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6F3597" w:rsidRPr="00B44D8D" w:rsidRDefault="006F3597" w:rsidP="000B3CAF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tbl>
      <w:tblPr>
        <w:tblStyle w:val="aa"/>
        <w:tblW w:w="4599" w:type="dxa"/>
        <w:tblInd w:w="962" w:type="dxa"/>
        <w:tblLook w:val="04A0" w:firstRow="1" w:lastRow="0" w:firstColumn="1" w:lastColumn="0" w:noHBand="0" w:noVBand="1"/>
      </w:tblPr>
      <w:tblGrid>
        <w:gridCol w:w="743"/>
        <w:gridCol w:w="1263"/>
        <w:gridCol w:w="1398"/>
        <w:gridCol w:w="1195"/>
      </w:tblGrid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 xml:space="preserve">№ </w:t>
            </w:r>
          </w:p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урока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 xml:space="preserve">Начало </w:t>
            </w:r>
          </w:p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урока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 xml:space="preserve">Конец </w:t>
            </w:r>
          </w:p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урока</w:t>
            </w:r>
          </w:p>
        </w:tc>
        <w:tc>
          <w:tcPr>
            <w:tcW w:w="1200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Пятница</w:t>
            </w:r>
          </w:p>
        </w:tc>
      </w:tr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7.30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8.15</w:t>
            </w:r>
          </w:p>
        </w:tc>
        <w:tc>
          <w:tcPr>
            <w:tcW w:w="1200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7.30-8.15</w:t>
            </w:r>
          </w:p>
        </w:tc>
      </w:tr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8.25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9.10</w:t>
            </w:r>
          </w:p>
        </w:tc>
        <w:tc>
          <w:tcPr>
            <w:tcW w:w="1200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8.20-9.05</w:t>
            </w:r>
          </w:p>
        </w:tc>
      </w:tr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9.20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10.05</w:t>
            </w:r>
          </w:p>
        </w:tc>
        <w:tc>
          <w:tcPr>
            <w:tcW w:w="1200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9.10-</w:t>
            </w:r>
            <w:r w:rsidR="00B44D8D" w:rsidRPr="00B44D8D">
              <w:rPr>
                <w:rFonts w:ascii="Times New Roman" w:hAnsi="Times New Roman"/>
                <w:b/>
                <w:color w:val="000000" w:themeColor="text1"/>
              </w:rPr>
              <w:t>9.55</w:t>
            </w:r>
          </w:p>
        </w:tc>
      </w:tr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10.15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11.00</w:t>
            </w:r>
          </w:p>
        </w:tc>
        <w:tc>
          <w:tcPr>
            <w:tcW w:w="1200" w:type="dxa"/>
          </w:tcPr>
          <w:p w:rsidR="005249B0" w:rsidRPr="00B44D8D" w:rsidRDefault="00B44D8D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10.00-1045</w:t>
            </w:r>
          </w:p>
        </w:tc>
      </w:tr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11.10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11.55</w:t>
            </w:r>
          </w:p>
        </w:tc>
        <w:tc>
          <w:tcPr>
            <w:tcW w:w="1200" w:type="dxa"/>
          </w:tcPr>
          <w:p w:rsidR="005249B0" w:rsidRPr="00B44D8D" w:rsidRDefault="00B44D8D" w:rsidP="00B44D8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10.50-11.35</w:t>
            </w:r>
          </w:p>
        </w:tc>
      </w:tr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12.00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12.45</w:t>
            </w:r>
          </w:p>
        </w:tc>
        <w:tc>
          <w:tcPr>
            <w:tcW w:w="1200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44D8D" w:rsidRPr="00B44D8D" w:rsidTr="005249B0">
        <w:tc>
          <w:tcPr>
            <w:tcW w:w="706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1275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12.50</w:t>
            </w:r>
          </w:p>
        </w:tc>
        <w:tc>
          <w:tcPr>
            <w:tcW w:w="1418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44D8D">
              <w:rPr>
                <w:rFonts w:ascii="Times New Roman" w:hAnsi="Times New Roman"/>
                <w:b/>
                <w:color w:val="000000" w:themeColor="text1"/>
              </w:rPr>
              <w:t>13.35</w:t>
            </w:r>
          </w:p>
        </w:tc>
        <w:tc>
          <w:tcPr>
            <w:tcW w:w="1200" w:type="dxa"/>
          </w:tcPr>
          <w:p w:rsidR="005249B0" w:rsidRPr="00B44D8D" w:rsidRDefault="005249B0" w:rsidP="000B3CA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5249B0" w:rsidRPr="005249B0" w:rsidRDefault="005249B0" w:rsidP="000B3CAF">
      <w:pPr>
        <w:jc w:val="center"/>
        <w:rPr>
          <w:rFonts w:ascii="Times New Roman" w:hAnsi="Times New Roman"/>
          <w:b/>
          <w:color w:val="00B050"/>
          <w:sz w:val="20"/>
          <w:szCs w:val="20"/>
        </w:rPr>
      </w:pPr>
    </w:p>
    <w:p w:rsidR="006F3597" w:rsidRDefault="006F3597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Pr="00C96C88" w:rsidRDefault="00C96C88" w:rsidP="00C96C88">
      <w:pPr>
        <w:spacing w:after="0" w:line="240" w:lineRule="auto"/>
        <w:rPr>
          <w:rFonts w:ascii="Monotype Corsiva" w:eastAsia="Times New Roman" w:hAnsi="Monotype Corsiva"/>
          <w:i/>
          <w:sz w:val="24"/>
          <w:szCs w:val="24"/>
          <w:lang w:eastAsia="ru-RU"/>
        </w:rPr>
      </w:pPr>
      <w:r w:rsidRPr="00C96C88">
        <w:rPr>
          <w:rFonts w:ascii="Monotype Corsiva" w:eastAsia="Times New Roman" w:hAnsi="Monotype Corsiva"/>
          <w:i/>
          <w:sz w:val="24"/>
          <w:szCs w:val="24"/>
          <w:lang w:eastAsia="ru-RU"/>
        </w:rPr>
        <w:t xml:space="preserve">                                                                       </w:t>
      </w:r>
    </w:p>
    <w:p w:rsidR="006F3597" w:rsidRDefault="006F3597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6F3597" w:rsidRDefault="006F3597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6F3597" w:rsidRDefault="006F3597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6F3597" w:rsidRDefault="006F3597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6F3597" w:rsidRDefault="006F3597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6F3597" w:rsidRDefault="006F3597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B44D8D" w:rsidRDefault="00B44D8D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B44D8D" w:rsidRDefault="00B44D8D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B44D8D" w:rsidRDefault="00B44D8D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B44D8D" w:rsidRDefault="00B44D8D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B44D8D" w:rsidRDefault="00B44D8D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B44D8D" w:rsidRDefault="00B44D8D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B44D8D" w:rsidRPr="006F3597" w:rsidRDefault="00B44D8D" w:rsidP="006F3597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9266E1" w:rsidRDefault="009266E1" w:rsidP="00C9486F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9266E1" w:rsidRDefault="009266E1" w:rsidP="00C9486F">
      <w:pPr>
        <w:spacing w:after="0" w:line="240" w:lineRule="auto"/>
        <w:rPr>
          <w:rFonts w:ascii="Times New Roman" w:eastAsia="Times New Roman" w:hAnsi="Times New Roman"/>
          <w:b/>
          <w:color w:val="444444"/>
          <w:sz w:val="40"/>
          <w:szCs w:val="40"/>
          <w:lang w:eastAsia="ru-RU"/>
        </w:rPr>
      </w:pPr>
    </w:p>
    <w:p w:rsidR="00C96C88" w:rsidRPr="009266E1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40"/>
          <w:szCs w:val="40"/>
          <w:lang w:eastAsia="ru-RU"/>
        </w:rPr>
      </w:pPr>
    </w:p>
    <w:p w:rsidR="00C96C88" w:rsidRPr="000C2CAF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i/>
          <w:sz w:val="24"/>
          <w:szCs w:val="96"/>
          <w:lang w:eastAsia="ru-RU"/>
        </w:rPr>
      </w:pPr>
    </w:p>
    <w:p w:rsidR="009266E1" w:rsidRPr="000C2CAF" w:rsidRDefault="009266E1" w:rsidP="00C96C88">
      <w:pPr>
        <w:spacing w:after="0" w:line="240" w:lineRule="auto"/>
        <w:jc w:val="center"/>
        <w:rPr>
          <w:rFonts w:ascii="Monotype Corsiva" w:eastAsia="Times New Roman" w:hAnsi="Monotype Corsiva"/>
          <w:i/>
          <w:sz w:val="24"/>
          <w:szCs w:val="24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0367A7" w:rsidRDefault="000367A7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</w:p>
    <w:p w:rsidR="009266E1" w:rsidRPr="00765D2F" w:rsidRDefault="000C2CAF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36"/>
          <w:szCs w:val="36"/>
          <w:lang w:eastAsia="ru-RU"/>
        </w:rPr>
      </w:pPr>
      <w:r w:rsidRPr="00765D2F">
        <w:rPr>
          <w:rFonts w:ascii="Monotype Corsiva" w:eastAsia="Times New Roman" w:hAnsi="Monotype Corsiva"/>
          <w:b/>
          <w:i/>
          <w:sz w:val="36"/>
          <w:szCs w:val="36"/>
          <w:lang w:eastAsia="ru-RU"/>
        </w:rPr>
        <w:t>МКОУ «</w:t>
      </w:r>
      <w:proofErr w:type="spellStart"/>
      <w:r w:rsidRPr="00765D2F">
        <w:rPr>
          <w:rFonts w:ascii="Monotype Corsiva" w:eastAsia="Times New Roman" w:hAnsi="Monotype Corsiva"/>
          <w:b/>
          <w:i/>
          <w:sz w:val="36"/>
          <w:szCs w:val="36"/>
          <w:lang w:eastAsia="ru-RU"/>
        </w:rPr>
        <w:t>Чиркейский</w:t>
      </w:r>
      <w:proofErr w:type="spellEnd"/>
      <w:r w:rsidRPr="00765D2F">
        <w:rPr>
          <w:rFonts w:ascii="Monotype Corsiva" w:eastAsia="Times New Roman" w:hAnsi="Monotype Corsiva"/>
          <w:b/>
          <w:i/>
          <w:sz w:val="36"/>
          <w:szCs w:val="36"/>
          <w:lang w:eastAsia="ru-RU"/>
        </w:rPr>
        <w:t xml:space="preserve"> многопрофильный лицей им. </w:t>
      </w:r>
      <w:proofErr w:type="spellStart"/>
      <w:r w:rsidRPr="00765D2F">
        <w:rPr>
          <w:rFonts w:ascii="Monotype Corsiva" w:eastAsia="Times New Roman" w:hAnsi="Monotype Corsiva"/>
          <w:b/>
          <w:i/>
          <w:sz w:val="36"/>
          <w:szCs w:val="36"/>
          <w:lang w:eastAsia="ru-RU"/>
        </w:rPr>
        <w:t>А.Омарова</w:t>
      </w:r>
      <w:proofErr w:type="spellEnd"/>
      <w:r w:rsidRPr="00765D2F">
        <w:rPr>
          <w:rFonts w:ascii="Monotype Corsiva" w:eastAsia="Times New Roman" w:hAnsi="Monotype Corsiva"/>
          <w:b/>
          <w:i/>
          <w:sz w:val="36"/>
          <w:szCs w:val="36"/>
          <w:lang w:eastAsia="ru-RU"/>
        </w:rPr>
        <w:t>»</w:t>
      </w:r>
    </w:p>
    <w:p w:rsidR="000C2CAF" w:rsidRPr="00765D2F" w:rsidRDefault="000C2CAF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pacing w:val="60"/>
          <w:sz w:val="36"/>
          <w:szCs w:val="3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0C2CAF" w:rsidRDefault="000C2CAF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pacing w:val="60"/>
          <w:sz w:val="96"/>
          <w:szCs w:val="9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0C2CAF" w:rsidRDefault="000C2CAF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pacing w:val="60"/>
          <w:sz w:val="96"/>
          <w:szCs w:val="9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6839C4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pacing w:val="60"/>
          <w:sz w:val="96"/>
          <w:szCs w:val="9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839C4">
        <w:rPr>
          <w:rFonts w:ascii="Monotype Corsiva" w:eastAsia="Times New Roman" w:hAnsi="Monotype Corsiva"/>
          <w:b/>
          <w:i/>
          <w:spacing w:val="60"/>
          <w:sz w:val="96"/>
          <w:szCs w:val="9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Паспорт учебного кабинета русского языка и литературы </w:t>
      </w:r>
    </w:p>
    <w:p w:rsidR="00C96C88" w:rsidRPr="006839C4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pacing w:val="60"/>
          <w:sz w:val="96"/>
          <w:szCs w:val="9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6839C4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pacing w:val="60"/>
          <w:sz w:val="96"/>
          <w:szCs w:val="9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6839C4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pacing w:val="60"/>
          <w:sz w:val="96"/>
          <w:szCs w:val="96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6839C4" w:rsidRDefault="00C96C88" w:rsidP="00C96C88">
      <w:pPr>
        <w:spacing w:after="0" w:line="240" w:lineRule="auto"/>
        <w:jc w:val="right"/>
        <w:rPr>
          <w:rFonts w:ascii="Monotype Corsiva" w:eastAsia="Times New Roman" w:hAnsi="Monotype Corsiva"/>
          <w:b/>
          <w:i/>
          <w:spacing w:val="60"/>
          <w:sz w:val="52"/>
          <w:szCs w:val="5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839C4">
        <w:rPr>
          <w:rFonts w:ascii="Monotype Corsiva" w:eastAsia="Times New Roman" w:hAnsi="Monotype Corsiva"/>
          <w:b/>
          <w:i/>
          <w:spacing w:val="60"/>
          <w:sz w:val="52"/>
          <w:szCs w:val="5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Зав. кабинетом: </w:t>
      </w:r>
      <w:proofErr w:type="spellStart"/>
      <w:r w:rsidR="00310CB3" w:rsidRPr="006839C4">
        <w:rPr>
          <w:rFonts w:ascii="Monotype Corsiva" w:eastAsia="Times New Roman" w:hAnsi="Monotype Corsiva"/>
          <w:b/>
          <w:i/>
          <w:spacing w:val="60"/>
          <w:sz w:val="52"/>
          <w:szCs w:val="5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Мухидинова</w:t>
      </w:r>
      <w:proofErr w:type="spellEnd"/>
      <w:r w:rsidR="00310CB3" w:rsidRPr="006839C4">
        <w:rPr>
          <w:rFonts w:ascii="Monotype Corsiva" w:eastAsia="Times New Roman" w:hAnsi="Monotype Corsiva"/>
          <w:b/>
          <w:i/>
          <w:spacing w:val="60"/>
          <w:sz w:val="52"/>
          <w:szCs w:val="5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А.Г.</w:t>
      </w:r>
    </w:p>
    <w:p w:rsidR="00C96C88" w:rsidRPr="006839C4" w:rsidRDefault="00C96C88" w:rsidP="00C96C88">
      <w:pPr>
        <w:spacing w:after="0" w:line="240" w:lineRule="auto"/>
        <w:jc w:val="right"/>
        <w:rPr>
          <w:rFonts w:ascii="Monotype Corsiva" w:eastAsia="Times New Roman" w:hAnsi="Monotype Corsiva"/>
          <w:b/>
          <w:i/>
          <w:spacing w:val="60"/>
          <w:sz w:val="52"/>
          <w:szCs w:val="52"/>
          <w:lang w:eastAsia="ru-RU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Monotype Corsiva" w:eastAsia="Times New Roman" w:hAnsi="Monotype Corsiva"/>
          <w:b/>
          <w:i/>
          <w:sz w:val="52"/>
          <w:szCs w:val="52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Monotype Corsiva" w:eastAsia="Times New Roman" w:hAnsi="Monotype Corsiva"/>
          <w:b/>
          <w:i/>
          <w:sz w:val="52"/>
          <w:szCs w:val="52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</w:rPr>
      </w:pPr>
    </w:p>
    <w:p w:rsidR="00823E2F" w:rsidRDefault="00823E2F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23E2F" w:rsidRDefault="00823E2F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6839C4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839C4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Занятость кабинета</w:t>
      </w:r>
    </w:p>
    <w:p w:rsidR="00765D2F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96C88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</w:t>
      </w:r>
    </w:p>
    <w:p w:rsidR="00765D2F" w:rsidRDefault="00765D2F" w:rsidP="00C96C8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65D2F" w:rsidRDefault="00C96C88" w:rsidP="00765D2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96C88">
        <w:rPr>
          <w:rFonts w:ascii="Times New Roman" w:eastAsia="Times New Roman" w:hAnsi="Times New Roman"/>
          <w:sz w:val="32"/>
          <w:szCs w:val="32"/>
          <w:lang w:eastAsia="ru-RU"/>
        </w:rPr>
        <w:t xml:space="preserve"> Ф.И.О. учителя, ответственного </w:t>
      </w:r>
    </w:p>
    <w:p w:rsidR="00765D2F" w:rsidRDefault="00C96C88" w:rsidP="00765D2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96C88">
        <w:rPr>
          <w:rFonts w:ascii="Times New Roman" w:eastAsia="Times New Roman" w:hAnsi="Times New Roman"/>
          <w:sz w:val="32"/>
          <w:szCs w:val="32"/>
          <w:lang w:eastAsia="ru-RU"/>
        </w:rPr>
        <w:t xml:space="preserve"> за кабинет:</w:t>
      </w:r>
      <w:r w:rsidR="00765D2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proofErr w:type="spellStart"/>
      <w:r w:rsidR="00310CB3">
        <w:rPr>
          <w:rFonts w:ascii="Times New Roman" w:eastAsia="Times New Roman" w:hAnsi="Times New Roman"/>
          <w:sz w:val="32"/>
          <w:szCs w:val="32"/>
          <w:lang w:eastAsia="ru-RU"/>
        </w:rPr>
        <w:t>Мухидинова</w:t>
      </w:r>
      <w:proofErr w:type="spellEnd"/>
      <w:r w:rsidR="00310CB3">
        <w:rPr>
          <w:rFonts w:ascii="Times New Roman" w:eastAsia="Times New Roman" w:hAnsi="Times New Roman"/>
          <w:sz w:val="32"/>
          <w:szCs w:val="32"/>
          <w:lang w:eastAsia="ru-RU"/>
        </w:rPr>
        <w:t xml:space="preserve"> А.Г</w:t>
      </w:r>
      <w:r w:rsidRPr="00C96C88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</w:t>
      </w:r>
    </w:p>
    <w:p w:rsidR="00765D2F" w:rsidRDefault="00765D2F" w:rsidP="00C96C8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65D2F" w:rsidRDefault="00765D2F" w:rsidP="00C96C8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96C88">
        <w:rPr>
          <w:rFonts w:ascii="Times New Roman" w:eastAsia="Times New Roman" w:hAnsi="Times New Roman"/>
          <w:sz w:val="32"/>
          <w:szCs w:val="32"/>
          <w:lang w:eastAsia="ru-RU"/>
        </w:rPr>
        <w:t xml:space="preserve">Ответственный класс: </w:t>
      </w:r>
      <w:r w:rsidR="00F92199">
        <w:rPr>
          <w:rFonts w:ascii="Times New Roman" w:eastAsia="Times New Roman" w:hAnsi="Times New Roman"/>
          <w:sz w:val="32"/>
          <w:szCs w:val="32"/>
          <w:lang w:eastAsia="ru-RU"/>
        </w:rPr>
        <w:t>5 «б»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92199" w:rsidRDefault="00F92199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92199" w:rsidRDefault="00F92199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6839C4" w:rsidRDefault="00C96C88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839C4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ИНДИВИДУАЛЬНЫЕ ЗАНЯТИЯ</w:t>
      </w:r>
    </w:p>
    <w:p w:rsidR="00C96C88" w:rsidRDefault="00C96C88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839C4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201</w:t>
      </w:r>
      <w:r w:rsidR="00F9219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6839C4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/201</w:t>
      </w:r>
      <w:r w:rsidR="00F9219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6839C4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учебный год</w:t>
      </w: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44380" w:rsidRPr="006839C4" w:rsidRDefault="00444380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559"/>
        <w:gridCol w:w="1418"/>
        <w:gridCol w:w="1417"/>
        <w:gridCol w:w="1559"/>
      </w:tblGrid>
      <w:tr w:rsidR="00C96C88" w:rsidRPr="00C96C88" w:rsidTr="00444380">
        <w:trPr>
          <w:cantSplit/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6C88" w:rsidRPr="00C96C88" w:rsidRDefault="00C96C88" w:rsidP="00310CB3">
            <w:pPr>
              <w:tabs>
                <w:tab w:val="left" w:pos="2955"/>
              </w:tabs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444380" w:rsidRDefault="00C96C88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444380" w:rsidRDefault="00C96C88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444380" w:rsidRDefault="00C96C88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444380" w:rsidRDefault="00C96C88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444380" w:rsidRDefault="00C96C88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134FE1" w:rsidRPr="00C96C88" w:rsidTr="00444380">
        <w:trPr>
          <w:trHeight w:val="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12.30-13.15</w:t>
            </w:r>
          </w:p>
          <w:p w:rsidR="00134FE1" w:rsidRPr="00444380" w:rsidRDefault="00F92199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134F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Default="00134FE1" w:rsidP="00134FE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134FE1" w:rsidRPr="00444380" w:rsidRDefault="00F92199" w:rsidP="00134FE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134F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0B0E5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FE1" w:rsidRPr="00C96C88" w:rsidTr="00444380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134FE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FE1" w:rsidRPr="00C96C88" w:rsidTr="0044438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Отстающие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.30-</w:t>
            </w:r>
          </w:p>
          <w:p w:rsidR="00134FE1" w:rsidRPr="00444380" w:rsidRDefault="00134FE1" w:rsidP="00444380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.30</w:t>
            </w:r>
          </w:p>
        </w:tc>
      </w:tr>
      <w:tr w:rsidR="00134FE1" w:rsidRPr="00C96C88" w:rsidTr="0044438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Одарённые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4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15-16ч.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444380" w:rsidRDefault="00134FE1" w:rsidP="00C96C8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96C88" w:rsidRPr="00134FE1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План кабинета</w:t>
      </w: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96C88" w:rsidRPr="00C96C88" w:rsidRDefault="00765D2F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96C88" w:rsidRPr="00C96C88">
        <w:rPr>
          <w:rFonts w:ascii="Times New Roman" w:eastAsia="Times New Roman" w:hAnsi="Times New Roman"/>
          <w:sz w:val="28"/>
          <w:szCs w:val="28"/>
          <w:lang w:eastAsia="ru-RU"/>
        </w:rPr>
        <w:t>Кабинет условно можно разделить на несколько зон:</w:t>
      </w:r>
    </w:p>
    <w:p w:rsidR="00C96C88" w:rsidRPr="00C96C88" w:rsidRDefault="00C96C88" w:rsidP="00C96C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Рабочая зона учителя</w:t>
      </w:r>
    </w:p>
    <w:p w:rsidR="00C96C88" w:rsidRPr="00C96C88" w:rsidRDefault="00C96C88" w:rsidP="00C96C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Рабочая зона ученика</w:t>
      </w:r>
    </w:p>
    <w:p w:rsidR="00C96C88" w:rsidRPr="00C96C88" w:rsidRDefault="00C96C88" w:rsidP="00C96C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Зеленая зона</w:t>
      </w:r>
    </w:p>
    <w:p w:rsid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134FE1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Оборудование кабинета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661"/>
        <w:gridCol w:w="3066"/>
      </w:tblGrid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823E2F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="00C96C88"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 учительский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Стул учительский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Парты двухместные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31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10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31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10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Доска учебная настенная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Стенды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6839C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C96C88" w:rsidRPr="00C96C88" w:rsidTr="00C96C8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Шкафы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310CB3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6C88" w:rsidRPr="00C96C88" w:rsidTr="00310CB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823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96C88" w:rsidRPr="00C96C88" w:rsidRDefault="00C96C88" w:rsidP="00C96C88">
      <w:pPr>
        <w:tabs>
          <w:tab w:val="left" w:pos="43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134FE1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Схема кабинета</w:t>
      </w:r>
    </w:p>
    <w:p w:rsidR="00C96C88" w:rsidRPr="00134FE1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C96C88">
        <w:rPr>
          <w:rFonts w:ascii="Times New Roman" w:eastAsia="Times New Roman" w:hAnsi="Times New Roman"/>
          <w:b/>
          <w:sz w:val="40"/>
          <w:szCs w:val="40"/>
          <w:lang w:eastAsia="ru-RU"/>
        </w:rPr>
        <w:t>Условные обозначения</w:t>
      </w:r>
    </w:p>
    <w:p w:rsidR="00C96C88" w:rsidRPr="00C96C88" w:rsidRDefault="00C96C88" w:rsidP="00C96C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Дверь входная</w:t>
      </w:r>
    </w:p>
    <w:p w:rsidR="00C96C88" w:rsidRPr="00C96C88" w:rsidRDefault="00C96C88" w:rsidP="00C96C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Учебная доска</w:t>
      </w:r>
    </w:p>
    <w:p w:rsidR="00C96C88" w:rsidRPr="00C96C88" w:rsidRDefault="00C96C88" w:rsidP="00C96C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Рабочая зона учителя</w:t>
      </w:r>
    </w:p>
    <w:p w:rsidR="00C96C88" w:rsidRPr="00C96C88" w:rsidRDefault="00C96C88" w:rsidP="00C96C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Рабочая зона учащихся</w:t>
      </w:r>
    </w:p>
    <w:p w:rsidR="00C96C88" w:rsidRPr="00C96C88" w:rsidRDefault="00C96C88" w:rsidP="00C96C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Книжны</w:t>
      </w:r>
      <w:r w:rsidR="00823E2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 xml:space="preserve"> шкаф</w:t>
      </w:r>
    </w:p>
    <w:p w:rsidR="00C96C88" w:rsidRPr="00C96C88" w:rsidRDefault="00C96C88" w:rsidP="00C96C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Учебные стенды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134FE1" w:rsidRDefault="00C96C88" w:rsidP="00C96C8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Перспективный план развития кабинета на 20</w:t>
      </w:r>
      <w:r w:rsidR="00310CB3" w:rsidRPr="00134FE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12</w:t>
      </w:r>
      <w:r w:rsidRPr="00134FE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-201</w:t>
      </w:r>
      <w:r w:rsidR="00310CB3" w:rsidRPr="00134FE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134FE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гг.</w:t>
      </w:r>
    </w:p>
    <w:p w:rsidR="00C96C88" w:rsidRPr="00C96C88" w:rsidRDefault="00C96C88" w:rsidP="00C96C8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24"/>
        <w:gridCol w:w="1395"/>
        <w:gridCol w:w="1418"/>
        <w:gridCol w:w="1417"/>
        <w:gridCol w:w="1418"/>
        <w:gridCol w:w="1505"/>
      </w:tblGrid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6839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6839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6839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6839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6839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839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6839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839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6839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6839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Экран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Колонки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Компьютерный </w:t>
            </w: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стол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6839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Стенды и плакаты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7725FC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Классный уголок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7725FC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Дидактический материал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Раздаточный материал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Дивиди</w:t>
            </w:r>
            <w:proofErr w:type="spellEnd"/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 аудио диски обучающие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C96C88" w:rsidRPr="00C96C88" w:rsidTr="00C96C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Тестовые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C96C88" w:rsidRPr="00C96C88" w:rsidRDefault="00C96C88" w:rsidP="00C96C8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C96C88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                 </w:t>
      </w:r>
    </w:p>
    <w:p w:rsidR="001D6044" w:rsidRPr="001D6044" w:rsidRDefault="001D6044" w:rsidP="001D6044">
      <w:pPr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D6044"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Требования к учебным кабинетам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кабинета, оформленный с указанием функционального назначения имеющегося в нем оборудования,  технических средств, наглядных пособий, дидактических материалов и др.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 учебного кабинета на учебный год и перспективу.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правил техники безопасности, санитарно-гигиенических норм в учебном кабинете.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эстетических требований к оформлению кабинета.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Укомплектованность кабинета учебным оборудованием, учебно-методическим комплексом средств обучения, необходимых для выполнения образовательной программы школы.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учебно-материального комплекса и комплекса средств обучения профилю кабинета, требованиям стандарта образования и образовательных программ.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комплекса дидактических материалов, типовых заданий, тестов, самостоятельных и контрольных работ, других материалов для диагностики качества обучения и образовательного процесса.</w:t>
      </w:r>
    </w:p>
    <w:p w:rsidR="001D6044" w:rsidRDefault="001D6044" w:rsidP="001D6044">
      <w:pPr>
        <w:pStyle w:val="a3"/>
        <w:numPr>
          <w:ilvl w:val="0"/>
          <w:numId w:val="12"/>
        </w:numPr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Обеспеченность учебниками, дидактическими материалами, раздаточным материалом в соответствии с образовательной программой.</w:t>
      </w:r>
    </w:p>
    <w:p w:rsidR="00C96C88" w:rsidRPr="00C96C88" w:rsidRDefault="00C96C88" w:rsidP="00C96C8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C96C88" w:rsidRPr="00C96C88" w:rsidRDefault="00C96C88" w:rsidP="00C96C8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C96C88" w:rsidRPr="00C96C88" w:rsidRDefault="00C96C88" w:rsidP="00C96C8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P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A5A75"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Правила пользования</w:t>
      </w:r>
    </w:p>
    <w:p w:rsidR="009A5A75" w:rsidRP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A5A75">
        <w:rPr>
          <w:rFonts w:ascii="Times New Roman" w:hAnsi="Times New Roman"/>
          <w:b/>
          <w:color w:val="00B05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кабинетом русского языка и литературы</w:t>
      </w: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color w:val="00B050"/>
          <w:sz w:val="36"/>
          <w:szCs w:val="36"/>
        </w:rPr>
      </w:pPr>
    </w:p>
    <w:p w:rsidR="009A5A75" w:rsidRDefault="009A5A75" w:rsidP="009A5A75">
      <w:pPr>
        <w:ind w:left="284" w:hanging="142"/>
        <w:jc w:val="center"/>
        <w:rPr>
          <w:rFonts w:ascii="Times New Roman" w:hAnsi="Times New Roman"/>
          <w:b/>
          <w:sz w:val="36"/>
          <w:szCs w:val="36"/>
        </w:rPr>
      </w:pP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открывается за 15 минут до начала занятий.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могут находиться в кабинете только в присутствии учителя.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Дежурные ученики до начала урока должны подготовить доску.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Входить в кабинет и выходить из него во время урока можно только с разрешения учителя.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после урока обязаны убрать свои рабочие места, оставить кабинет в чистоте и порядке.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и учитель обязаны выполнять требования правил техники безопасности и правил пользования кабинетом, бережно относиться к мебели, оборудованию, не допуская их порчи.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кабинете запрещается бегать, пользоваться без разрешения учителя электрическим оборудованием.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и учащиеся обязаны принимать меры по экономии энергии и тепла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во время отопительного сезона).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должен следить за порядком и соблюдением в кабинете санитарно-гигиенических норм.</w:t>
      </w:r>
    </w:p>
    <w:p w:rsidR="009A5A75" w:rsidRDefault="009A5A75" w:rsidP="009A5A75">
      <w:pPr>
        <w:pStyle w:val="a3"/>
        <w:numPr>
          <w:ilvl w:val="0"/>
          <w:numId w:val="13"/>
        </w:num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уроков проводится влажная уборка класса, один раз в неделю проводится генеральная уборка.</w:t>
      </w:r>
    </w:p>
    <w:p w:rsidR="009A5A75" w:rsidRDefault="009A5A75" w:rsidP="009A5A75"/>
    <w:p w:rsidR="009A5A75" w:rsidRDefault="009A5A75" w:rsidP="009A5A75"/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sectPr w:rsidR="00C96C88" w:rsidRPr="00C96C88" w:rsidSect="00765D2F">
          <w:pgSz w:w="11906" w:h="16838"/>
          <w:pgMar w:top="720" w:right="851" w:bottom="902" w:left="193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C96C88" w:rsidRPr="00134FE1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Анализ работы кабинета</w:t>
      </w:r>
    </w:p>
    <w:p w:rsidR="00C96C88" w:rsidRPr="00134FE1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 201</w:t>
      </w:r>
      <w:r w:rsidR="00F92199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134FE1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201</w:t>
      </w:r>
      <w:r w:rsidR="00F92199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134FE1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учебный год</w:t>
      </w: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В течение прошлого учебного в целях создания условий для совершенствования качества преподавания в кабинете была проведена следующая работа:</w:t>
      </w:r>
    </w:p>
    <w:p w:rsidR="00C96C88" w:rsidRPr="00C96C88" w:rsidRDefault="00C96C88" w:rsidP="00C96C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Проведен ремонт: ремонт и покраска ученических столов и стульев,  двери</w:t>
      </w:r>
    </w:p>
    <w:p w:rsidR="00C96C88" w:rsidRPr="00C96C88" w:rsidRDefault="00C96C88" w:rsidP="00C96C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Начата разработка и изготовление дидактического материала по предметам в электронном виде</w:t>
      </w:r>
    </w:p>
    <w:p w:rsidR="00C96C88" w:rsidRPr="00C96C88" w:rsidRDefault="00C96C88" w:rsidP="00C96C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Приобретены таблицы по русскому языку для 7 класса</w:t>
      </w:r>
    </w:p>
    <w:p w:rsidR="00C96C88" w:rsidRPr="00C96C88" w:rsidRDefault="00C96C88" w:rsidP="00C96C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Пополнена коллекция комнатных растений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Проведенная работа позволила создать условия для проведения учебных занятий, внеклассных мероприятий, дополнительных индивидуальных и групповых занятий с учащимися.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 xml:space="preserve">Зав. кабинетом:   </w:t>
      </w:r>
      <w:proofErr w:type="spellStart"/>
      <w:r w:rsidR="00310CB3">
        <w:rPr>
          <w:rFonts w:ascii="Times New Roman" w:eastAsia="Times New Roman" w:hAnsi="Times New Roman"/>
          <w:sz w:val="28"/>
          <w:szCs w:val="28"/>
          <w:lang w:eastAsia="ru-RU"/>
        </w:rPr>
        <w:t>Мухидинова</w:t>
      </w:r>
      <w:proofErr w:type="spellEnd"/>
      <w:r w:rsidR="00310CB3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A75" w:rsidRDefault="009A5A75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044" w:rsidRPr="001D6044" w:rsidRDefault="009A5A75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</w:t>
      </w:r>
      <w:r w:rsidR="001D6044" w:rsidRPr="001D6044"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овет кабинета</w:t>
      </w:r>
    </w:p>
    <w:p w:rsidR="001D6044" w:rsidRDefault="001D6044" w:rsidP="001D6044">
      <w:pPr>
        <w:jc w:val="center"/>
        <w:rPr>
          <w:rFonts w:ascii="Times New Roman" w:hAnsi="Times New Roman"/>
          <w:b/>
          <w:sz w:val="40"/>
          <w:szCs w:val="40"/>
        </w:rPr>
      </w:pPr>
    </w:p>
    <w:p w:rsidR="001D6044" w:rsidRDefault="001D6044" w:rsidP="001D6044">
      <w:pPr>
        <w:jc w:val="center"/>
        <w:rPr>
          <w:rFonts w:ascii="Times New Roman" w:hAnsi="Times New Roman"/>
          <w:b/>
          <w:sz w:val="40"/>
          <w:szCs w:val="40"/>
        </w:rPr>
      </w:pPr>
    </w:p>
    <w:p w:rsidR="001D6044" w:rsidRPr="001D6044" w:rsidRDefault="001D6044" w:rsidP="001D6044">
      <w:pPr>
        <w:rPr>
          <w:sz w:val="28"/>
          <w:szCs w:val="28"/>
        </w:rPr>
      </w:pPr>
      <w:r w:rsidRPr="001D6044">
        <w:rPr>
          <w:sz w:val="28"/>
          <w:szCs w:val="28"/>
        </w:rPr>
        <w:t xml:space="preserve">1.Курахмаева </w:t>
      </w:r>
      <w:proofErr w:type="spellStart"/>
      <w:r w:rsidRPr="001D6044">
        <w:rPr>
          <w:sz w:val="28"/>
          <w:szCs w:val="28"/>
        </w:rPr>
        <w:t>Загидат</w:t>
      </w:r>
      <w:proofErr w:type="spellEnd"/>
    </w:p>
    <w:p w:rsidR="001D6044" w:rsidRPr="001D6044" w:rsidRDefault="001D6044" w:rsidP="001D6044">
      <w:pPr>
        <w:rPr>
          <w:sz w:val="28"/>
          <w:szCs w:val="28"/>
        </w:rPr>
      </w:pPr>
      <w:r w:rsidRPr="001D6044">
        <w:rPr>
          <w:sz w:val="28"/>
          <w:szCs w:val="28"/>
        </w:rPr>
        <w:t xml:space="preserve">2.Вехгаджиев </w:t>
      </w:r>
      <w:proofErr w:type="spellStart"/>
      <w:r w:rsidRPr="001D6044">
        <w:rPr>
          <w:sz w:val="28"/>
          <w:szCs w:val="28"/>
        </w:rPr>
        <w:t>Раджаб</w:t>
      </w:r>
      <w:proofErr w:type="spellEnd"/>
    </w:p>
    <w:p w:rsidR="001D6044" w:rsidRPr="001D6044" w:rsidRDefault="001D6044" w:rsidP="001D6044">
      <w:pPr>
        <w:rPr>
          <w:sz w:val="28"/>
          <w:szCs w:val="28"/>
        </w:rPr>
      </w:pPr>
      <w:r w:rsidRPr="001D6044">
        <w:rPr>
          <w:sz w:val="28"/>
          <w:szCs w:val="28"/>
        </w:rPr>
        <w:t xml:space="preserve">3.Омарова </w:t>
      </w:r>
      <w:proofErr w:type="spellStart"/>
      <w:r w:rsidRPr="001D6044">
        <w:rPr>
          <w:sz w:val="28"/>
          <w:szCs w:val="28"/>
        </w:rPr>
        <w:t>Патимат</w:t>
      </w:r>
      <w:proofErr w:type="spellEnd"/>
    </w:p>
    <w:p w:rsidR="001D6044" w:rsidRPr="001D6044" w:rsidRDefault="001D6044" w:rsidP="001D6044">
      <w:pPr>
        <w:rPr>
          <w:sz w:val="28"/>
          <w:szCs w:val="28"/>
        </w:rPr>
      </w:pPr>
      <w:r w:rsidRPr="001D6044">
        <w:rPr>
          <w:sz w:val="28"/>
          <w:szCs w:val="28"/>
        </w:rPr>
        <w:t xml:space="preserve">4.Дидуева </w:t>
      </w:r>
      <w:proofErr w:type="spellStart"/>
      <w:r w:rsidRPr="001D6044">
        <w:rPr>
          <w:sz w:val="28"/>
          <w:szCs w:val="28"/>
        </w:rPr>
        <w:t>Айшат</w:t>
      </w:r>
      <w:proofErr w:type="spellEnd"/>
    </w:p>
    <w:p w:rsidR="001D6044" w:rsidRPr="001D6044" w:rsidRDefault="001D6044" w:rsidP="001D6044">
      <w:pPr>
        <w:rPr>
          <w:sz w:val="28"/>
          <w:szCs w:val="28"/>
        </w:rPr>
      </w:pPr>
      <w:r w:rsidRPr="001D6044">
        <w:rPr>
          <w:sz w:val="28"/>
          <w:szCs w:val="28"/>
        </w:rPr>
        <w:t>5.Гаджиев Магомед</w:t>
      </w:r>
    </w:p>
    <w:p w:rsidR="001D6044" w:rsidRPr="001D6044" w:rsidRDefault="001D6044" w:rsidP="001D6044">
      <w:pPr>
        <w:rPr>
          <w:sz w:val="28"/>
          <w:szCs w:val="28"/>
        </w:rPr>
      </w:pPr>
      <w:r w:rsidRPr="001D6044">
        <w:rPr>
          <w:sz w:val="28"/>
          <w:szCs w:val="28"/>
        </w:rPr>
        <w:t>6.</w:t>
      </w:r>
      <w:r w:rsidR="00F92199">
        <w:rPr>
          <w:sz w:val="28"/>
          <w:szCs w:val="28"/>
        </w:rPr>
        <w:t>Сурхаев О</w:t>
      </w:r>
      <w:r w:rsidRPr="001D6044">
        <w:rPr>
          <w:sz w:val="28"/>
          <w:szCs w:val="28"/>
        </w:rPr>
        <w:t>.</w:t>
      </w: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A5A75" w:rsidRDefault="009A5A75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044" w:rsidRPr="001D6044" w:rsidRDefault="001D6044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D6044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Занятость кабинета</w:t>
      </w:r>
    </w:p>
    <w:p w:rsidR="001D6044" w:rsidRPr="001D6044" w:rsidRDefault="001D6044" w:rsidP="001D6044">
      <w:pPr>
        <w:jc w:val="center"/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D6044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на </w:t>
      </w:r>
      <w:r w:rsidR="00F92199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1D6044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полугодие</w:t>
      </w:r>
    </w:p>
    <w:p w:rsidR="001D6044" w:rsidRPr="001D6044" w:rsidRDefault="001D6044" w:rsidP="001D6044">
      <w:pPr>
        <w:jc w:val="center"/>
        <w:rPr>
          <w:rFonts w:ascii="Times New Roman" w:hAnsi="Times New Roman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D6044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</w:t>
      </w:r>
      <w:r w:rsidR="00F92199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1D6044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201</w:t>
      </w:r>
      <w:r w:rsidR="00F92199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1D6044">
        <w:rPr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учебного года</w:t>
      </w:r>
    </w:p>
    <w:p w:rsidR="001D6044" w:rsidRDefault="001D6044" w:rsidP="001D6044">
      <w:pPr>
        <w:rPr>
          <w:rFonts w:ascii="Times New Roman" w:hAnsi="Times New Roman"/>
          <w:sz w:val="40"/>
          <w:szCs w:val="4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1417"/>
        <w:gridCol w:w="1418"/>
        <w:gridCol w:w="1559"/>
        <w:gridCol w:w="1559"/>
      </w:tblGrid>
      <w:tr w:rsidR="001D6044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Default="001D6044" w:rsidP="00A85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Pr="00C66C50" w:rsidRDefault="001D6044" w:rsidP="00A85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C50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Pr="00C66C50" w:rsidRDefault="001D6044" w:rsidP="00A85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C50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Pr="00C66C50" w:rsidRDefault="001D6044" w:rsidP="00A85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C50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Pr="00C66C50" w:rsidRDefault="001D6044" w:rsidP="00A85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C50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Pr="00C66C50" w:rsidRDefault="001D6044" w:rsidP="00A85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C50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Pr="00C66C50" w:rsidRDefault="001D6044" w:rsidP="00A85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C50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1D6044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Default="001D6044" w:rsidP="00A85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D6044" w:rsidRPr="00C66C50" w:rsidRDefault="001D6044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11и-русс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10х-русс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10х-русс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11х-лит</w:t>
            </w:r>
          </w:p>
        </w:tc>
      </w:tr>
      <w:tr w:rsidR="001D6044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Default="001D6044" w:rsidP="00A85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1D6044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 xml:space="preserve">11и 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C66C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усс.яз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 xml:space="preserve">11и – </w:t>
            </w:r>
            <w:proofErr w:type="spellStart"/>
            <w:r w:rsidRPr="00C66C50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10а-лит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10а-русс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6044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Default="001D6044" w:rsidP="00A85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11х-русс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1D6044" w:rsidRPr="00C66C50" w:rsidRDefault="001D6044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11х-русс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10х-лит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1D6044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10а-русс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1D6044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44" w:rsidRDefault="001D6044" w:rsidP="00A85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1D6044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11и-лит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044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5б-лит</w:t>
            </w:r>
          </w:p>
        </w:tc>
      </w:tr>
      <w:tr w:rsidR="007725FC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FC" w:rsidRDefault="007725FC" w:rsidP="00A85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5б-лит</w:t>
            </w:r>
          </w:p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10а-русс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77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5б-лит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11х-русс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11х-лит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10а-лит</w:t>
            </w:r>
          </w:p>
        </w:tc>
      </w:tr>
      <w:tr w:rsidR="007725FC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FC" w:rsidRDefault="007725FC" w:rsidP="00A85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10х-лит</w:t>
            </w:r>
          </w:p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10х-русс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C66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5</w:t>
            </w:r>
            <w:r w:rsidR="00C66C50" w:rsidRPr="00C66C50">
              <w:rPr>
                <w:rFonts w:ascii="Times New Roman" w:hAnsi="Times New Roman"/>
                <w:sz w:val="24"/>
                <w:szCs w:val="24"/>
              </w:rPr>
              <w:t>б</w:t>
            </w:r>
            <w:r w:rsidRPr="00C66C50">
              <w:rPr>
                <w:rFonts w:ascii="Times New Roman" w:hAnsi="Times New Roman"/>
                <w:sz w:val="24"/>
                <w:szCs w:val="24"/>
              </w:rPr>
              <w:t>-доп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11и-лит</w:t>
            </w:r>
          </w:p>
        </w:tc>
      </w:tr>
      <w:tr w:rsidR="007725FC" w:rsidTr="00A857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FC" w:rsidRDefault="007725FC" w:rsidP="00A85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C50">
              <w:rPr>
                <w:rFonts w:ascii="Times New Roman" w:hAnsi="Times New Roman"/>
                <w:sz w:val="24"/>
                <w:szCs w:val="24"/>
              </w:rPr>
              <w:t>Классн</w:t>
            </w:r>
            <w:proofErr w:type="gramStart"/>
            <w:r w:rsidRPr="00C66C5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66C50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11и-доп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C66C50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10а-доп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C66C50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10х-доп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FC" w:rsidRPr="00C66C50" w:rsidRDefault="007725FC" w:rsidP="00A85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50">
              <w:rPr>
                <w:rFonts w:ascii="Times New Roman" w:hAnsi="Times New Roman"/>
                <w:sz w:val="24"/>
                <w:szCs w:val="24"/>
              </w:rPr>
              <w:t>11х-доп</w:t>
            </w:r>
          </w:p>
        </w:tc>
      </w:tr>
    </w:tbl>
    <w:p w:rsidR="001D6044" w:rsidRDefault="001D6044" w:rsidP="001D6044">
      <w:pPr>
        <w:rPr>
          <w:rFonts w:ascii="Times New Roman" w:hAnsi="Times New Roman"/>
          <w:sz w:val="40"/>
          <w:szCs w:val="40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Default="00C96C88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C50" w:rsidRDefault="00C66C50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C50" w:rsidRDefault="00C66C50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C50" w:rsidRDefault="00C66C50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C50" w:rsidRDefault="00C66C50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C50" w:rsidRDefault="00C66C50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C50" w:rsidRPr="00C96C88" w:rsidRDefault="00C66C50" w:rsidP="00C96C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A75" w:rsidRDefault="009A5A75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134FE1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План работы кабинета</w:t>
      </w:r>
    </w:p>
    <w:p w:rsidR="00C96C88" w:rsidRPr="00134FE1" w:rsidRDefault="00C96C88" w:rsidP="00C96C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201</w:t>
      </w:r>
      <w:r w:rsidR="00F92199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134FE1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201</w:t>
      </w:r>
      <w:r w:rsidR="00F92199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134FE1">
        <w:rPr>
          <w:rFonts w:ascii="Monotype Corsiva" w:eastAsia="Times New Roman" w:hAnsi="Monotype Corsiva"/>
          <w:b/>
          <w:i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учебный год</w:t>
      </w:r>
    </w:p>
    <w:p w:rsidR="00C96C88" w:rsidRPr="00134FE1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b/>
          <w:sz w:val="36"/>
          <w:szCs w:val="36"/>
          <w:lang w:eastAsia="ru-RU"/>
        </w:rPr>
        <w:t>Цель:</w:t>
      </w: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совершенствования качества </w:t>
      </w:r>
      <w:proofErr w:type="spellStart"/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воспитательного процесса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96C88">
        <w:rPr>
          <w:rFonts w:ascii="Times New Roman" w:eastAsia="Times New Roman" w:hAnsi="Times New Roman"/>
          <w:b/>
          <w:sz w:val="36"/>
          <w:szCs w:val="36"/>
          <w:lang w:eastAsia="ru-RU"/>
        </w:rPr>
        <w:t>Задачи:</w:t>
      </w:r>
    </w:p>
    <w:p w:rsidR="00C96C88" w:rsidRPr="00C96C88" w:rsidRDefault="00C96C88" w:rsidP="00C96C8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материально – технической базы кабинета, внедрение ИКТ в учебный процесс</w:t>
      </w:r>
    </w:p>
    <w:p w:rsidR="00C96C88" w:rsidRPr="00C96C88" w:rsidRDefault="00C96C88" w:rsidP="00C96C8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базы </w:t>
      </w:r>
      <w:proofErr w:type="spellStart"/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контрольно</w:t>
      </w:r>
      <w:proofErr w:type="spellEnd"/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диагностических материалов, в том числе на электронных носителях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766" w:rsidRPr="00134FE1" w:rsidRDefault="00A85766" w:rsidP="00A8576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Планирование работы кабинета на 2014-2015 учебный год</w:t>
      </w:r>
    </w:p>
    <w:p w:rsidR="00A85766" w:rsidRPr="00C96C88" w:rsidRDefault="00A85766" w:rsidP="00A857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85766" w:rsidRPr="00C96C88" w:rsidTr="00A857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85766" w:rsidRPr="00C96C88" w:rsidTr="00A857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сменных информационных стендов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Август, январь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85766" w:rsidRPr="00C96C88" w:rsidTr="00A857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и обновление раздаточного материала по русскому языку и литературе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85766" w:rsidRPr="00C96C88" w:rsidTr="00A857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учебных таблиц по литературе и русскому языку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85766" w:rsidRPr="00C96C88" w:rsidTr="00A857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Пополнение базы </w:t>
            </w:r>
            <w:proofErr w:type="spellStart"/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измерительных материалов для промежуточной аттестации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85766" w:rsidRPr="00C96C88" w:rsidTr="00A857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базы мультимедийных средств обучения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85766" w:rsidRPr="00C96C88" w:rsidTr="00A857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видового разнообразия комнатных растений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85766" w:rsidRPr="00C96C88" w:rsidRDefault="00A85766" w:rsidP="00A857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01B" w:rsidRDefault="008C701B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C701B" w:rsidRDefault="008C701B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C701B" w:rsidRDefault="008C701B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C701B" w:rsidRDefault="008C701B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Pr="00134FE1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Мероприятия на базе кабинета</w:t>
      </w: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2617"/>
        <w:gridCol w:w="3247"/>
      </w:tblGrid>
      <w:tr w:rsidR="00C96C88" w:rsidRPr="00C96C88" w:rsidTr="00C96C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96C88" w:rsidRPr="00C96C88" w:rsidTr="006839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134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Предметная неделя по русскому языку и литератур</w:t>
            </w:r>
            <w:r w:rsidR="00134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96C88" w:rsidRPr="00C96C88" w:rsidTr="006839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Внеклассные мероприятия (игры, викторины, КВНы, конкурсы, выставки…)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96C88" w:rsidRPr="00C96C88" w:rsidTr="006839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134F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часы, праздники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6839C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А.Г.</w:t>
            </w:r>
            <w:r w:rsidRPr="00C96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tabs>
          <w:tab w:val="left" w:pos="8115"/>
        </w:tabs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96C88" w:rsidRPr="00134FE1" w:rsidRDefault="00C96C88" w:rsidP="00C96C88">
      <w:pPr>
        <w:tabs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Техника безопасности</w:t>
      </w:r>
    </w:p>
    <w:p w:rsidR="00C96C88" w:rsidRPr="00C96C88" w:rsidRDefault="00C96C88" w:rsidP="00C96C88">
      <w:pPr>
        <w:tabs>
          <w:tab w:val="left" w:pos="8115"/>
        </w:tabs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96C88" w:rsidRPr="00C96C88" w:rsidRDefault="00C96C88" w:rsidP="00C96C88">
      <w:pPr>
        <w:tabs>
          <w:tab w:val="left" w:pos="8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>Проведение инструктажа по технике безопасности</w:t>
      </w:r>
    </w:p>
    <w:p w:rsidR="00C96C88" w:rsidRPr="00C96C88" w:rsidRDefault="00C96C88" w:rsidP="00C96C88">
      <w:pPr>
        <w:tabs>
          <w:tab w:val="left" w:pos="8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tabs>
          <w:tab w:val="left" w:pos="81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Ответственный: </w:t>
      </w:r>
      <w:proofErr w:type="spellStart"/>
      <w:r w:rsidR="00134FE1">
        <w:rPr>
          <w:rFonts w:ascii="Times New Roman" w:eastAsia="Times New Roman" w:hAnsi="Times New Roman"/>
          <w:sz w:val="28"/>
          <w:szCs w:val="28"/>
          <w:lang w:eastAsia="ru-RU"/>
        </w:rPr>
        <w:t>Мухидинова</w:t>
      </w:r>
      <w:proofErr w:type="spellEnd"/>
      <w:r w:rsidR="00134FE1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C96C88" w:rsidRPr="00C96C88" w:rsidRDefault="00C96C88" w:rsidP="00C96C88">
      <w:pPr>
        <w:tabs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C88" w:rsidRPr="00C96C88" w:rsidRDefault="00C96C88" w:rsidP="00C96C88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C96C88">
        <w:rPr>
          <w:rFonts w:ascii="Times New Roman" w:eastAsia="Times New Roman" w:hAnsi="Times New Roman"/>
          <w:b/>
          <w:sz w:val="40"/>
          <w:szCs w:val="40"/>
          <w:lang w:eastAsia="ru-RU"/>
        </w:rPr>
        <w:tab/>
      </w:r>
    </w:p>
    <w:p w:rsidR="00134FE1" w:rsidRDefault="00134FE1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34FE1" w:rsidRDefault="00134FE1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34FE1" w:rsidRDefault="00134FE1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34FE1" w:rsidRDefault="00134FE1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34FE1" w:rsidRDefault="00134FE1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34FE1"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Кабинет русского языка и литературы</w:t>
      </w:r>
    </w:p>
    <w:p w:rsidR="008E65CA" w:rsidRPr="008E65CA" w:rsidRDefault="008E65CA" w:rsidP="008E65CA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8E65CA" w:rsidRPr="008E65CA" w:rsidRDefault="008E65CA" w:rsidP="008E65CA">
      <w:pPr>
        <w:rPr>
          <w:rFonts w:asciiTheme="minorHAnsi" w:eastAsiaTheme="minorHAnsi" w:hAnsiTheme="minorHAnsi" w:cstheme="minorBidi"/>
        </w:rPr>
      </w:pPr>
      <w:r w:rsidRPr="008E65CA">
        <w:rPr>
          <w:rFonts w:asciiTheme="minorHAnsi" w:eastAsiaTheme="minorHAnsi" w:hAnsiTheme="minorHAnsi" w:cstheme="minorBidi"/>
        </w:rPr>
        <w:t xml:space="preserve"> </w:t>
      </w:r>
    </w:p>
    <w:p w:rsidR="008E65CA" w:rsidRPr="008E65CA" w:rsidRDefault="008E65CA" w:rsidP="008E65CA">
      <w:pPr>
        <w:rPr>
          <w:rFonts w:asciiTheme="minorHAnsi" w:eastAsiaTheme="minorHAnsi" w:hAnsiTheme="minorHAnsi" w:cstheme="minorBidi"/>
        </w:rPr>
      </w:pPr>
    </w:p>
    <w:p w:rsidR="008E65CA" w:rsidRPr="008E65CA" w:rsidRDefault="008E65CA" w:rsidP="008E65CA">
      <w:pPr>
        <w:rPr>
          <w:rFonts w:asciiTheme="minorHAnsi" w:eastAsiaTheme="minorHAnsi" w:hAnsiTheme="minorHAnsi" w:cstheme="minorBidi"/>
        </w:rPr>
      </w:pPr>
    </w:p>
    <w:p w:rsidR="008E65CA" w:rsidRPr="008E65CA" w:rsidRDefault="008E65CA" w:rsidP="008E65CA">
      <w:pPr>
        <w:rPr>
          <w:rFonts w:asciiTheme="minorHAnsi" w:eastAsiaTheme="minorHAnsi" w:hAnsiTheme="minorHAnsi" w:cstheme="minorBidi"/>
        </w:rPr>
      </w:pPr>
    </w:p>
    <w:tbl>
      <w:tblPr>
        <w:tblW w:w="46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671"/>
        <w:gridCol w:w="990"/>
        <w:gridCol w:w="7"/>
        <w:gridCol w:w="862"/>
        <w:gridCol w:w="740"/>
      </w:tblGrid>
      <w:tr w:rsidR="008E65CA" w:rsidRPr="008E65CA" w:rsidTr="008E65CA">
        <w:trPr>
          <w:trHeight w:val="62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CA" w:rsidRPr="008E65CA" w:rsidRDefault="008E65CA" w:rsidP="008E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CA" w:rsidRPr="008E65CA" w:rsidRDefault="008E65CA" w:rsidP="008E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ТАБЛИЦЫ</w:t>
            </w:r>
          </w:p>
        </w:tc>
      </w:tr>
      <w:tr w:rsidR="008E65CA" w:rsidRPr="008E65CA" w:rsidTr="008E65C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CA" w:rsidRPr="008E65CA" w:rsidRDefault="008E65CA" w:rsidP="008E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Разделение  ы и ь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5CA" w:rsidRPr="008E65CA" w:rsidTr="008E65C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CA" w:rsidRPr="008E65CA" w:rsidRDefault="008E65CA" w:rsidP="008E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предложения по интонации и цели высказывания 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5CA" w:rsidRPr="008E65CA" w:rsidTr="008E65C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CA" w:rsidRPr="008E65CA" w:rsidRDefault="008E65CA" w:rsidP="008E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ь на конце слов после шипящих 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5CA" w:rsidRPr="008E65CA" w:rsidTr="008E65C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CA" w:rsidRPr="008E65CA" w:rsidRDefault="008E65CA" w:rsidP="008E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5CA" w:rsidRPr="008E65CA" w:rsidTr="008E65CA">
        <w:trPr>
          <w:trHeight w:val="188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5CA" w:rsidRPr="008E65CA" w:rsidRDefault="008E65CA" w:rsidP="008E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определить спряжение глагола с безударным личным окончанием  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CA" w:rsidRPr="008E65CA" w:rsidRDefault="008E65CA" w:rsidP="008E6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5CA" w:rsidRPr="008E65CA" w:rsidTr="008E65CA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330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  <w:r w:rsidRPr="008E65CA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3202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  <w:r w:rsidRPr="008E65CA">
              <w:rPr>
                <w:rFonts w:asciiTheme="minorHAnsi" w:eastAsiaTheme="minorHAnsi" w:hAnsiTheme="minorHAnsi" w:cstheme="minorBidi"/>
              </w:rPr>
              <w:t xml:space="preserve">Безударные гласные в окончаниях прилагательных </w:t>
            </w:r>
          </w:p>
        </w:tc>
        <w:tc>
          <w:tcPr>
            <w:tcW w:w="559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1" w:type="pct"/>
            <w:gridSpan w:val="2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8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E65CA" w:rsidRPr="008E65CA" w:rsidTr="008E65CA">
        <w:tblPrEx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330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  <w:r w:rsidRPr="008E65CA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3202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  <w:r w:rsidRPr="008E65CA">
              <w:rPr>
                <w:rFonts w:asciiTheme="minorHAnsi" w:eastAsiaTheme="minorHAnsi" w:hAnsiTheme="minorHAnsi" w:cstheme="minorBidi"/>
              </w:rPr>
              <w:t>Три склонения имен существительных</w:t>
            </w:r>
          </w:p>
        </w:tc>
        <w:tc>
          <w:tcPr>
            <w:tcW w:w="559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1" w:type="pct"/>
            <w:gridSpan w:val="2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8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E65CA" w:rsidRPr="008E65CA" w:rsidTr="008E65C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0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  <w:r w:rsidRPr="008E65CA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3202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  <w:r w:rsidRPr="008E65CA">
              <w:rPr>
                <w:rFonts w:asciiTheme="minorHAnsi" w:eastAsiaTheme="minorHAnsi" w:hAnsiTheme="minorHAnsi" w:cstheme="minorBidi"/>
              </w:rPr>
              <w:t>Склонение имен существительных</w:t>
            </w:r>
          </w:p>
        </w:tc>
        <w:tc>
          <w:tcPr>
            <w:tcW w:w="559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1" w:type="pct"/>
            <w:gridSpan w:val="2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8" w:type="pct"/>
          </w:tcPr>
          <w:p w:rsidR="008E65CA" w:rsidRPr="008E65CA" w:rsidRDefault="008E65CA" w:rsidP="008E65CA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E65CA" w:rsidRPr="008E65CA" w:rsidRDefault="008E65CA" w:rsidP="008E65CA">
      <w:pPr>
        <w:rPr>
          <w:rFonts w:asciiTheme="minorHAnsi" w:eastAsiaTheme="minorHAnsi" w:hAnsiTheme="minorHAnsi" w:cstheme="minorBidi"/>
        </w:rPr>
      </w:pPr>
    </w:p>
    <w:p w:rsidR="00134FE1" w:rsidRPr="00134FE1" w:rsidRDefault="00134FE1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46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6"/>
        <w:gridCol w:w="5522"/>
        <w:gridCol w:w="971"/>
        <w:gridCol w:w="839"/>
        <w:gridCol w:w="480"/>
        <w:gridCol w:w="241"/>
        <w:gridCol w:w="232"/>
      </w:tblGrid>
      <w:tr w:rsidR="00C96C88" w:rsidRPr="00C96C88" w:rsidTr="00A85766">
        <w:trPr>
          <w:gridAfter w:val="1"/>
          <w:wAfter w:w="131" w:type="pct"/>
          <w:trHeight w:val="898"/>
        </w:trPr>
        <w:tc>
          <w:tcPr>
            <w:tcW w:w="4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Комплект произведений художественной литературы, предусмотренный для обязательного изучения в школе.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E1" w:rsidRPr="00C96C88" w:rsidRDefault="00134FE1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6C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96C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E1" w:rsidRPr="00C96C88" w:rsidRDefault="00134FE1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произведений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Ахматова А.А. Стихотворения. Поэмы.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А.А. Стихотворения. Поэмы.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 М.А. Повести и рассказы.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 М.А. Мастер и Маргарита.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Бунин И.А. Стихотворения. Рассказы. Повести.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Бунин. Роман. Жизнь Арсеньева. Темные аллеи.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Гоголь Н.В. Вечера на хуторе близ Диканьки.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Гоголь Н.В. Мертвые души.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Гончаров И.А. Обрыв.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Гончаров И.А. Обыкновенная история.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Гончаров И.А. Фрегат «Паллада».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Гончаров И.А. Обломов.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Горький М. Дело Артамоновых.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Горький М. Фома Гордеев.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Достоевский Ф.М. Бедные люди. Белые ночи.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Достоевский Ф.М. Идиот.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Есенин С.А. Стихотворения. Поэмы.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Лермонтов. Стихотворения. Поэмы. Маскарад.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Лермонтов. Герой нашего времени. Княгиня Лиговская.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Лесков Н.С. Повести. Рассказы.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Писатели о писателях. Литературные портреты.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А.С. Повести. Романы.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А.С. Евгений Онегин.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7E3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Л.Н. Анна Каренина. 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7E3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Л.Н. Война и мир. 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Л.Н. Детство.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Л.Н. Отрочество. Юность.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Л.Н. Севастопольские рассказы.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Тургенев. Повести. Рассказы. Стихотворения в прозе.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Тургенев. Повести. Записки охотника. Отцы и дети.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Тургенев. Рудин. Дворянское гнездо. Накануне.</w:t>
            </w:r>
          </w:p>
        </w:tc>
      </w:tr>
      <w:tr w:rsidR="00134FE1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Чехов А.П. Пьесы.</w:t>
            </w:r>
          </w:p>
        </w:tc>
      </w:tr>
      <w:tr w:rsidR="00134FE1" w:rsidRPr="00C96C88" w:rsidTr="00A85766">
        <w:trPr>
          <w:gridAfter w:val="1"/>
          <w:wAfter w:w="131" w:type="pct"/>
          <w:trHeight w:val="255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E1" w:rsidRPr="00C96C88" w:rsidRDefault="00134FE1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Чехов А.П. Рассказы. Повести.</w:t>
            </w:r>
          </w:p>
        </w:tc>
      </w:tr>
      <w:tr w:rsidR="008C701B" w:rsidRPr="00C96C88" w:rsidTr="00A85766">
        <w:trPr>
          <w:gridAfter w:val="1"/>
          <w:wAfter w:w="131" w:type="pct"/>
          <w:trHeight w:val="3322"/>
        </w:trPr>
        <w:tc>
          <w:tcPr>
            <w:tcW w:w="486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701B" w:rsidRPr="00C96C88" w:rsidTr="00A85766">
        <w:trPr>
          <w:gridAfter w:val="1"/>
          <w:wAfter w:w="131" w:type="pct"/>
          <w:trHeight w:val="626"/>
        </w:trPr>
        <w:tc>
          <w:tcPr>
            <w:tcW w:w="4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Комплект словарей и справочников по русскому языку и литературе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C701B" w:rsidRDefault="008C701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C701B" w:rsidRPr="00C96C88" w:rsidRDefault="008C701B" w:rsidP="008C70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701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1B" w:rsidRPr="00C96C88" w:rsidRDefault="008C701B" w:rsidP="00823E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Даль. Толковый словарь русск. языка 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701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Ушаков. Орфографический словарь.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701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Львов.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рфоэп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словарь русского языка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701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Курилова. Новый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ловарь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русского языка.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right w:val="nil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701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01B" w:rsidRPr="00C96C88" w:rsidRDefault="008C701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  <w:trHeight w:val="1005"/>
        </w:trPr>
        <w:tc>
          <w:tcPr>
            <w:tcW w:w="486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01B" w:rsidRDefault="008C701B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701B" w:rsidRPr="00C96C88" w:rsidTr="00A85766">
        <w:trPr>
          <w:gridAfter w:val="1"/>
          <w:wAfter w:w="131" w:type="pct"/>
          <w:trHeight w:val="912"/>
        </w:trPr>
        <w:tc>
          <w:tcPr>
            <w:tcW w:w="4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1B" w:rsidRDefault="008C701B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C701B" w:rsidRDefault="008C701B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Комплект методического материала по русскому языку и литературе для учителя.</w:t>
            </w: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trHeight w:val="562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E5B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B" w:rsidRPr="00C96C88" w:rsidRDefault="000B0E5B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  <w:trHeight w:val="770"/>
        </w:trPr>
        <w:tc>
          <w:tcPr>
            <w:tcW w:w="486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3E2F" w:rsidRDefault="00823E2F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23E2F" w:rsidRDefault="00823E2F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3E2F" w:rsidRPr="00C96C88" w:rsidTr="00A85766">
        <w:trPr>
          <w:gridAfter w:val="1"/>
          <w:wAfter w:w="131" w:type="pct"/>
          <w:trHeight w:val="825"/>
        </w:trPr>
        <w:tc>
          <w:tcPr>
            <w:tcW w:w="4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2F" w:rsidRDefault="00823E2F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Комплект раздаточных материалов по русскому языку и литературе для учащихся</w:t>
            </w:r>
          </w:p>
        </w:tc>
      </w:tr>
      <w:tr w:rsidR="009A5A75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75" w:rsidRPr="00C96C88" w:rsidRDefault="009A5A75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Разд. материалы. 5 класс.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A75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75" w:rsidRPr="00C96C88" w:rsidRDefault="009A5A75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Разд. материалы. 6 класс.</w:t>
            </w:r>
          </w:p>
        </w:tc>
        <w:tc>
          <w:tcPr>
            <w:tcW w:w="136" w:type="pct"/>
            <w:tcBorders>
              <w:left w:val="nil"/>
              <w:right w:val="single" w:sz="4" w:space="0" w:color="auto"/>
            </w:tcBorders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A75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75" w:rsidRPr="00C96C88" w:rsidRDefault="009A5A75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Разд. материалы. 7 класс.</w:t>
            </w:r>
          </w:p>
        </w:tc>
        <w:tc>
          <w:tcPr>
            <w:tcW w:w="136" w:type="pct"/>
            <w:tcBorders>
              <w:left w:val="nil"/>
              <w:right w:val="single" w:sz="4" w:space="0" w:color="auto"/>
            </w:tcBorders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A75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75" w:rsidRPr="00C96C88" w:rsidRDefault="009A5A75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Гольдин.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таблицах. 5-11 класс.</w:t>
            </w:r>
          </w:p>
        </w:tc>
        <w:tc>
          <w:tcPr>
            <w:tcW w:w="136" w:type="pct"/>
            <w:tcBorders>
              <w:left w:val="nil"/>
              <w:bottom w:val="nil"/>
              <w:right w:val="single" w:sz="4" w:space="0" w:color="auto"/>
            </w:tcBorders>
          </w:tcPr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A75" w:rsidRPr="00C96C88" w:rsidTr="00A85766">
        <w:trPr>
          <w:gridAfter w:val="1"/>
          <w:wAfter w:w="131" w:type="pct"/>
          <w:trHeight w:val="694"/>
        </w:trPr>
        <w:tc>
          <w:tcPr>
            <w:tcW w:w="4869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5A75" w:rsidRPr="00C96C88" w:rsidRDefault="009A5A75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9A5A75" w:rsidRPr="00C96C88" w:rsidRDefault="009A5A75" w:rsidP="00C96C8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9A5A75" w:rsidRDefault="009A5A75" w:rsidP="009A5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Диски</w:t>
            </w:r>
          </w:p>
          <w:p w:rsidR="009A5A75" w:rsidRPr="00C96C88" w:rsidRDefault="009A5A75" w:rsidP="009A5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школьника. Русский язык. 5-11 классы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A85766">
        <w:trPr>
          <w:gridAfter w:val="2"/>
          <w:wAfter w:w="267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сборников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дикт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тренингов,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</w:t>
            </w:r>
            <w:proofErr w:type="spellEnd"/>
          </w:p>
        </w:tc>
      </w:tr>
      <w:tr w:rsidR="00A85766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Сборник, содержащий правила и задан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 русскому языку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по литературе для 5-11 классов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A85766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Тестовый контроль.10-11 классы</w:t>
            </w:r>
          </w:p>
        </w:tc>
        <w:tc>
          <w:tcPr>
            <w:tcW w:w="136" w:type="pct"/>
            <w:vMerge/>
            <w:tcBorders>
              <w:left w:val="single" w:sz="4" w:space="0" w:color="auto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Сочинения по литературе</w:t>
            </w:r>
          </w:p>
        </w:tc>
        <w:tc>
          <w:tcPr>
            <w:tcW w:w="136" w:type="pct"/>
            <w:vMerge/>
            <w:tcBorders>
              <w:left w:val="single" w:sz="4" w:space="0" w:color="auto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оурочные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планы.(по учебникам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Ю.В.Лебедева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)10-11 классы.</w:t>
            </w:r>
          </w:p>
        </w:tc>
        <w:tc>
          <w:tcPr>
            <w:tcW w:w="136" w:type="pct"/>
            <w:vMerge/>
            <w:tcBorders>
              <w:left w:val="single" w:sz="4" w:space="0" w:color="auto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66" w:rsidRPr="00C96C88" w:rsidRDefault="00A85766" w:rsidP="00A85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оурочные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планы по учебнику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В.Я.Коровиной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9 класс.</w:t>
            </w:r>
          </w:p>
        </w:tc>
        <w:tc>
          <w:tcPr>
            <w:tcW w:w="136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A857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Фонох</w:t>
            </w: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рестоматия по русской литературе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 класс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учебникуЯ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оровиной</w:t>
            </w:r>
            <w:proofErr w:type="spellEnd"/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766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766" w:rsidRPr="00C96C88" w:rsidRDefault="00A85766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  <w:trHeight w:val="740"/>
        </w:trPr>
        <w:tc>
          <w:tcPr>
            <w:tcW w:w="486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85766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85766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  <w:trHeight w:val="855"/>
        </w:trPr>
        <w:tc>
          <w:tcPr>
            <w:tcW w:w="4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66" w:rsidRDefault="00A85766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Набор книг по русскому языку и литературе для подготовки к итоговой аттестации учащихся 9 и 11 классов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Цыбулько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Сдаем ЕГЭ по русскому языку</w:t>
            </w:r>
          </w:p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Вакурова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Русский язык. Готовимся к ЕГЭ.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Стефанова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Русский язык. Трудные вопросы на экзамен.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Селезнева. Русский язык.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пункт.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упр.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Зинин. Сдаем ЕГЭ по литературе.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Войлова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Справочник – практикум по русскому языку.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язык. Гот. К экзаменам и олимпиадам.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отв. Ворон.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Пахнова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ЕГЭ в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пр.раб.с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текст. 10-11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Павлова. Русский язык. Рек. по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 ЕГЭ (А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,С) </w:t>
            </w:r>
          </w:p>
        </w:tc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381CE4">
        <w:trPr>
          <w:gridAfter w:val="1"/>
          <w:wAfter w:w="131" w:type="pct"/>
          <w:trHeight w:val="982"/>
        </w:trPr>
        <w:tc>
          <w:tcPr>
            <w:tcW w:w="4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1CE4" w:rsidRDefault="00381CE4" w:rsidP="00381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96C88" w:rsidRPr="00C96C88" w:rsidRDefault="00C96C88" w:rsidP="00381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Комплект пособий по русскому языку для 5-</w:t>
            </w:r>
            <w:r w:rsidR="00381C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381CE4" w:rsidRPr="00C96C88" w:rsidTr="00381CE4">
        <w:trPr>
          <w:gridAfter w:val="1"/>
          <w:wAfter w:w="131" w:type="pct"/>
          <w:trHeight w:val="30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еория.5-9 классы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Русс.яз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5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речи.</w:t>
            </w:r>
          </w:p>
        </w:tc>
      </w:tr>
      <w:tr w:rsidR="00381CE4" w:rsidRPr="00C96C88" w:rsidTr="00381CE4">
        <w:trPr>
          <w:gridAfter w:val="1"/>
          <w:wAfter w:w="131" w:type="pct"/>
          <w:trHeight w:val="255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класс.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Практика.</w:t>
            </w:r>
          </w:p>
        </w:tc>
      </w:tr>
      <w:tr w:rsidR="00381CE4" w:rsidRPr="00C96C88" w:rsidTr="00381CE4">
        <w:trPr>
          <w:gridAfter w:val="1"/>
          <w:wAfter w:w="131" w:type="pct"/>
          <w:trHeight w:val="285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E4" w:rsidRPr="00C96C88" w:rsidRDefault="00381CE4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 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.Развитие речи.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7 класс.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8 класс. 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9 класс. </w:t>
            </w:r>
          </w:p>
        </w:tc>
      </w:tr>
      <w:tr w:rsidR="00381CE4" w:rsidRPr="00C96C88" w:rsidTr="00381CE4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E4" w:rsidRPr="00C96C88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E4" w:rsidRPr="00C96C88" w:rsidRDefault="00381CE4" w:rsidP="00381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381CE4">
        <w:trPr>
          <w:gridAfter w:val="1"/>
          <w:wAfter w:w="131" w:type="pct"/>
          <w:trHeight w:val="645"/>
        </w:trPr>
        <w:tc>
          <w:tcPr>
            <w:tcW w:w="48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CE4" w:rsidRDefault="00381CE4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5766" w:rsidRPr="00C96C88" w:rsidTr="00A85766">
        <w:trPr>
          <w:gridAfter w:val="1"/>
          <w:wAfter w:w="131" w:type="pct"/>
          <w:trHeight w:val="620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66" w:rsidRPr="00C96C88" w:rsidRDefault="00A85766" w:rsidP="00A85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66" w:rsidRPr="00C96C88" w:rsidRDefault="00A85766" w:rsidP="009A5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Комплект книг для внеклассной работы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  <w:trHeight w:val="679"/>
        </w:trPr>
        <w:tc>
          <w:tcPr>
            <w:tcW w:w="4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Комплект дидактических материалов по русскому языку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Шипицына. Русский язык.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материал. 5-7 классы.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Воителева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Русский язык.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материал. 8-9 классы.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Шипицына. Русский язык.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материал. 8-11 классы.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6C88" w:rsidRPr="00C96C88" w:rsidTr="00A85766">
        <w:trPr>
          <w:gridAfter w:val="1"/>
          <w:wAfter w:w="131" w:type="pct"/>
          <w:trHeight w:val="587"/>
        </w:trPr>
        <w:tc>
          <w:tcPr>
            <w:tcW w:w="4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портретов писатели </w:t>
            </w:r>
            <w:r w:rsidRPr="00C96C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</w:t>
            </w: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портретов писатели 18-19 веков.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портретов по русскому языку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Львова С.И. Схемы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русс.яз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пункт. (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96C88" w:rsidRPr="00C96C88" w:rsidTr="00A85766">
        <w:trPr>
          <w:gridAfter w:val="1"/>
          <w:wAfter w:w="131" w:type="pct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88" w:rsidRPr="00C96C88" w:rsidRDefault="00C96C88" w:rsidP="00C9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Зинина Е.И. </w:t>
            </w:r>
            <w:proofErr w:type="spell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</w:t>
            </w:r>
            <w:proofErr w:type="gramStart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Теория литературы в таблицах.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88" w:rsidRPr="00C96C88" w:rsidRDefault="00C96C88" w:rsidP="00C96C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C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96C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</w:t>
      </w:r>
    </w:p>
    <w:p w:rsidR="00C96C88" w:rsidRPr="00C96C88" w:rsidRDefault="00C96C88" w:rsidP="00C9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6C88" w:rsidRPr="00C96C88" w:rsidRDefault="00C96C88" w:rsidP="00C96C88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C96C88" w:rsidRDefault="00C96C88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jc w:val="center"/>
        <w:rPr>
          <w:b/>
          <w:color w:val="00B050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40"/>
          <w:szCs w:val="40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Задачи работы</w:t>
      </w:r>
    </w:p>
    <w:p w:rsidR="000B3CAF" w:rsidRDefault="000B3CAF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кабинета русского языка и литературы</w:t>
      </w:r>
    </w:p>
    <w:p w:rsidR="000B3CAF" w:rsidRDefault="000B3CAF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на 2012 – 2013 учебный год</w:t>
      </w:r>
    </w:p>
    <w:p w:rsidR="000B3CAF" w:rsidRDefault="000B3CAF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</w:p>
    <w:p w:rsidR="000B3CAF" w:rsidRDefault="000B3CAF" w:rsidP="000B3C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Продолжить работу по обновлению </w:t>
      </w:r>
      <w:proofErr w:type="spellStart"/>
      <w:r>
        <w:rPr>
          <w:rFonts w:ascii="Times New Roman" w:hAnsi="Times New Roman"/>
          <w:sz w:val="40"/>
          <w:szCs w:val="40"/>
        </w:rPr>
        <w:t>учебно</w:t>
      </w:r>
      <w:proofErr w:type="spellEnd"/>
      <w:r>
        <w:rPr>
          <w:rFonts w:ascii="Times New Roman" w:hAnsi="Times New Roman"/>
          <w:sz w:val="40"/>
          <w:szCs w:val="40"/>
        </w:rPr>
        <w:t>–методического обеспечения кабинета:</w:t>
      </w:r>
    </w:p>
    <w:p w:rsidR="000B3CAF" w:rsidRDefault="000B3CAF" w:rsidP="000B3C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составление дидактического материала</w:t>
      </w:r>
    </w:p>
    <w:p w:rsidR="000B3CAF" w:rsidRDefault="000B3CAF" w:rsidP="000B3C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компьютерных и бумажных тестов</w:t>
      </w:r>
    </w:p>
    <w:p w:rsidR="000B3CAF" w:rsidRDefault="000B3CAF" w:rsidP="000B3CAF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текстов контрольных работ</w:t>
      </w:r>
    </w:p>
    <w:p w:rsidR="000B3CAF" w:rsidRDefault="000B3CAF" w:rsidP="000B3C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Обеспечить сохранность материально-технической базы кабинета, соблюдение санитарно-гигиенических требовани</w:t>
      </w:r>
      <w:bookmarkStart w:id="0" w:name="_GoBack"/>
      <w:bookmarkEnd w:id="0"/>
      <w:r>
        <w:rPr>
          <w:rFonts w:ascii="Times New Roman" w:hAnsi="Times New Roman"/>
          <w:sz w:val="40"/>
          <w:szCs w:val="40"/>
        </w:rPr>
        <w:t>й.</w:t>
      </w:r>
    </w:p>
    <w:p w:rsidR="000B3CAF" w:rsidRDefault="000B3CAF" w:rsidP="000B3C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Освоить технические средства обучения. </w:t>
      </w:r>
    </w:p>
    <w:p w:rsidR="000B3CAF" w:rsidRDefault="000B3CAF" w:rsidP="000B3C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Использовать возможности кабинета для проведения внеурочных занятий с учащимися.</w:t>
      </w:r>
    </w:p>
    <w:p w:rsidR="000B3CAF" w:rsidRDefault="000B3CAF" w:rsidP="000B3C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Систематически  пополнять кабинет  методической литературой.</w:t>
      </w:r>
    </w:p>
    <w:p w:rsidR="000B3CAF" w:rsidRDefault="000B3CAF" w:rsidP="000B3C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Пополнять материалы в имеющихся накопительных папках.</w:t>
      </w: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3CAF" w:rsidRDefault="000B3CAF" w:rsidP="000B3CAF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3CAF" w:rsidRDefault="000B3CAF" w:rsidP="000B3CAF">
      <w:pPr>
        <w:jc w:val="center"/>
        <w:rPr>
          <w:rFonts w:ascii="Times New Roman" w:hAnsi="Times New Roman"/>
          <w:b/>
          <w:i/>
          <w:color w:val="00B050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102"/>
        <w:gridCol w:w="1958"/>
        <w:gridCol w:w="1586"/>
      </w:tblGrid>
      <w:tr w:rsidR="000B3CAF" w:rsidTr="000B3CAF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Внеклассная работа </w:t>
            </w:r>
          </w:p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праздника «День русского языка», школьной олимпиады по русскому языку и литературе, заочной олимпиады «Журавлик»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оформление выставки, посвященной Году книги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научно-исследовательской работы по русскому языку «Энциклопедия слова «счастье»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 вернисажа « Мой любимый литературный герой»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конкурса чтецов стихов о ВОВ «Память негасимая»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Работа с детьми</w:t>
            </w:r>
          </w:p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учебных занятий, факультативов по русскому языку и литературе согласно расписанию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 занятия с неуспевающими учениками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учащихся к школьной и районной олимпиаде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научно-исследовательской работы по русскому языку «Энциклопедия слова «Счастье»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 с одаренными детьми</w:t>
            </w:r>
          </w:p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CAF" w:rsidTr="000B3CA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 w:rsidP="00C9486F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интеллектуальных игр по русскому языку и литературе «Знатоки русского языка»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 апрель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3CAF" w:rsidRDefault="000B3CAF" w:rsidP="000B3CAF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Перспективный план развития кабинета</w:t>
      </w: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4095"/>
        <w:gridCol w:w="2375"/>
        <w:gridCol w:w="2268"/>
      </w:tblGrid>
      <w:tr w:rsidR="000B3CAF" w:rsidTr="000B3CA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B3CAF" w:rsidTr="000B3CA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Приобрести сборники тестов для подготовки к экзамену</w:t>
            </w:r>
          </w:p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Филипчик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0B3CAF" w:rsidTr="000B3CA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косметический ремонт кабинета</w:t>
            </w:r>
          </w:p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0B3CAF" w:rsidTr="000B3CA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Пополнить фонд кабинета справочниками</w:t>
            </w:r>
          </w:p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Филипчик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Н.А., библиотекарь.</w:t>
            </w:r>
          </w:p>
        </w:tc>
      </w:tr>
      <w:tr w:rsidR="000B3CAF" w:rsidTr="000B3CA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Дальнейшее озеленение кабинета</w:t>
            </w:r>
          </w:p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Филипчик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0B3CAF" w:rsidTr="000B3CA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папок, систематизация материала</w:t>
            </w:r>
          </w:p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Филипчик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0B3CAF" w:rsidTr="000B3CAF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Приобрести тематический стенд «Сегодня на уроке», комплект портретов писателей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CAF" w:rsidRDefault="000B3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Филипчик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</w:tbl>
    <w:p w:rsidR="000B3CAF" w:rsidRDefault="000B3CAF" w:rsidP="000B3C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0B3CAF" w:rsidRDefault="000B3CAF" w:rsidP="000B3CAF">
      <w:pPr>
        <w:ind w:firstLine="708"/>
      </w:pPr>
    </w:p>
    <w:p w:rsidR="000B3CAF" w:rsidRDefault="000B3CAF" w:rsidP="000B3CAF">
      <w:pPr>
        <w:ind w:firstLine="708"/>
      </w:pPr>
    </w:p>
    <w:p w:rsidR="000B3CAF" w:rsidRDefault="000B3CAF" w:rsidP="000B3CAF">
      <w:pPr>
        <w:ind w:firstLine="708"/>
      </w:pPr>
    </w:p>
    <w:p w:rsidR="000B3CAF" w:rsidRDefault="000B3CAF" w:rsidP="000B3CAF">
      <w:pPr>
        <w:ind w:firstLine="708"/>
      </w:pPr>
    </w:p>
    <w:p w:rsidR="000B3CAF" w:rsidRPr="00EC438C" w:rsidRDefault="000B3CAF" w:rsidP="000B3CAF">
      <w:pPr>
        <w:ind w:left="502"/>
        <w:jc w:val="center"/>
        <w:rPr>
          <w:rFonts w:ascii="Times New Roman" w:hAnsi="Times New Roman"/>
          <w:b/>
          <w:caps/>
          <w:color w:val="1F497D" w:themeColor="text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C438C">
        <w:rPr>
          <w:rFonts w:ascii="Times New Roman" w:hAnsi="Times New Roman"/>
          <w:b/>
          <w:caps/>
          <w:color w:val="1F497D" w:themeColor="text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Содержание паспорта кабинета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кабинете.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учебным кабинетам.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– разрешение на проведение занятий.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кабинета (перечень типового учебного оборудования).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имущества кабинета.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пользования кабинетом.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работы кабинета на 2012 /2013  учебный год.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кабинета.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план работы кабинета.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кабинета на 2012 /2013  учебный год.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кабинета русского языка и литературы в 2011/2012 учебном году.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кабинета.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Занятость кабинета.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средств обучения.</w:t>
      </w:r>
    </w:p>
    <w:p w:rsidR="000B3CAF" w:rsidRDefault="000B3CAF" w:rsidP="000B3CAF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Необходимая документация учебного кабинета: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Инструктивно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етодическое письмо о преподавании русского языка и литературе в  2012 /2013 уч. году.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оценок по предмету «Русская литература».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Нормы оценок  по предмету «Русский язык».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предмета «Русский язык».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предмета «Русская литература».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предмета «Русский язык».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предмета «Русская литература».</w:t>
      </w:r>
    </w:p>
    <w:p w:rsidR="000B3CAF" w:rsidRDefault="000B3CAF" w:rsidP="000B3CAF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речевой режим.</w:t>
      </w:r>
    </w:p>
    <w:p w:rsidR="000B3CAF" w:rsidRDefault="000B3CAF" w:rsidP="000B3CAF">
      <w:pPr>
        <w:rPr>
          <w:rFonts w:ascii="Times New Roman" w:hAnsi="Times New Roman"/>
          <w:sz w:val="28"/>
          <w:szCs w:val="28"/>
        </w:rPr>
      </w:pPr>
    </w:p>
    <w:p w:rsidR="00C9486F" w:rsidRDefault="00C9486F"/>
    <w:sectPr w:rsidR="00C9486F" w:rsidSect="00765D2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32D"/>
    <w:multiLevelType w:val="hybridMultilevel"/>
    <w:tmpl w:val="2F567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5989"/>
    <w:multiLevelType w:val="hybridMultilevel"/>
    <w:tmpl w:val="85E8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7E8C"/>
    <w:multiLevelType w:val="hybridMultilevel"/>
    <w:tmpl w:val="CA98D7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6282B40"/>
    <w:multiLevelType w:val="hybridMultilevel"/>
    <w:tmpl w:val="F7C4D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B3D2E"/>
    <w:multiLevelType w:val="hybridMultilevel"/>
    <w:tmpl w:val="C08A19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211046F"/>
    <w:multiLevelType w:val="hybridMultilevel"/>
    <w:tmpl w:val="6A548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823306"/>
    <w:multiLevelType w:val="hybridMultilevel"/>
    <w:tmpl w:val="CA98D7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44E46E9"/>
    <w:multiLevelType w:val="hybridMultilevel"/>
    <w:tmpl w:val="B44E9392"/>
    <w:lvl w:ilvl="0" w:tplc="D89425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25496"/>
    <w:multiLevelType w:val="hybridMultilevel"/>
    <w:tmpl w:val="9530E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2F2D65"/>
    <w:multiLevelType w:val="hybridMultilevel"/>
    <w:tmpl w:val="85E8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366B"/>
    <w:multiLevelType w:val="hybridMultilevel"/>
    <w:tmpl w:val="85E8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95381"/>
    <w:multiLevelType w:val="hybridMultilevel"/>
    <w:tmpl w:val="89A4E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4F03A1"/>
    <w:multiLevelType w:val="hybridMultilevel"/>
    <w:tmpl w:val="DDF21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C37B8"/>
    <w:multiLevelType w:val="hybridMultilevel"/>
    <w:tmpl w:val="6D04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458E0"/>
    <w:multiLevelType w:val="hybridMultilevel"/>
    <w:tmpl w:val="85E8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3A19"/>
    <w:multiLevelType w:val="hybridMultilevel"/>
    <w:tmpl w:val="2F567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47AE3"/>
    <w:multiLevelType w:val="hybridMultilevel"/>
    <w:tmpl w:val="2F8C7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451ED"/>
    <w:multiLevelType w:val="hybridMultilevel"/>
    <w:tmpl w:val="C2B2B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52E7B"/>
    <w:multiLevelType w:val="hybridMultilevel"/>
    <w:tmpl w:val="C6F072E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73210781"/>
    <w:multiLevelType w:val="hybridMultilevel"/>
    <w:tmpl w:val="7444CD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2220CE"/>
    <w:multiLevelType w:val="hybridMultilevel"/>
    <w:tmpl w:val="85E8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8"/>
  </w:num>
  <w:num w:numId="17">
    <w:abstractNumId w:val="8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</w:num>
  <w:num w:numId="22">
    <w:abstractNumId w:val="3"/>
  </w:num>
  <w:num w:numId="23">
    <w:abstractNumId w:val="3"/>
  </w:num>
  <w:num w:numId="24">
    <w:abstractNumId w:val="5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BC"/>
    <w:rsid w:val="000367A7"/>
    <w:rsid w:val="000B0E5B"/>
    <w:rsid w:val="000B3CAF"/>
    <w:rsid w:val="000C2CAF"/>
    <w:rsid w:val="00134FE1"/>
    <w:rsid w:val="001D6044"/>
    <w:rsid w:val="002902E0"/>
    <w:rsid w:val="00310CB3"/>
    <w:rsid w:val="00376A57"/>
    <w:rsid w:val="00381CE4"/>
    <w:rsid w:val="00444380"/>
    <w:rsid w:val="005249B0"/>
    <w:rsid w:val="00603513"/>
    <w:rsid w:val="006839C4"/>
    <w:rsid w:val="006C6F56"/>
    <w:rsid w:val="006E29BC"/>
    <w:rsid w:val="006F3597"/>
    <w:rsid w:val="00765D2F"/>
    <w:rsid w:val="007725FC"/>
    <w:rsid w:val="007E3068"/>
    <w:rsid w:val="00810F39"/>
    <w:rsid w:val="00823E2F"/>
    <w:rsid w:val="008C701B"/>
    <w:rsid w:val="008E65CA"/>
    <w:rsid w:val="009266E1"/>
    <w:rsid w:val="009A5A75"/>
    <w:rsid w:val="00A85766"/>
    <w:rsid w:val="00B44D8D"/>
    <w:rsid w:val="00BB361C"/>
    <w:rsid w:val="00C42B50"/>
    <w:rsid w:val="00C66C50"/>
    <w:rsid w:val="00C81F01"/>
    <w:rsid w:val="00C9486F"/>
    <w:rsid w:val="00C96C88"/>
    <w:rsid w:val="00CC457D"/>
    <w:rsid w:val="00D25637"/>
    <w:rsid w:val="00D62BDB"/>
    <w:rsid w:val="00D67D4B"/>
    <w:rsid w:val="00E6636B"/>
    <w:rsid w:val="00E84A0E"/>
    <w:rsid w:val="00E92F69"/>
    <w:rsid w:val="00EC438C"/>
    <w:rsid w:val="00F9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A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96C88"/>
  </w:style>
  <w:style w:type="paragraph" w:styleId="a4">
    <w:name w:val="header"/>
    <w:basedOn w:val="a"/>
    <w:link w:val="a5"/>
    <w:semiHidden/>
    <w:unhideWhenUsed/>
    <w:rsid w:val="00C9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C96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C9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96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C88"/>
    <w:rPr>
      <w:rFonts w:ascii="Tahoma" w:eastAsia="Calibri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C96C88"/>
    <w:rPr>
      <w:rFonts w:ascii="Tahoma" w:hAnsi="Tahoma" w:cs="Tahoma" w:hint="default"/>
      <w:sz w:val="16"/>
      <w:szCs w:val="16"/>
    </w:rPr>
  </w:style>
  <w:style w:type="table" w:styleId="aa">
    <w:name w:val="Table Grid"/>
    <w:basedOn w:val="a1"/>
    <w:uiPriority w:val="59"/>
    <w:rsid w:val="00C9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67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67D4B"/>
    <w:rPr>
      <w:i/>
      <w:iCs/>
    </w:rPr>
  </w:style>
  <w:style w:type="character" w:customStyle="1" w:styleId="apple-converted-space">
    <w:name w:val="apple-converted-space"/>
    <w:basedOn w:val="a0"/>
    <w:rsid w:val="00D67D4B"/>
  </w:style>
  <w:style w:type="numbering" w:customStyle="1" w:styleId="2">
    <w:name w:val="Нет списка2"/>
    <w:next w:val="a2"/>
    <w:uiPriority w:val="99"/>
    <w:semiHidden/>
    <w:unhideWhenUsed/>
    <w:rsid w:val="008E65CA"/>
  </w:style>
  <w:style w:type="numbering" w:customStyle="1" w:styleId="11">
    <w:name w:val="Нет списка11"/>
    <w:next w:val="a2"/>
    <w:uiPriority w:val="99"/>
    <w:semiHidden/>
    <w:unhideWhenUsed/>
    <w:rsid w:val="008E65CA"/>
  </w:style>
  <w:style w:type="numbering" w:customStyle="1" w:styleId="111">
    <w:name w:val="Нет списка111"/>
    <w:next w:val="a2"/>
    <w:uiPriority w:val="99"/>
    <w:semiHidden/>
    <w:unhideWhenUsed/>
    <w:rsid w:val="008E65CA"/>
  </w:style>
  <w:style w:type="table" w:customStyle="1" w:styleId="20">
    <w:name w:val="Сетка таблицы2"/>
    <w:basedOn w:val="a1"/>
    <w:next w:val="aa"/>
    <w:rsid w:val="008E6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A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96C88"/>
  </w:style>
  <w:style w:type="paragraph" w:styleId="a4">
    <w:name w:val="header"/>
    <w:basedOn w:val="a"/>
    <w:link w:val="a5"/>
    <w:semiHidden/>
    <w:unhideWhenUsed/>
    <w:rsid w:val="00C9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C96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C96C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96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C88"/>
    <w:rPr>
      <w:rFonts w:ascii="Tahoma" w:eastAsia="Calibri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C96C88"/>
    <w:rPr>
      <w:rFonts w:ascii="Tahoma" w:hAnsi="Tahoma" w:cs="Tahoma" w:hint="default"/>
      <w:sz w:val="16"/>
      <w:szCs w:val="16"/>
    </w:rPr>
  </w:style>
  <w:style w:type="table" w:styleId="aa">
    <w:name w:val="Table Grid"/>
    <w:basedOn w:val="a1"/>
    <w:uiPriority w:val="59"/>
    <w:rsid w:val="00C9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67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67D4B"/>
    <w:rPr>
      <w:i/>
      <w:iCs/>
    </w:rPr>
  </w:style>
  <w:style w:type="character" w:customStyle="1" w:styleId="apple-converted-space">
    <w:name w:val="apple-converted-space"/>
    <w:basedOn w:val="a0"/>
    <w:rsid w:val="00D67D4B"/>
  </w:style>
  <w:style w:type="numbering" w:customStyle="1" w:styleId="2">
    <w:name w:val="Нет списка2"/>
    <w:next w:val="a2"/>
    <w:uiPriority w:val="99"/>
    <w:semiHidden/>
    <w:unhideWhenUsed/>
    <w:rsid w:val="008E65CA"/>
  </w:style>
  <w:style w:type="numbering" w:customStyle="1" w:styleId="11">
    <w:name w:val="Нет списка11"/>
    <w:next w:val="a2"/>
    <w:uiPriority w:val="99"/>
    <w:semiHidden/>
    <w:unhideWhenUsed/>
    <w:rsid w:val="008E65CA"/>
  </w:style>
  <w:style w:type="numbering" w:customStyle="1" w:styleId="111">
    <w:name w:val="Нет списка111"/>
    <w:next w:val="a2"/>
    <w:uiPriority w:val="99"/>
    <w:semiHidden/>
    <w:unhideWhenUsed/>
    <w:rsid w:val="008E65CA"/>
  </w:style>
  <w:style w:type="table" w:customStyle="1" w:styleId="20">
    <w:name w:val="Сетка таблицы2"/>
    <w:basedOn w:val="a1"/>
    <w:next w:val="aa"/>
    <w:rsid w:val="008E6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DE4A-1DED-4517-868B-63A7913D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Айшат</cp:lastModifiedBy>
  <cp:revision>38</cp:revision>
  <cp:lastPrinted>2016-05-03T19:30:00Z</cp:lastPrinted>
  <dcterms:created xsi:type="dcterms:W3CDTF">2014-09-17T19:50:00Z</dcterms:created>
  <dcterms:modified xsi:type="dcterms:W3CDTF">2016-05-03T19:33:00Z</dcterms:modified>
</cp:coreProperties>
</file>