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93" w:rsidRPr="00481393" w:rsidRDefault="00481393" w:rsidP="0048139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1393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Календарно-тематическое планирование по литературе для 9 класса В. Я. Коровина  2015-2016 уч. год</w:t>
      </w:r>
    </w:p>
    <w:p w:rsidR="00481393" w:rsidRPr="00481393" w:rsidRDefault="00481393" w:rsidP="0048139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1393">
        <w:rPr>
          <w:rFonts w:ascii="Times New Roman" w:eastAsia="Calibri" w:hAnsi="Times New Roman" w:cs="Times New Roman"/>
          <w:b/>
          <w:bCs/>
          <w:sz w:val="28"/>
          <w:szCs w:val="28"/>
        </w:rPr>
        <w:t>(102 часа, 3 урока в неделю)</w:t>
      </w:r>
    </w:p>
    <w:tbl>
      <w:tblPr>
        <w:tblW w:w="161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02"/>
        <w:gridCol w:w="720"/>
        <w:gridCol w:w="2773"/>
        <w:gridCol w:w="1755"/>
        <w:gridCol w:w="3101"/>
        <w:gridCol w:w="2559"/>
        <w:gridCol w:w="1085"/>
        <w:gridCol w:w="1260"/>
        <w:gridCol w:w="15"/>
        <w:gridCol w:w="15"/>
        <w:gridCol w:w="15"/>
        <w:gridCol w:w="60"/>
        <w:gridCol w:w="1043"/>
      </w:tblGrid>
      <w:tr w:rsidR="004F4DBE" w:rsidRPr="00481393" w:rsidTr="00EA1EA2">
        <w:trPr>
          <w:trHeight w:val="7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E" w:rsidRPr="00481393" w:rsidRDefault="004F4DBE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уро-ка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BE" w:rsidRPr="00481393" w:rsidRDefault="004F4DBE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урока по теме</w:t>
            </w: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F4DBE" w:rsidRPr="00481393" w:rsidRDefault="004F4DBE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BE" w:rsidRDefault="004F4DB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4F4DBE" w:rsidRPr="00481393" w:rsidRDefault="004F4DBE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E" w:rsidRPr="00481393" w:rsidRDefault="004F4DBE" w:rsidP="004813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E" w:rsidRPr="00481393" w:rsidRDefault="004F4DBE" w:rsidP="004813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E" w:rsidRPr="00481393" w:rsidRDefault="004F4DBE" w:rsidP="004813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Планируемые виды деятельности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E" w:rsidRPr="00481393" w:rsidRDefault="004F4DBE" w:rsidP="004813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Планируемые виды деятельности</w:t>
            </w:r>
          </w:p>
          <w:p w:rsidR="004F4DBE" w:rsidRPr="00481393" w:rsidRDefault="004F4DBE" w:rsidP="004813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(содержание, контроль)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E" w:rsidRPr="00481393" w:rsidRDefault="004F4DBE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4F4DBE" w:rsidRPr="00481393" w:rsidRDefault="004F4DBE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E" w:rsidRPr="00481393" w:rsidRDefault="004F4DBE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BE" w:rsidRPr="00481393" w:rsidRDefault="004F4DBE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4DBE" w:rsidRPr="00481393" w:rsidTr="00725E78"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DBE" w:rsidRPr="00481393" w:rsidRDefault="004F4DBE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8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DBE" w:rsidRPr="004F4DBE" w:rsidRDefault="004F4DBE" w:rsidP="004813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F4DB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           </w:t>
            </w:r>
            <w:r w:rsidRPr="004F4DB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Введение (1 час)</w:t>
            </w:r>
          </w:p>
        </w:tc>
      </w:tr>
      <w:tr w:rsidR="004F4DBE" w:rsidRPr="00481393" w:rsidTr="00725E78">
        <w:tc>
          <w:tcPr>
            <w:tcW w:w="2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BE" w:rsidRPr="00481393" w:rsidRDefault="004F4DBE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8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E" w:rsidRPr="00481393" w:rsidRDefault="004F4DBE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393" w:rsidRPr="00481393" w:rsidTr="00EA1EA2">
        <w:trPr>
          <w:trHeight w:val="134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EA1EA2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как искусство слова и ее роль в духовной жизни человека.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повторительн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обобщающий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как искусство слова. Роль литературы в духовной жизни человека. Национальная самобытность русской литературы. Выявление уровня литературного развития учащихся.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основную проблему изучения литературы в 9 классе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пересказывать сюжеты прочитанных произведений, давать характеристику героям.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статьи «Древнерусская литература» (с.4-8), «Слово о полку Игореве».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DBE" w:rsidRPr="00481393" w:rsidTr="00725E78">
        <w:tc>
          <w:tcPr>
            <w:tcW w:w="16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BE" w:rsidRPr="004F4DBE" w:rsidRDefault="004F4DBE" w:rsidP="0048139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</w:t>
            </w:r>
            <w:r w:rsidRPr="004F4DB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Древнерусская литература (3 часа)</w:t>
            </w:r>
          </w:p>
        </w:tc>
      </w:tr>
      <w:tr w:rsidR="00481393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EA1EA2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Обзорная характеристика древнерусской литературы, ее жанровое разнообразие. Основные черты древнерусской литературы (исторический характер,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этикетность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). «Слово о полку Игореве» - величайший памятник древнерусской литературы. История рукописи.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основные черты и жанры древнерусской литературы.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сопоставлять тексты  разных переводов одного произведения; сопоставлять произведения живописи, музыки.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План лекции. Беседа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2-7 (с.34), сообщения  о князьях в «Слове…».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Наизусть «Вступление» или эпизод «Плач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Ярославны».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393" w:rsidRPr="00481393" w:rsidTr="00EA1EA2">
        <w:trPr>
          <w:trHeight w:val="28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EA1EA2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Русская история в «Слове…»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Исторические справки о князьях-героях «Слова…» и описываемых событиях. Тема, идея, жанр произведения. Образ автора.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историю открытия, историческую основу и сюжет «Слова».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тему и идею текста, объяснять значение слов и выражений, встретившихся в тексте.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Беседа. Тест.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рубрики «Развивайте дар слова» (с.34), чтение статьи «Русская литература XVIII века» (с.35-39), вопросы и задания 1-4 (с.40).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393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EA1EA2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Художественные особенности «Слова…». 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 развития речи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Тема, идея, жанр произведения. Исторические справки о князьях-героях «Слова…». Подготовка к домашнему сочинению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историю открытия, историческую основу и сюжет «Слова».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тему и идею текста, объяснять значение слов и выражений, встретившихся в тексте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BE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наизусть эпизода «Плач Ярослав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ны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DBE" w:rsidRPr="00481393" w:rsidTr="00725E78">
        <w:tc>
          <w:tcPr>
            <w:tcW w:w="16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BE" w:rsidRPr="004F4DBE" w:rsidRDefault="004F4DBE" w:rsidP="004813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</w:t>
            </w:r>
            <w:r w:rsidRPr="004F4DB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Литература XVIII века - 9 часов</w:t>
            </w:r>
          </w:p>
        </w:tc>
      </w:tr>
      <w:tr w:rsidR="00481393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EA1EA2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Классицизм в русском и мировом искусстве.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о классицизме. Истоки классицизма, его характерные черты. Классицизм в русской и мировой литературе. Иерархия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жанров классицизма. Развитие сентиментализма. Творчество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Н.М.Карамзина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Значение русской литературы XVIII века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причины быстрого развития России в 18 веке, теоретическое понятие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классицизм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записывать основные положения лекции, сопоставлять конкретные произведения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Лекция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черты классицизма; прочитать вступительн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ую статью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М.В.Ломоносове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(с.42-49), вопросы и задания 9 (с.41), 1-5 (с.49-50)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393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EA1EA2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М.В.Ломоносов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поэт, ученый, гражданин. Ода «Вечернее размышление…».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Слово о поэте и ученом М.В. Ломоносове – реформаторе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форма произведения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М.В.Ломоносова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теорию «трех штилей».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«Оду...», определять идею и тему произведения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черты классицизма в произведении.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наизусть.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1-5 (с.58), выразит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тение оды «Вечернее размышление…».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393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EA1EA2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Прославление Родины, науки и просвещения в произведениях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М.В.Ломоносова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М.В.Ломоносов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«Ода на день восшествия на Всероссийский престол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ея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Величества государыни Императрицы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Елисаветы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Петровны 1747 года». Ода как жанр лирической поэзии. Прославление Родины, мира, науки и просвещения в произведениях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М.В.Ломоносова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 понимать идейно – художественный смысл произведения, находить тропы в тексте оды, объяснять смысл устаревших слов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и анализ «Оды…»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отрывок из оды «Вечернее размышление о Божием величестве при случае великого северного сияния» (отрывок по выбору учащегося).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1393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EA1EA2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Тема поэта и поэзии в лирике Державина.</w:t>
            </w:r>
            <w:r w:rsidR="00725E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«Властителям и судиям»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к античной поэзии в стихотворении «Памятник». Тема поэта и поэзии. Оценка собственного поэтического творчества. Мысль о бессмертии поэта.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содержание стихотворения «Памятник», особенности стиля поэзии 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читать и анализировать стихотворения, определять их темы и идеи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Практикум.</w:t>
            </w:r>
          </w:p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наизусть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93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Задание 6 (с.74)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93" w:rsidRPr="00481393" w:rsidRDefault="00481393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Г.Р.Державин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«Памятник»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F4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об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Державин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философе, писателе, гражданине. Политические убеждения писателя. Идея возмездия тиранам, прославление свободы в оде «Вольность».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сведения о жизни и творчестве, особенности жанра путешествия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записывать основные положения лекции, анализировать главы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биогра-фию</w:t>
            </w:r>
            <w:proofErr w:type="spellEnd"/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А.Н.Радищева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«путешествие из Петербурга в Москву».</w:t>
            </w:r>
          </w:p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(индивид.) Выразит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тение оды «Вольность».</w:t>
            </w:r>
          </w:p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(групповые) задания по главам.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А.Н.Радищев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утешествие из Петербурга в Москву».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 анализировать главы произведения.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Задание 6 (с.74).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повесть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Н.М.Карамзина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«Бедная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Лиза».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Сентиментализм. Повесть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Н.М.Карамзина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«Бедная Лиза» - начало русской прозы.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Н.М.Карамзине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писателе и историке. Убеждения и взгляды писателя, его реформа литературного языка. Понятие о сентиментализме. «Осень» как произведение сентиментализма. «Бедная Лиза». Внимание писателя к внутренней жизни человека. Утверждение общечеловеческих ценностей.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Н.М.Карамзина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Черты сентиментализма в искусстве.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План лекции.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2-4, 6, 8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(с.103-104)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«Бедная Лиза» Н.М. Карамзина как образец русского сентиментализма.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Сюжет и герои повести «Бедная Лиза». Образ повествователя. Значение произведения: воспитание сердца, душевной тонкости, призыв к состраданию, облагораживанию жизни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 и героев повести «Бедная Лиза»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произведение, определять его тему и идею; находить в тексте тропы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Устное тестирование.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Задание 3 (с.104, рубрика «Развивайте дар слова»).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Подготовка к сочинению «Литература XVIII века в восприятии современного читателя» (на примере одного-двух произведений).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развития речи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тем сочинения: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1) Произведения литературы XVIII века в восприятии современного читателя (на примере 1-2 произведений).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2) Темы, идеи, значение произведений литературы XVIII века (на примере 1-2 произведений).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сюжеты и героев произведений 18 века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раскрывать тему сочинения, аргументировать свою точку зрения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плана, подбор материалов. Сочинение-рассуждение.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Домашнее сочинение.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5E78" w:rsidRPr="00481393" w:rsidTr="00725E78">
        <w:tc>
          <w:tcPr>
            <w:tcW w:w="16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326E" w:rsidRDefault="00725E78" w:rsidP="004813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 xml:space="preserve">                                                                             </w:t>
            </w:r>
            <w:r w:rsidRPr="0048326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Литература XI</w:t>
            </w:r>
            <w:proofErr w:type="gramStart"/>
            <w:r w:rsidRPr="0048326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Х</w:t>
            </w:r>
            <w:proofErr w:type="gramEnd"/>
            <w:r w:rsidRPr="0048326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века (45 часов)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русской и мировой литературы XIX века. Понятие о романтизме и реализме.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Поэзия, проза, драматургия XIX века. Общая характеристика русской и мировой литературы XIX века. Понятие о романтизме и реализме. Поэзия, проза и драматургия XIX века. Русская критика, публицистика, мемуарная литература.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теоретические понятия романтизм, реализм, народность, гражданственность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конспекта или плана лекции.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Задание 8 (с.112), чтение вступительной статьи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В.А.Жуковском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(с.114-123), сообщение о жизни и  творчестве поэта.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725E78">
        <w:tc>
          <w:tcPr>
            <w:tcW w:w="16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EA1EA2" w:rsidRDefault="00725E78" w:rsidP="004813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</w:t>
            </w:r>
            <w:proofErr w:type="spellStart"/>
            <w:r w:rsidRPr="00EA1EA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В.А.Жуковский</w:t>
            </w:r>
            <w:proofErr w:type="spellEnd"/>
            <w:r w:rsidRPr="00EA1EA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(2 часа)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Романтическая лирика начала XIX века. «Его стихов пленительная сладость…»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В.А.Жуковский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В.А.Жуковском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великом поэте и переводчике (сообщения учащихся). Повторение изученного о творчестве поэта.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В.А.Жуковский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зачинатель русского романтизма. «Море». «Невыразимое». Границы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выразимого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слове и чувстве. Возможности поэтического языка. Отношение романтика к слову. Обучение анализу лирического стихотворения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теоретическое понятие романтизм.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произведения, находить  в тексте образы-символы, художественные средства изобразительности.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статей «Особенности поэтического языка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В.А.Жуковского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«В творческой лаборатории Жуковского» (с.125-132),  баллады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«Светлана».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Нравственный мир героини баллады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В.А.Жуковского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«Светлана».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Баллады в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В.А.Жуковского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Новаторство поэта. Создание национальной баллады. Пространство и время в балладе «Светлана». Особенности жанра баллады. Язык баллады: фольклорные мотивы, фантастика, образы-символы.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понятие баллада, особенности жанра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произведение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Анализ поэмы. Выразительное чтение.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Групповые проекты «Романтическая лирика начала века» (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К.Н.Батюшков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Н.М.Языков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Е.А.Баратынский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К.Ф.Рылеев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Д.В.Давыдов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П.А.Вяземский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Романтическая лирика начала века (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К.Н.Батюшков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Н.М.Языков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Е.А.Баратынский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К.Ф.Рылеев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Д.В.Давыдов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П.А.Вяземский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защиты проектов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Романтическая лирика начала века (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К.Н.Батюшков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Н.М.Языков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Е.А.Баратынский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К.Ф.Рылеев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Д.В.Давыдов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П.А.Вяземский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сведения о жизни и творчестве поэтов, темы и идеи их творчества.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давать общую характеристику творчества, читать выразительно стихотворения, представлять групповой проект и защищать его.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и обсуждение проектов. Запись основных идей в тетради.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вступительной статьи 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А.С.Грибоедове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(с.141-147), сообщение о жизни и творчестве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725E78">
        <w:tc>
          <w:tcPr>
            <w:tcW w:w="16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EA1EA2" w:rsidRDefault="00725E78" w:rsidP="004813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 xml:space="preserve">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А.С.Грибоедов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(8</w:t>
            </w:r>
            <w:r w:rsidRPr="00EA1EA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часов)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А.С.Грибоедов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: личность и судьба драматурга.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об  А.С. Грибоедове – поэте и драматурге. Разносторонняя одаренность, талантливость натуры писателя.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сведения о жизни и творчестве драматурга, его общественной деятельности.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давать общую характеристику творчества.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План лекции.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статьи «О комедии  «Горе от ума» (с.147-157),  текста комедии.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 с  героями  комедии   «Горе  от  ума».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Анализ  первого  действия.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Обзор содержания комедии «Горе от ума». Комментированное чтение ключевых сцен комедии. Особенности сюжета, жанра и композиции произведения.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 комедии, персонажей.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характеризовать героев и их поступки, анализировать эпизоды, раскрывающую идейную суть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фамусовского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анализ ключевых сцен комедии. Тест.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рочитать II действие.</w:t>
            </w:r>
          </w:p>
          <w:p w:rsidR="00725E78" w:rsidRPr="00481393" w:rsidRDefault="00725E78" w:rsidP="009F30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 Индивидуальное задание: выразительное чтение монологов Чацкого «И точно, начал свет глупеть...», «А судьи  кто?» и Фамусова «Вот то-то, все вы гордецы!», 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Фамусовская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 в комедии «Горе т ума». Анализ второго действия.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Фамусов, его представления и убеждения. Гости Фамусова – общее и различное. </w:t>
            </w:r>
            <w:proofErr w:type="spellStart"/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Фамусовская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Москва: единомыслие, круговая порука, приверженность старому укладу, сплетни, косность, приспособленчество, чинопочитание, угодничество, низкопоклонство, невежество, боязнь просвещения</w:t>
            </w:r>
            <w:proofErr w:type="gram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 и понимать суть конфликта в пьесе.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характеризовать героев и их поступки, анализировать эпизоды, раскрывающие идейную суть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фамусовского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1.Вопросы и задания 4,6,12-13 (с.164-166).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Охарактеризовать гостей Фамусова на балу, выделяя их  общие и индивидуальные черты.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один из монологов Чацкого.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DD46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ума и безумия в комедии А.С. Грибоедова «Горе от ума». Анализ третьего действи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Чацкий в системе образов комедии.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героя: ум, благородство, чувствительность, честность, образованность, остроумие, независимость, свобода духа, патриотизм.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Конфликт Чацкого с обществом. Чацкий и Софья. Чацкий и Молчалин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 понимать место Чацкого в системе образов, его роль в раскрытии идее комедии.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характеризовать героя и его поступки.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Монологический ответ учащихся. Чтение наизусть.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Задание 11 (с.164), задания рубрики «Развивайте дар  слова» (с.166)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DD46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ума и безумия в комедии А.С. Грибоедова «Горе от ума». Анализ четвертого действи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Чацкий в системе образов комедии.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Характеристика героя: ум, благородство, чувствительность, честность, образованность, остроумие, независимость, свобода духа,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патриотизм.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Конфликт Чацкого с обществом. Чацкий и Софья. Чацкий и Молчалин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 и понимать место Чацкого в системе образов, его роль в раскрытии идее комедии.</w:t>
            </w:r>
          </w:p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характеризовать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героя и его поступки.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Беседа.</w:t>
            </w:r>
          </w:p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Монологический ответ учащихся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. Чтение наизусть.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Задание 11 (с.164), задания рубрики «Развивайте дар  слова»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(с.166)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Язык комедии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А.С.Грибоедова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«Горе от ума».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Богатство, образность, меткость, остроумие, афористичность языка комедии. Развитие традиций «высокой» комедии, преодоление канонов классицизма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крылатые выражения из комедии, устаревшие слова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объяснять значение крылатых выражений и устаревших слов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Анализ эпизода драматического произведения.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7,14 (с.164-166).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32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Комедия «Горе от ума» в оценке критики.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В.Г.Белинский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комедии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А.С.Грибоедова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Составление тезисного плана и конспекта статьи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И.А.Гончарова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Мильон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терзаний».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составлять тезисный план.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статьи.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Сочинение,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чтение  вступительной статьи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(с.167-172), сообщение о жизни и  творчестве поэта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32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очинени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по комедии «Горе от ума».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5E78" w:rsidRPr="00481393" w:rsidTr="00725E78">
        <w:tc>
          <w:tcPr>
            <w:tcW w:w="16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EA1EA2" w:rsidRDefault="00725E78" w:rsidP="004813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          </w:t>
            </w:r>
            <w:proofErr w:type="spellStart"/>
            <w:r w:rsidRPr="00EA1EA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А.С.Пушкин</w:t>
            </w:r>
            <w:proofErr w:type="spellEnd"/>
            <w:r w:rsidRPr="00EA1EA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(15 часов)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жизнь и творчество. Дружба и друзья в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(сообщения учащихся). Михайловское в судьбе поэта. Обзор творчества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Лицейская лирика. Друзья и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дружба в лирике поэта.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его поэтические и прозаические произведения.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Уметь строить аргументированные высказывания.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Беседа. Выразительное чтение стихотвор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ений. Анализ стихотворений.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Выразительное чтение стихотворений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 Чаадаеву», «К морю», «Анчар», вопросы и задания (с.175,178,184). 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Лирика петербургского периода. Проблема свободы, служения Родине в лирике Пушкина.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Лирика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петербургского периода. Сочетание личной и гражданской тем в дружеском послании «К Чаадаеву». Проблема свободы, служения Отчизне. Стихотворение «К морю». Образ моря как символ свободы. Трагические противоречия бытия и общества в стихотворении «Анчар». Осуждение деспотизма, бесчеловечности.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основные периоды творчества поэта, прослеживать смену настроений лирического героя, находить тропы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анализировать стихотворение, выразительно читать поэтический текст.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Анализ  лирики.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Выразительное чтение   стихотворений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«На холмах Грузии лежит ночная мгла…»,  «Я Вас любил…», вопросы и задания (с.188)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стихотворение из лирики петербургского периода.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Любовь как гармония душ в любовной лирике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любовной лирики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Адресаты любовной лирики поэта. Искренность, непосредственность, чистота, глубина чувства, выраженные в лирических стихотворениях.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(«На холмах Грузии лежит ночная мгла…», «Я вас любил…»</w:t>
            </w:r>
            <w:proofErr w:type="gramEnd"/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основные периоды творчества поэта, прослеживать смену настроений лирического героя, находить тропы и фигуры.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анализировать стихотворение, выразительно читать поэтический текст.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Анализ любовной лирики. Чтение наизусть.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Выразительное чтение стихотворения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(«Пророк», «Я памятник себе воздвиг нерукотворный…»), вопросы и задания 1-3 (с.180), 1-4,7 (с.194-195).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стихотворение из любовной лирики.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поэта и поэзии в лирике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       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Стихотворение «Пророк» - программное произведение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Служение поэзии, родственное служению Пророка. «Я памятник себе воздвиг нерукотворный…»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основные темы и содержание лирических произведений поэта.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стихотворения, определять тему и идею произведения.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анализ стихотворений. Выразительное чтение наизусть.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стихотворение из  лирики о назначении поэта и поэзии.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Раздумья о смысле жизни, о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поэзии. «Бесы». Обучение анализу одного стихотворения.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Размышления о смысле жизни,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назначении поэта, сути поэзии.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основные темы и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лирических произведений поэта.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стихотворения, определять тему и идею произведения.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Чтение и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 стихотворений. Выразительное чтение наизусть.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Выразитель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ное чтение стихотворения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«Бесы», вопросы и задания  1-3 (с.192), 5-6,9,11 (с.195).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Контрольная работа по романтической лирике начала XIX века, лирике </w:t>
            </w: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контроля знаний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анализу стихотворения. Общественно-философский и исторический смысл стихотворения «Бесы». Роль образа дороги в композиции стихотворения. Тема заблудшего человека в произведении.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теоретические знания на практике.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Письменный анализ стихотворений.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поэмы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Цыганы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», вопросы и задания 1-8 (с.198-199).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А.С.Пушкин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 «</w:t>
            </w: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Цыганы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Цыганы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» как романтическая поэма. Обобщенный характер молодого человека начала XIX века. Герои поэмы. Темы свободы и любви в произведении.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историю создания, сюжет и героев поэмы.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воспринимать сюжет и образы героев в традиции романтизма. Определять  тему, идею, элементы композиции.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анализ.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«маленькой трагедии»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«Моцарт и Сальери»,  вопросы и задания 1-4 (с.214).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История создания романа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«Евгений Онегин». Комментированное чтение 1 главы.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о реализме. История создания романа «Евгений Онегин». Замысел и композиция романа. Сюжет и жанр. Особенности романа в стихах.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Онегинская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строфа. Система образов романа.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 историю создания, сюжет и героев романа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воспринимать текст романа. Определять его тему, идею, элементы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композиции.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Лекция.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Комментирован-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Рассказ «День Онегина»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Сравнительная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характеристика Евгения Онегина и  Владимира Ленского,  вопросы и задания 1-3, 7 (с.247-248).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Онегин и Ленский.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Типическое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индивидуальное в судьбах Онегина и Ленского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Типическое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индивидуальное в образах Евгения Онегина и Владимира Ленского. Юность героев. «Русская хандра» Онегина. Противоречивость образа Ленского. Вера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Ленского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идеалы. Любовь Онегина  и любовь Ленского. Роль эпизода дуэли в романе.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 понимать противоречивость характеров героев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составлять устный рассказ о героях и давать нравственную оценку их поступкам.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Монологический ответ. Цитирование.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Сравнительная характеристика.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Татьяны, вопросы и задания 5 (1), 8(1), 9 (с.248).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отрывок «Письмо Татьяны» или «Письмо Онегина».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Татьяна Ларина – нравственный идеал Пушкина. Татьяна и Ольга.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Татьяна – «милый идеал»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«Русская душа» Татьяны, ее естественность, близость к природе. Роль фольклорных образов. Роль образа няни. Соединение в образе Татьяны народной традиции с высокой дворянской культурой. Сопоставительная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характеристика Татьяны  и Ольги.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и понимать значение образа Татьяны 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романе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создавать словесные портреты героев.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8(2), 5(2-3) (с.248)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взаимоотношений Татьяны и Онегина.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Анализ писем Татьяны к Онегину и Онегина к Татьяне. Значение писем в раскрытии внутреннего мира героев. Непосредственность чу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вств  в п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исьме Татьяны.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содержание писем Татьяны и Онегина.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выразительно читать наизусть тексты писем, давать их сравнительную характеристику.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наизусть.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4, 6, 15 (с.248-249).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Автор как идейно-композиционный и лирический  центр романа А. С. Пушкина «Евгений Онегин»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Автор как  идейно-композиционный и лирический центр романа. Язык романа. Простота языка, искренность и глубина чувств и мыслей в лирических отступлениях. Роль лирических отступлений в придании повествованию достоверности.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прослеживать развитие образа автора  в романе; составлять устный рассказ о героях и давать нравственную оценку их поступкам.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Поиск примеров отображения пушкинской эпохи в романе, вопросы и задания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10,16 (c. 248-249)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«Евгений Онегин» как энциклопедия русской жизни.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исторической эпохи в романе «Евгений Онегин». Своеобразие романа (необычность композиции, отсутствие романных штампов, реализм, саморазвитие характеров). Реальное и условное пространство романов.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выделять приметы пушкинской эпохи и давать их  сравнительные характеристики (Петербург – Москва; Петербург – деревня).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цитатного или тезисного  плана.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статьи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В.Г.Белинского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«Сочинения Александра Пушкина», статьи «В творческой лаборатории Пушкина» 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(с.242-247), вопросы и  задания рубрики 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Проблема «гения и злодейства» в трагедии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«Моцарт и Сальери».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 внеклассного чтения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«Маленькие трагедии»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Условность образов Моцарта и Сальери. Противопоставление образов героев: «сын гармонии» Моцарт и «чадо праха» Сальери. Проблема «гения и злодейства».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 и героев трагедии; понимать позицию автора.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</w:t>
            </w:r>
          </w:p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Default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9F30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Default="00725E78" w:rsidP="00725E7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Пушкинский роман в зеркале критики</w:t>
            </w: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Подготовка к сочинению по роману </w:t>
            </w: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«Евгений Онегин».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развития речи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критической литературы. Статья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В.Г.Белинского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«Сочинения Александра Пушкина».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В.Г.Белинский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Д.И.Писарев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Ф.М.Достоевский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Роман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опера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П.И.Чайковского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оценку романа  в критике.</w:t>
            </w:r>
          </w:p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определять ключевые идеи критических работ, аргументировать свою точку зрения.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критической статьи. Сочинение.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«Моцарт и Сальери», </w:t>
            </w:r>
          </w:p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1-4, с. 214.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725E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Default="00725E78" w:rsidP="004832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.Написание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</w:t>
            </w: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очинени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</w:t>
            </w: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роману </w:t>
            </w: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А. С. Пушкина</w:t>
            </w:r>
          </w:p>
          <w:p w:rsidR="00725E78" w:rsidRPr="00481393" w:rsidRDefault="00725E78" w:rsidP="0048326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«Евгений Онегин»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контроля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«Маленькие трагедии»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Условность образов Моцарта и Сальери. Противопоставление образов героев: «сын гармонии» Моцарт и «чадо праха» Сальери. Проблема «гения и злодейства».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 и героев трагедии; понимать позицию автора.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вступительной статьи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М.Ю.Лермонтове</w:t>
            </w:r>
            <w:proofErr w:type="spellEnd"/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(с.250-251), задания (с.252), сообщение о жизни и  творчестве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поэта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725E78">
        <w:tc>
          <w:tcPr>
            <w:tcW w:w="16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EA1E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 xml:space="preserve">                                                                       </w:t>
            </w:r>
            <w:proofErr w:type="spellStart"/>
            <w:r w:rsidRPr="00EA1EA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М.Ю.Лермонтов</w:t>
            </w:r>
            <w:proofErr w:type="spellEnd"/>
            <w:r w:rsidRPr="00EA1EA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- 11часов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Мотив вольности и одиночества в лирике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(«Нет, я не Байрон, я другой…», «Молитва», «Парус», «И скучно и грустно»).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Конфликт поэта с миропорядком, Мотивы вольности и одиночества в стихотворениях «Парус», «И скучно, и грустно…», «Нет, я не Байрон, я другой…», «Молитва»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основные мотивы его лирики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Лекция. Анализ и выразительное чтение стихотворений.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статьи «Два поэтических мира» (с.252-253), фрагмента статьи «В творческой лаборатории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» (с.252-267, 282-283).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 и задания (с.254,260,283).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стихотворение (по выбору учащегося).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 поэта-пророка в лирике поэта. «Смерть поэта», «Пророк», «Я жить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хочу…»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Конфликт поэта с окружающим миром в стихотворении «Смерть поэта». Образ поэта-пророка в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стихотворении «Пророк»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и понимать философский смысл стихотворения, позицию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автора.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анализировать стихотворение, определять его идею и тему, находить художественно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–и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зобразительные средства в тексте.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Чтение стихотворения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наизусть.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Выразительное чтение стихотворен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ий.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Анализ стихотворения «Дума» по вопросам.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Эпоха безвременья в лирике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(«Дума», Предсказание», «Родина»). Подготовка к домашнему сочинению по лирике Лермонтова М. Ю.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Тема Росс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ии и ее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своеобразие. Характер лирического героя и его поэзии. «Странная» любовь к Отчизне в стихотворении «Родина».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 понимать философский смысл стихотворения, позицию автора.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анализировать стихотворение, определять его идею и тему, находить художественно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–и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зобразительные средства в тексте.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Анализ и выразительное чтение стихотворений.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романа «Герой нашего времени», фрагмента статьи «В творческой лаборатории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(с.315-317). 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стихотворение «Родина».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«Герой нашего времени» - первый психологический роман в русской литературе. Обзор содержания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«Герой нашего времени» - первый психологический роман в русской литературе. Обзор содержания романа. Особенности жанра романа. Традиции романтической повести. Своеобразие композиции, ее роль в раскрытии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характера Печорина. Незаурядная личность героя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сюжет и героев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романа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;п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онимать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психологического портрета в раскрытии внутреннего мира героя, роль второстепенных героев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стихотворения наизусть.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статьи «О романе «Герой нашего времени» (с.288-315), вопросы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6,11-12 (с.317).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Загадки образа Печорина в главах «Бэла» и «Максим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Максимыч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Загадки образа Печорина в главах «Бэла» и «Максим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Максимыч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Отношение горцев к Печорину. Значение образов Казбича,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Азамата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Бэлы. Неискушенный взгляд на Печорина Максимы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Максимыча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Образ странствующего офицера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пересказывать и анализировать эпизоды романа.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Выборочное комментированное чтение. Беседа.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Грушницкого и Вернера, пересказ эпизодов, вопросы и задания 7,9-10,12,17 (с.317-318).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«Журнал Печорина» как средство самораскрытия его характера.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Печорин как представитель «портрета  поколения». «Журнал Печорина»  как средство раскрытия характера героя. «Тамань», «Княжна Мери», «Фаталист».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пересказывать и анализировать эпизоды романа.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Выборочное комментированное чтение. Беседа.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женских образов романа, вопросы и задания 14,18 (с.317-318).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дружбы в жизни человека. Печорин о дружбе. Отношения Печорина с Максимом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Максимычем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Грушницким, доктором Вернером. Неспособность Печорина к дружбе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пересказывать и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анализировать эпизоды романа.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Выборочное комментированное чтение. Беседа.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Сравнительная характеристика Онегина и Печорина. 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фрагмент из дневника Печорина.</w:t>
            </w:r>
          </w:p>
        </w:tc>
      </w:tr>
      <w:tr w:rsidR="00725E78" w:rsidRPr="00481393" w:rsidTr="00725E78">
        <w:trPr>
          <w:trHeight w:val="2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любви в жизни человека. Печорин и его взаимоотношения с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ближними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Любовь-приключение (девушка-контрабандистка), любовь-игра (Мери), любовь-надежда (Бэла). Неспособность Печорина к любви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понятий двойник, фаталист.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пересказывать и анализировать эпизоды романа.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Выборочное комментированное чтение. Беседа.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Сообщения о роли в романе портрета, пейзажа, художественных средств, романтизма и реализма, задания 8,16 (с.317-318)</w:t>
            </w:r>
          </w:p>
        </w:tc>
      </w:tr>
      <w:tr w:rsidR="00725E78" w:rsidRPr="00481393" w:rsidTr="00725E78">
        <w:trPr>
          <w:trHeight w:val="723"/>
        </w:trPr>
        <w:tc>
          <w:tcPr>
            <w:tcW w:w="16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725E78" w:rsidRDefault="00725E78" w:rsidP="00481393">
            <w:pPr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 xml:space="preserve">                                                   </w:t>
            </w:r>
            <w:r w:rsidRPr="00725E78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2 полугодие</w:t>
            </w:r>
          </w:p>
        </w:tc>
      </w:tr>
      <w:tr w:rsidR="00725E78" w:rsidRPr="00481393" w:rsidTr="00725E78">
        <w:trPr>
          <w:trHeight w:val="23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«Душа Печорина не каменистая почва…»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черты личности Печорина. Идейно-композиционные особенности романа, способствующие пониманию образа Печорина.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пересказывать и анализировать эпизоды романа.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Выборочное комментированное чтение. Беседа.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Подготовиться к контрольной работе по роману.</w:t>
            </w:r>
          </w:p>
        </w:tc>
      </w:tr>
      <w:tr w:rsidR="00725E78" w:rsidRPr="00481393" w:rsidTr="00725E78">
        <w:trPr>
          <w:trHeight w:val="231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Споры о романтизме и реализме романа «Герой нашего времени». 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Потрет и пейзаж как средства раскрытия психологии личности. Изобразительно-выразительные средства, их роль в романе. Черты романтизма и реализма в произведении.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В.Г.Белинский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Н.А.Добролюбов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романе (сопоставление мнений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критиков)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 сюжет и героев романа; понимать роль психологического портрета в раскрытии внутреннего мира героя, роль второстепенных героев.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пересказывать и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анализировать эпизоды романа.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Конспект критической статьи.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1-5,15 (с317-318).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01.15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Сочинение по творчеству </w:t>
            </w: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М.Ю.Лермонтова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Урок контроля знаний. 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мотивы лирики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Значение романа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«Герой нашего времени»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прозаические и поэтические произведения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вступительной статьи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В.И.Коровина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Н.В.Гоголе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(с.319-323), поэмы «Мертвые души», сообщение о жизни и творчестве писателя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Н.В.Гоголь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-9 часов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01.15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Н.В.Гоголе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Поэма «Мертвые души». История создания. Замысел  названия поэмы.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Н.В.Гоголе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Проблематика и поэтика первых сборников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Н.В.Гоголя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Замысел и история создания поэмы «Мертвые души». Роль поэмы в судьбе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Н.В.Гоголя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Н.В.Гоголя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особенности жанра поэмы.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лекции. Сообщения.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статьи «В творческой лаборатории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Н.В.Гоголя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» (с.323-324), вопросы и задания (с.324-325).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5 групп – характеристика помещиков.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01.15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образов поэмы Н. В. Гоголя «Мертвые души»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Образы помещиков в «Мертвых душах»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образов поэмы «Мертвые души». Составление плана характеристики героев. Образы помещиков. Понятие о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маниловщине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 и героев поэмы, определение понятий портрет, интерьер, ирония, гротеск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Характеристики героев.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статьи «О поэме «Мертвые души» (с.325-365), вопросы и задания 7-9 (с.365).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(индивид.) «Заочная экскурсия» по губернскому городу N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(гл. 1, 7—10).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01.15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«Мертвая жизнь». Образ города в поэме «Мертвые души».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Городской пейзаж. «Толстые» и «тоненькие» чиновники губернского города. 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приемы сатирического изображения.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давать групповые и сравнительные характеристики героев.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«Заочная экскурсия» по губернскому городу N (гл. 1, 7—10).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Чичикова, подготовка к дискуссии «Кто же он, Чичиков?»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rPr>
          <w:trHeight w:val="16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Пороки чиновничества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Разоблачение пороков чиновничества: чинопочитания, угодничества, беспринципности, безделья, взяточничества, казнокрадства, лживости, невежества</w:t>
            </w:r>
            <w:proofErr w:type="gram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приемы сатирического изображения.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давать групповые и сравнительные характеристики героев.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Чичикова, подготовка к дискуссии «Кто же он, Чичиков?»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Чичиков как новый герой эпохи и как антигерой.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Чичиков – герой новой, буржуазной эпохи, «приобретатель». Жизнеописание Чичикова, эволюция его образа в замысле поэмы. Заветы отца.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 и героев поэмы, определение понятий портрет, интерьер, ирония, гротеск.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Задания по карточкам.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11,13 (с.366).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лирическое отступление о птице-тройке.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«Мертвые души» - поэма о величии России. Мертвые и живые души.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 автора в поэме, его эволюция. Поэма в оценке критики. «И как чудна она сама, эта дорога!» Образ дороги в «Мертвых душах».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приемы сатирического изображения.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давать групповые и сравнительные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характеристики героев.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Подготовка к сочинению.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Поэма в оценке критики.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Поэма в оценке критики. </w:t>
            </w: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Подготовка к сочинению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развития речи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«Мертвые души» - поэма о величии России. Причины незавершенности поэмы.  Соединение комического и лирического начал в поэме. Поэма в оценке критики.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приемы сатирического изображения.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давать групповые и сравнительные характеристики героев.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наизусть.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статей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А.Н.Островском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(с.391-395), сообщение о жизни и творчестве драматурга, вопросы и задания 1-7 (с.395-396).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«Портрет» Гоголь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Внеклассное чтение. Н. В. Гоголь «Портрет»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«Петербургские повести». «Портрет»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приемы сатирического изображения.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давать групповые и сравнительные характеристики героев.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Задание по группам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Приготовиться к контрольной работе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Сочинение по поэме Н. В. Гоголя «Мертвые души»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контроля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сочинения, составление плана сочинения, подбор цитат, работа с текстом повести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прозаические и поэтические произведения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сочинению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 Н. Островский «Бедность не порок»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А.Н.Островский-2 часа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 Н. Островский «бедность не порок»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Патриархальный мир   и угроза его распада в пьесе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А.Н.Островского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«Бедность не порок».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А.Н.Островском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драматурге, создателе репертуара русского театра. Отражение в пьесах реальных общественных противоречий времени. Особенности сюжета пьесы «Бедность не порок»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А.Н.Островского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особенность сюжета пьесы.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давать групповые и сравнительные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характеристики героев.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План лекции. Беседа.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12-14 (с.396), 1-3 (с.396, рубрика «Развивайте дар слова»)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Любовь в патриархальном мире и ее влияние на героев пьесы «Бедность не порок».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Любовь в патриархальном мире  ее влияние на героев пьесы. Роль народной песни в произведении. Речевая характеристика Любима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Торцова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Любови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Гордеевны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Коршунова.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 и героев пьесы.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эпизоды пьесы.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Сочинение, чтение статей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Ф.М.Достоевском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(с.367-379), романа «Белые ночи», вопросы и задания (с.376,379)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Внеклассное чтение «</w:t>
            </w:r>
            <w:proofErr w:type="gram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Свои</w:t>
            </w:r>
            <w:proofErr w:type="gram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люди-сочтемся!»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Внеклассное чтение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сюжет и героев пьесы.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эпизоды пьесы.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романа «Белые ночи», вопросы и задания (с.376,379)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Ф.М.Достоевский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(2 часа)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Ф.М.Достоевский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Тип петербургского мечтателя в повести «Белые ночи».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Ф.М.Достоевском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Обзор творчества писателя. Роман «Белые ночи». Тип «петербургского мечтателя». Развития понятия о жанре романа. Внутренний мир мечтателя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 понимать внутренний мир героев, значение символов в романе.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эпизоды прозаического произведения.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Лекция. Аналитическое чтение. Беседа.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4-6 (с.389), 1-3 (с.390, рубрика «Обогащайте свою речь»)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Роль истории Настеньки в повести «Белые ночи».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Смена рассказчиков в романе. Время и пространство романа. Роль истории Настеньки в романе. Роль письма Настеньки в раскрытии авторского замысла. Символические образы в романе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эпизоды прозаического произведения.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Аналитическое чтение. Беседа. Сравнительный анализ произведений (домашне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 задание) и аналитическое чтения текста.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Чтение статей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Л.Н.Толстом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(с.3-13), сообщение о жизни и творчестве писателя, вопросы и задания (с.10, 13-14).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(индивид) Главный герой трилогии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Л.Н.Толстой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(1 час)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личности героя повести, его духовный конфликт с окружающей средой в повести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«Юность».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Л.Н.Толстом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Обзор содержания автобиографической трилогии. Формирование личности героя. Стремление героя к совершенствованию. Нравственные испытания, разочарования, падения и взлеты. Роль внутреннего монолога в раскрытии души героя.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 сюжет и героев романа; понимать роль психологического портрета в раскрытии внутреннего мира героя, роль второстепенных героев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лекции.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вступительной статьи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А.П.Чехове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(с.15-29), сообщение о жизни и творчестве писателя, чтение рассказов «Смерть чиновника», «Тоска», задание 1 (с.40, рубрика «Обогащайте свою речь»)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А.П.Чехов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(3 часа)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Эволюция образа главного героя в рассказе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А.П.Чехова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«Смерть чиновника».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А.П.Чехове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Эволюция образа «маленького человека» в русской литературе XIX века. Образ «маленького человека» в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А..Чехова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Смысл названия рассказа. Соединение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низкого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высокого, комического и трагического в рассказе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А.П.Чехова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понимать смысл названия «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футлярность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характеризовать героев и их поступки, прослеживать эволюцию образа «маленького человека».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лекции.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Аналитическое чтение. Беседа.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статьи «В творческой лаборатории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А.П.Чехова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» (с.35-38), вопросы и задания 1-2, 5-11 (с.38-39), 2-5 (с.40).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одиночества человека в мире в рассказе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А.П.Чехова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«Тоска».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Тема одиночества человека в мире в рассказе «Тоска». Причина одиночества героя. Образ многолюдного города и его роль в рассказе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содержание рассказа.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характеризовать героев и их поступки.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Повторениека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изученного по произведениям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А.Н.Островского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Ф.М.Достоевского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А.П.Чехова</w:t>
            </w:r>
            <w:proofErr w:type="spellEnd"/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Подготовка к сочинению-ответу на проблемный вопрос «В чем особенности изображения внутреннего мира героев русской литературы XIX века»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развития речи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темы сочинения «В чем особенности изображения внутреннего мира героев русской литературы XIX века» (на примере произведений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А.Н.Островского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Ф.М.Достоевского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А.П.Чехова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). Составление плана, подбор материала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раскрывать тему сочинения, аргументировать свою точку зрения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Сочинение-рассуждение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Статьи «Русская литература XX века» (с.41-43), вопросы и задания (с.43).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Литература ХХ века (27 часов)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Русская литература XX века: богатство и разнообразие жанров и направлений.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Исторические потрясения XX века и их отражение в литературе и искусстве. Влияние исторических событий на судьбы русских писателей. Эмиграция. Трагическое разделение русской литературы. Тема Великой Отечественной войны  и ее переосмысление в 50-70-е гг.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произведения русских писателей ХХ века, влияние исторических событий на литературный процесс.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лекции.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статей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И.А.Бунине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(с.44-54), сообщение о жизни и творчестве писателя, чтение рассказа «Темные аллеи», вопросы и задания 1-6 (с.59-60), 2-4 (с.60), рубрика «Совершенствуйте свою речь»)</w:t>
            </w:r>
            <w:proofErr w:type="gramEnd"/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И.А.Бунин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(2 часа)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любви Надежды и Николая Алексеевича в рассказе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И.А.Бунина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«Темные аллеи».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И.А.Бунине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Обзор творчества писателя. История создания рассказа «Темные аллеи». Повествование о любви Надежды и Николая Алексеевича. 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И.А.Бунина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понимать роль деталей, пейзажа, портрета, звуковых образов в рассказе.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Лекция. Беседа.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7-9 (с.60), 1,5 (с.60, рубрика «Совершенствуйте свою речь»).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Поэзия и проза русской усадьбы в рассказе «Темные аллеи».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Поэзия» и «проза» русской усадьбы. Мастерство писателя в рассказе «Темные аллеи». Лиризм повествования. Психологизм прозы писателя. Драматизм, лаконизм рассказа. Художественные средства создания образов.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И.А.Бунина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понимать роль деталей, пейзажа, портрета, звуковых образов в рассказе.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произведение, определять его идею и тему, находить художественно–изобразительные средства в тексте.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статью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А.А.Блоке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(с.61-73), сообщение о жизни и творчестве поэта, вопросы и задания (с.74-75)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Русская поэзия Серебряного века – 7 часов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Русская поэзия Серебряного века.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направлений, новаторские идеи, богатство образных сре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дств в п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оэзии Серебряного века.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понятия Серебряный век русской поэзии.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прослеживать изменения в настроении, интонации, ритме стихотворения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статей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А.А.Блоке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(с.61-73), сообщение о жизни и творчестве поэта, вопросы и задания (с.74-75).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74-75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Высокие идеалы и предчувствие перемен в лирике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А.А.Блока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А.А.Блоке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Отражение взглядов, чувств, настроений поэта в его лирике. «Ветер принес издалека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..», «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О, весна без конца и без краю..», «О, я хочу безумно жить…». Образы и ритмы поэта. Своеобразие лирических интонаций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Блока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символах.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понятия Серебряный век русской поэзии.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прослеживать изменения в настроении, интонации, ритме стихотворения.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стихотворений. Анализ стихотворений.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стихотворение (по выбору).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03.15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Родины в лирике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С.А.Есенине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Россия – главная тема поэзии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Неразрывность судьбы поэта с родным домом. «Вот уж вечер», «Разбуди меня завтра рано…», «Край ты мой заброшенный…»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С.А.Есенина</w:t>
            </w:r>
            <w:proofErr w:type="spellEnd"/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прослеживать изменения в настроении, интонации, ритме стихотворения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наизусть.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стихотворений. Анализ стихотворений.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7-9, 12 (с.96).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стихотворение о Родине (по выбору).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С.Есенина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Народно-песенная основа, напевность лирики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Элегическая грусть в стихотворении «Отговорила роща золотая…» Судьба поэта в эпоху исторических потрясений в стихотворении «Письмо к женщине». Ностальгические мотивы в стихотворении «Шаганэ ты моя, Шаганэ!»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Народно-песенная основа лирика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С.Есенина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 и понимать своеобразие темы Родины в стихотворениях поэта, настроения и чувства поэта, искренность, простоту, эмоциональность.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стихотворений. Анализ стихотворений.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стихотворение (по выбору).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 (индивид.)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В.В.Маяковского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вопросы и задания (с.110).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поэте.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В.Маяковский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В.В.Маяковском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Понятие о футуризме. Новаторство поэзии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В.В.Маяковского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«Послушайте», «А вы могли бы?», «Люблю».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В.В.Маяковского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содержание его стихотворения, особенности художественного метода поэта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объяснять неологизмы, создавать словесные иллюстрации к стихотворениям.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наизусть.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Лекция.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поэте.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В.Маяковский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«Послушайте», «А вы могли бы?», «Люблю». Своеобразие стиха. Словотворчество Подготовка к домашнему сочинению по произведениям поэтов Серебряного века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В.В.Маяковский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труде поэта. Своеобразие стиха, ритма, рифмы, интонаций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В.В.Маяковского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содержание его стихотворения, особенности художественного метода поэта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объяснять неологизмы, создавать словесные иллюстрации к стихотворениям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наизусть.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стихотворений. Анализ стихотворений.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статей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М.А.Булгакове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(с.111-117), 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1-6 (с.117-118)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М.А.Булгаков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(2 часа)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М.А.Булгаков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«Собачье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сердце» как социально-философская сатира на современное общество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 изучения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М.А.Булгакове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История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создания и судьба повести «Собачье сердце». «Собачье сердце» как социально-философская сатира на современное общество. Идея переделки человеческой природы. Система образов повести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сведения о жизни и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М.А.Булгакова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теоретическое определение социально – философской сатиры.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Беседа.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Аналитическое чтение.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Вопросы и задания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рубрики «Поразмышляем над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прочитанным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(с.118),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 повести цитатами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Поэтика повести. Мифологические и литературные источники сюжета. Смысл названия произведения. Мотив превращения,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оборотничества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повести. Символика имен, названий, художественных деталей.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Шариковы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швондеры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социальные типы, их живучесть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нравственную проблематику  и сатирический пафос пьесы, роль речевых характеристик героев.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Беседа. Тест. Работа по карточкам.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вступительной статьи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М.И.Цветаевой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(с.119-124), вопросы и задания 3,6 (с.129), 2 (с.129, рубрика «Обогащайте свою речь»)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М.И.Цветаева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(2 часа)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М.И.Цветаева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Слово о поэте. Слово о поэзии, любви и жизни. Особенности поэзии Цветаевой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М.И.Цветаевой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Мотивы и настроения лирики. Своеобразие стиха, ритма, рифмы, интонаций. Беспощадная искренность и свежесть чувства в стихотворениях. «Бабушке», «Мне нравится, что вы больны не мной…».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определение понятия Серебряный век русской поэзии.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прослеживать изменения в настроении, интонации, ритме стихотворений.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стихотворений. Анализ стихотворений.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 и задания 1-2, 4-5,7 (с.128-129), 1 (с.129, рубрика «Обогащайте свою речь»).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стихотворение (по выбору).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 Родины в лирическом цикле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М.И.Цветаевой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«Стихи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 Москве».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речи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Родины, острое чувство России, ее природы, истории, национального характера в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стихотворениях о Москве. Мотивы странничества, восхищение столицей, ощущение Москвы как святыни Отечества в «Стихах о Москве». Образ России в лирическом цикле «Родина». Традиции и новаторство в творческих поисках поэта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и понимать своеобразие лирической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героини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Чтение наизусть.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Выразительное чтение стихотворений. Анализ стихотворений.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Чтение статей об Ахматовой (с.130-1410, вопросы и задания 1,3,5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(с.146-147), 2-3 (с.147, рубрика «Совершенствуйте свою речь»)</w:t>
            </w:r>
            <w:proofErr w:type="gramEnd"/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А.А.Ахматова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(2 часа)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поэте.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А.А.Ахматова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Трагические интонации в любовной лирике поэта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поэте.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А.А.Ахматова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себе.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Сюжетность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балладность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лирики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А.А.Ахматовой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Фольклорные мотивы в стихотворениях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А.А.Ахматовой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, основные мотивы ее лирики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стихотворений. Анализ стихотворений.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2,4,6-7 (с.146-147), 1 (с.147, рубрика «Совершенствуйте свою речь»).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rPr>
          <w:trHeight w:val="70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Стихи Ахматовой о поэте и поэзии.  Особенности поэзии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А.А.Ахматовой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поэтики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А.А.Ахматовой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Масштабность поэтической мысли, гармоническая точность стиха, афористичность, многообразие лирических тем в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А.А.Ахматовой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Образ города Петра в «Стихах о Петербурге». Особенности поэтики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А.А.Ахматовой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 прослеживать изменения в настроении, интонации, ритме стихотворений.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стихотворений. Анализ стихотворений.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стихотворение (по выбору). Вопросы и задания (с.165-166)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Н.А.Заболоцкий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(1 час)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А. Заболоцкий. Жизнь и творчество. Тема гармонии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человека с природой, любви и смерти в лирике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Н.А.Заболоцкого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Стихотворения «О красоте человеческих лиц», «Завещание».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 изучения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Н.А.Заболоцком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Тема гармонии с природой, любви и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смерти в лирике поэта. Традиции русской поэзии в творчестве поэта. Философский характер, метафоричность лирики.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сведения о жизни и творчестве Н.А.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Заболоцкого.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прослеживать изменения в настроении, интонации, ритме стихотворения.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Выразительное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чтение стихотворений. Анализ стихотворений.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Наизусть стихотворение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(по выбору).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вступительной статьи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М.А.Шолохове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(с.167-170), рассказа «Судьба человека», вопросы и задания 1-4 (с.193).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М.А.Шолохов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(2 часа)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Судьба человека и судьба Родины в рассказе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М.А.Шолохова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М.А.Шолохове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Смысл названия  рассказа «Судьба человека». Судьба человека и судьба Родины. Тема народного подвига, непобедимости человека. Образ главного героя. Особенности национального характера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 понимать смысл названия рассказа, идейно – художественный смысл произведения, позицию автора, его нравственные идеалы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5-7 (с.193).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Автор и рассказчик в рассказе «Судьба человека».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композиции. Сказовая манера повествования. Противопоставление жизни и весны смерти и войне, добра и справедливости,  жестокости и бесчеловечности.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выборочно пересказывать текст, определять его тему и идею, характеризовать героя и его поступки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статей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Б.Л.Пастернаке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(с.194-207), вопросы и задания (с.207).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Б.Л.Пастернак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(1 часа)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Вечность и современность в стихах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Б.Л.Пастернака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любви и природе.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Б.Л.Пастернаке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Многообразие талантов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Б.Л.Пастернака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Вечность и современность в стихах о природе и любви. Стремление проникнуть в существо и тайны бытия в стихотворении «Во всем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мне хочется дойти…»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Уметь прослеживать изменения в настроении, интонации, ритме стихотворения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стихотворений. Анализ стихотвор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ений.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Чтение вступительной статьи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А.Т.Твардовском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(с.208-221), сообщение о жизни и творчестве поэта (рубрика «Развивайте свою речь», с.230-232),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вопросы и задания 3-6 (с.230).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стихотворение (по выбору).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А.Т.Твардовский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(2 часа)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Раздумья о Родине в лирике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А.Т.Твардовского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А.Т.Твардовском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Раздумья о Родине и о природе в лирике поэта. Одухотворение природы, ощущение радости бытия в стихотворениях «Урожай», «Весенние строчки». Философские размышления об истинных жизненных ценностях в стихотворении «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сущем».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сведения о жизни и творчестве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А.Т.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Твардовско-го</w:t>
            </w:r>
            <w:proofErr w:type="spellEnd"/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своеобразие темы Родины в стихотворениях поэта, настроения и чувства поэта, искренность, простоту, эмоциональность.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Рассказ о поэте. Выразительное чтение стихотворений, их анализ.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рубрики «Поразмышляем над прочитанным» (с.226-229), выразительное чтение стихотворения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А.Т.Твардовского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«Я убит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подо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Ржевом…», вопросы и задания 1-2,7 (с. 230)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Проблемы и интонации стихотворений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А.Т.Твардовского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войне.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Проблемы и интонации стихотворений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А.Т.Твардовского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войне. История создания стихотворения «Я убит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подо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Ржевом…». Историческая справка о боях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подо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Ржевом летом 1942г. Незатихающая боль утраты, чувство вины, ответственности в стихотворении «Я знаю, никакой моей вины…»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стихотворения, определять его идею и тему, находить художественно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–и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зобразительные средства в тексте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стихотворений, их анализ.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Наизусть стихотворение (по выбору).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Отзыв о прочитанной повести (к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внекл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тению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Внеклассное чтение «А зори здесь тихие» или </w:t>
            </w: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В.В.Быков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 «Сотников», «Обелиск».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«Лейтенантская» проза. Будни войны. Нравственный выбор героев.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 понимать смысл названия повестей, их гуманистический  и патриотический пафос.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Уметь высказывать свое мнение о самостоятельно прочитанном произведении.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рассказ «Матренин двор».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(индивид.) Жизненный и творческий путь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А.И.Солженицына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А.И.Солженицын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(2 часа)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Картины послевоенной деревни в рассказе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А.И.Солженицына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«Матренин двор».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А.И.Солженицыне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Обзор творчества писателя. Картины послевоенной деревни. Разрушение советской деревни, деградация крестьянства. Образ рассказчика. Тема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праведничества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рассказе.  Нравственная проблематика в рассказе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 понимать смысл названия рассказа, его гуманистический пафос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Аналитическое чтение рассказа. Беседа.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статьи «В творческой лаборатории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А.И.Солженицына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(с.226-229), вопросы и задания 1-8,10 (с.280-281).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Образ праведницы в рассказе «Матренин двор».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Прототип образа Матрены – характерный народный тип русской крестьянки. Самоотверженность, подвижничество Матрены, трагизм ее судьбы. Нравственный смысл рассказа-притчи. Смысл финала рассказа.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  понимать идейный смысл рассказа, определение рассказа - притчи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Беседа. Тест.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групповые выступления по теме «Песни и романсы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семинар), прочитать статьи в учебнике (с.297-301).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Внеклассное чтение. Рассказы </w:t>
            </w: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Ф.Абрамова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(«Пелагея», «Алька») или повесть </w:t>
            </w:r>
            <w:proofErr w:type="spell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В.Г.Распутина</w:t>
            </w:r>
            <w:proofErr w:type="spell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«Женский разговор».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Нравственный выбор героев.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 понимать смысл названия повестей, их гуманистический   пафос.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высказывать свое мнение о самостоятельно прочитанном произведении.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Написать рецензию на прочитанный рассказ.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Романсы и песни на слова русских писателей ХIХ </w:t>
            </w:r>
            <w:proofErr w:type="gramStart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-Х</w:t>
            </w:r>
            <w:proofErr w:type="gramEnd"/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 веков (1 час)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Песни и романсы на стихи русских поэтов XIX-XX веков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жанре романса. История русского романса, его особенности. Поэтическая основа романса. Разновидности русского романса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анализировать произведение, определять его идею и тему, находить художественно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–и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зобразительные средства в тексте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выступлений творческих групп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раздела «Романсы и песни на слова русских писателей XIX – XX веков (с.282-302), вопросы и задания (с.286, 297,300,302)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 зарубежной литературы - 4 часа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Чувства и разум в любовной лирике Катулла.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об античной лирике. Катулл. Слово о поэте. Чувства и разум в любовной лирике поэта. Искренность, лирическая сила, простота поэзии Катулла.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 исторические реалии времени Катулла и Горация, своеобразие античной лирики, философский  характер лирики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статьи в учебнике.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статьи о Данте Алигьери (с.315-325), вопросы и задания (с.325).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«Божественная комедия» Данте Алигьери.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 Данте Алигьери. Сочетание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реального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аллегорического в произведении. Реальные, вымышленные, исторические персонажи поэмы. Моральное восхождение героя к высотам духа.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исторические реалии времени Данте,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Множественность смыслов «Божественной комедии»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статьи о У. Шекспире (с.326-334), сообщение о жизни и творчестве драматурга, чтение трагедии «Гамлет», вопросы и задания 1-2 (с.334).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Гуманизм эпохи Возрождения. Одиночество Гамлета в его конфликте с реальным миром в трагедии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У.Шекспира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. Трагизм любви Гамлета и Офелии.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У.Шекспире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Обзор творчества поэта и драматурга. Одиночество Гамлета в его конфликте с реальным миром «расшатавшегося века». Конфликт как основа сюжета драматического произведения.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Трагизм любви Гамлета и Офелии. Философский характер трагедии. Гамлет как вечный образ мировой литературы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 и понимать гуманистический пафос произведения, его философское и общечеловеческое значение.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 и понимать гуманистический пафос произведения, его философское и общечеловеческое значение.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выразительно читать текст по ролям, анализировать эпизоды трагедии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Беседа.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Выразительное чтение по ролям фрагмента трагедии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У.Шекспира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«Гамлет», вопросы 3-5 (с.334) Чтение статьи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И.В.Гете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(с.335-346),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вопросы 1-3 (с.346)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Трагедия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И.В.Гете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«Фауст». Поиски справедливости и смысла жизни в философской трагедии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И.В.Гете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«Фауст»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об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И.В.Гете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Трагедия «Фауст». Народная легенда о докторе Фаусте и ее интерпретация в трагедии </w:t>
            </w:r>
            <w:proofErr w:type="spell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И.В.Гете</w:t>
            </w:r>
            <w:proofErr w:type="spell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и понимать гуманистический пафос произведения, его философское и общечеловеческое значение.</w:t>
            </w:r>
          </w:p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прослеживать развитие драматического конфликта, характеризировать героев и их поступки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Обзор с чтением отдельных глав.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Вопросы и задания 4-5 (с.346)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уровня литературного развития учащихся</w:t>
            </w: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 Итоговое тестирование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 контроля знаний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год. Сквозные темы и гуманистические идеи русской литературы. Типы «лишних людей».  Русская литература в мировом процессе.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Знать содержание и героев прочитанных произведений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тест по программе 9 класса.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Читательский дневник.</w:t>
            </w:r>
          </w:p>
        </w:tc>
      </w:tr>
      <w:tr w:rsidR="00725E78" w:rsidRPr="00481393" w:rsidTr="00EA1EA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05.15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Подведение итогов года. Литература для чтения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летом.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Комбинированны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урок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Обобщение </w:t>
            </w:r>
            <w:proofErr w:type="gramStart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год. Сквозные темы и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гуманистические идеи русской литературы. Русская литература в мировом процессе. Рекомендации для летнего чтения.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Уметь строить развернутые высказывания  </w:t>
            </w: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основе прочитанного текста.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78" w:rsidRPr="00481393" w:rsidRDefault="00725E78" w:rsidP="004813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393">
              <w:rPr>
                <w:rFonts w:ascii="Times New Roman" w:eastAsia="Calibri" w:hAnsi="Times New Roman" w:cs="Times New Roman"/>
                <w:sz w:val="20"/>
                <w:szCs w:val="20"/>
              </w:rPr>
              <w:t>Читательский дневник.</w:t>
            </w:r>
          </w:p>
        </w:tc>
      </w:tr>
    </w:tbl>
    <w:p w:rsidR="00481393" w:rsidRPr="00481393" w:rsidRDefault="00481393" w:rsidP="00481393">
      <w:pPr>
        <w:rPr>
          <w:rFonts w:ascii="Calibri" w:eastAsia="Calibri" w:hAnsi="Calibri" w:cs="Times New Roman"/>
        </w:rPr>
      </w:pPr>
    </w:p>
    <w:p w:rsidR="00D235CF" w:rsidRDefault="00D235CF" w:rsidP="004813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5CF" w:rsidRDefault="00D235CF" w:rsidP="004813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5CF" w:rsidRDefault="00D235CF" w:rsidP="004813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5CF" w:rsidRDefault="00D235CF" w:rsidP="004813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393" w:rsidRPr="00481393" w:rsidRDefault="00481393" w:rsidP="00D235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48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81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 «Литература» 9-й класс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Личностные результаты: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  <w:proofErr w:type="gramEnd"/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Метапредметные</w:t>
      </w:r>
      <w:proofErr w:type="spellEnd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результаты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индуктивное, дедуктивное и по аналогии) и делать выводы;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481393" w:rsidRPr="00481393" w:rsidRDefault="00481393" w:rsidP="0048139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результаты.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знать: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 и содержание изученных художественных произведений;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теоретико-литературные понятия:  литература как искусство слова, роды литературы, жанры литературы ( ода, послание, элегия, эпиграмма, повесть, роман, притча, поэма, рассказ, трагедия, драма комедия), литературные ритм, рифма, способы рифмовки, стихотворные размеры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силлабо-тоническая и тоническая система стихосложения,  средства выразительности: аллитерация, звукопись, сравнение, гипербола, эпитет, метафора, композиция произведения, портрет, пейзаж, лирическое отступление литературный герой, герой- повествователь, лирический герой, сюжет,   автобиографичность литературного произведения (развитие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представления),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 публицистика, литературная критика.</w:t>
      </w:r>
      <w:proofErr w:type="gramEnd"/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понимать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 изученного произведения;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литературного произведения с эпохой его написания, вневременные нравственные ценности, заложенные в нем;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образную природу литературы как явления словесного искусства, эстетически воспринимать произведения литературы;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эстетическую функцию русского слова, роль изобразительно-выразительных сре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произведений.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уметь: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связь между различными видами искусства и использовать их сопоставление;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авторскую позицию в произведении;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отношение к изученному произведению, давать оценку;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тексты разных типов;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литературные произведения разных жанров, адекватно понимать их;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по прочитанному тексту, создавать устные монологические высказывания разного типа, вести диалог;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рефераты на литературные и общекультурные темы.</w:t>
      </w:r>
    </w:p>
    <w:p w:rsidR="00481393" w:rsidRPr="00481393" w:rsidRDefault="00481393" w:rsidP="0048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393" w:rsidRPr="00481393" w:rsidRDefault="00481393" w:rsidP="0048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393" w:rsidRPr="00481393" w:rsidRDefault="00481393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ее роль в духовной жизни человека.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родной литературы. Формирование потребно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Литература как искусство слова (углубление представлений).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ДРЕВНЕРУССКОЙ  ЛИТЕРАТУРЫ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древнерусской литературе. Самобытный харак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древнерусской литературы. Богатство и разнообразие жанров.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«Слово о полку Игореве».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открытия памятника, проблема авторства. Художественные особенности произве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 Значение «Слова...» для русской литературы после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дующих веков.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Слово как жанр древнерусской литературы.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ЛИТЕРАТУРЫ  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ВЕКА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русской литературы </w:t>
      </w:r>
      <w:r w:rsidRPr="004813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данский пафос русского классицизма.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Михаил Васильевич Ломоносов.</w:t>
      </w:r>
      <w:r w:rsidRPr="004813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Жизнь и творчество.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Ученый, поэт, реформатор русского литературного языка и стиха.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«Вечернее размышление о Божием величестве при слу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 xml:space="preserve">чае великого северного сияния», «Ода на день восшествия </w:t>
      </w:r>
      <w:r w:rsidRPr="00481393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 xml:space="preserve">на Всероссийский престол </w:t>
      </w:r>
      <w:proofErr w:type="spellStart"/>
      <w:r w:rsidRPr="00481393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>ея</w:t>
      </w:r>
      <w:proofErr w:type="spellEnd"/>
      <w:r w:rsidRPr="00481393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 xml:space="preserve"> Величества государыни Им</w:t>
      </w:r>
      <w:r w:rsidRPr="00481393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softHyphen/>
      </w:r>
      <w:r w:rsidRPr="00481393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  <w:t xml:space="preserve">ператрицы </w:t>
      </w:r>
      <w:proofErr w:type="spellStart"/>
      <w:r w:rsidRPr="00481393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  <w:t>Елисаветы</w:t>
      </w:r>
      <w:proofErr w:type="spellEnd"/>
      <w:r w:rsidRPr="00481393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  <w:t xml:space="preserve"> Петровны 1747 года».</w:t>
      </w:r>
      <w:r w:rsidRPr="0048139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Прославле</w:t>
      </w:r>
      <w:r w:rsidRPr="004813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Родины, мира, науки и просвещения в произведениях Ломоносова.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Ода как жанр лирической по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эзии.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Гавриил Романович Державин</w:t>
      </w:r>
      <w:r w:rsidRPr="004813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Жизнь и творчество. (Об</w:t>
      </w:r>
      <w:r w:rsidRPr="004813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зор.)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«Властителям и судиям».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несправедливости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сего. «Высокий» слог и ораторские, декламаци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онные интонации.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«Памятник».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Горация. Мысль о бессмертии поэта. «Забавный русский слог» Державина и его особен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 Оценка в стихотворении собственного поэтического новаторства.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Николаевич Радищев.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«Путешествие   из   Петербурга   в   Москву».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 Широкое изображение российской действительности. Кри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 крепостничества. Автор и путешественник. Особенно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повествования. Жанр путешествия и его содержатель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наполнение. Черты сентиментализма в произведении. Теория   литературы. Жанр путешествия.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Михайлович Карамзин.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«Бедная Лиза»,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«Осень».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литературы.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 РУССКОЙ  ЛИТЕРАТУРЫ  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ВЕКА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об авторах и произведениях, определивших лицо литературы </w:t>
      </w:r>
      <w:r w:rsidRPr="004813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Поэзия, проза, драматургия </w:t>
      </w:r>
      <w:r w:rsidRPr="004813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русской критике, публицистике, мемуарной литературе.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Василий Андреевич Жуковский.</w:t>
      </w:r>
      <w:r w:rsidRPr="004813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Жизнь и творчество.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«Море».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Романтический образ моря.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«Невыразимое».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выразимого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Возможности по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этического языка и трудности, встающие на пути поэта. Отношение романтика к слову.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«Светлана».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баллады в творчестве Жуковского: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сюжетность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стической баллады. Нравственный мир героини как средо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(развитие представ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лений).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Александр Сергеевич Грибоедов.</w:t>
      </w:r>
      <w:r w:rsidRPr="004813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Жизнь и творчество.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«Горе от ума».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Критика о комедии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(И. А. Гончаров.</w:t>
      </w:r>
      <w:proofErr w:type="gramEnd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proofErr w:type="spellStart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Мильон</w:t>
      </w:r>
      <w:proofErr w:type="spellEnd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терзаний»)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канонов классицизма в комедии.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Александр Сергеевич Пушкин.</w:t>
      </w:r>
      <w:r w:rsidRPr="004813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Жизнь и творчество.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Поэма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proofErr w:type="spellStart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Цыганы</w:t>
      </w:r>
      <w:proofErr w:type="spellEnd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«Евгений Онегин».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содержания. «Евгений Оне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гин» — роман в стихах. Творческая история. Образы глав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героев. Основная сюжетная линия и лирические от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ступления.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Онегинская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Типическое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индивидуальное в судьбах Ленского и Оне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813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 писательские оценки).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«Моцарт и Сальери».</w:t>
      </w:r>
      <w:r w:rsidRPr="0048139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Проблема «гения и злодейства».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Трагедийное начало «Моцарта и Сальери». Два типа миро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Роман в стихах (начальные пред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ставления). Реализм (развитие понятия). Трагедия как жанр драмы (развитие понятия).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Михаил Юрьевич Лермонтов.</w:t>
      </w:r>
      <w:r w:rsidRPr="004813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Жизнь и творчество.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«Герой нашего времени».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содержания. «Герой на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времени» — первый психологический роман в рус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литературе, роман о незаурядной личности. Главные и второстепенные герои.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композиции. Печорин — «самый любопыт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предмет своих наблюдений» (В. Г. Белинский).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Печорин и Максим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Печорин и доктор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Вер-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</w:t>
      </w:r>
      <w:proofErr w:type="spellEnd"/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Печорин и Грушницкий. Печорин и Вера. Печорин и Мери. Печорин и «ундина». Повесть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«Фаталист»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философско-композиционное значение. Споры о романтиз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и реализме романа. Поэзия Лермонтова и «Герой наше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времени» в критике В. Г. Белинского.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мотивы лирики. </w:t>
      </w:r>
      <w:proofErr w:type="gramStart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«Смерть Поэта», «Парус», «И скучно и грустно», «Дума», «Поэт», «Родина», «Про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рок», «Нет, не тебя так пылко я люблю...».</w:t>
      </w:r>
      <w:proofErr w:type="gramEnd"/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Пафос вольности, чувство одиночества, тема любви, поэта и поэзии.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Понятие о романтизме (закреп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чальные представления).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Николай Васильевич Гоголь.</w:t>
      </w:r>
      <w:r w:rsidRPr="004813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Жизнь и творчество.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(Обзор)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«Мертвые души»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история создания. Смысл названия поэмы. Система образов. Мертвые и живые души. Чичи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— «приобретатель», новый герой эпохи.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шенности поэмы. Чичиков как антигерой. Эволюция Чи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видах</w:t>
      </w:r>
      <w:proofErr w:type="gramEnd"/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сатире, юморе, иронии, сарказме. Характер ко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издевка</w:t>
      </w:r>
      <w:proofErr w:type="gramEnd"/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беззлобное </w:t>
      </w:r>
      <w:proofErr w:type="spellStart"/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комикование</w:t>
      </w:r>
      <w:proofErr w:type="spellEnd"/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дружеский смех (развитие представлений).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Александр  Николаевич Островский.</w:t>
      </w:r>
      <w:r w:rsidRPr="004813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Слово о писателе.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«Бедность не порок».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Гордеевна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литературы. Комедия как жанр драматургии (развитие понятия).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 Михайлович Достоевский.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«Белые ночи».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«петербургского мечтателя» — жад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 жизни и одновременно нежного, доброго, несчаст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ности» в понимании Достоевского.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Повесть (развитие понятия).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«Юность».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 автобиографической три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ренний монолог как форма раскрытия психологии героя.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>«Тоска», «Смерть чиновника».</w:t>
      </w:r>
      <w:r w:rsidRPr="0048139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Истинные и ложные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героев рассказа.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 чиновника». Эволюция образа маленького чело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 в русской литературе </w:t>
      </w:r>
      <w:r w:rsidRPr="004813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Чеховское отношение </w:t>
      </w:r>
      <w:r w:rsidRPr="004813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маленькому человеку. Боль и негодование автора. «Тоска».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одиночества человека в многолюдном городе.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Развитие представлений о жан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ровых особенностях рассказа.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поэзии 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Н. А. Некрасове, Ф. И. Тютчеве, А. А. Фете и других поэтах (по выбору учителя и учащихся). Многообра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талантов. Эмоциональное богатство русской поэзии. Обзор с включением ряда произведений.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Развитие представлений о видах (жанрах) лирических произведений.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 РУССКОЙ  ЛИТЕРАТУРЫ  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ВЕКА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разнообразие жанров и направлений рус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литературы </w:t>
      </w:r>
      <w:r w:rsidRPr="004813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русской  прозы   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разнообразии видов и жанров прозаических произведений </w:t>
      </w:r>
      <w:r w:rsidRPr="004813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о ведущих прозаиках России.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Алексеевич Бунин.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Рассказ </w:t>
      </w:r>
      <w:r w:rsidRPr="00481393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«Темные аллеи».</w:t>
      </w:r>
      <w:r w:rsidRPr="0048139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Печальная история любви людей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разных социальных слоев. «Поэзия» и «проза» русской усадьбы. Лиризм повествования.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Афанасьевич Булгаков.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о писателе.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Повесть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«Собачье сердце».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шариковщины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швондерства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Поэти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Булгакова-сатирика. Прием гротеска в повести.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Художественная условность, фан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тастика, сатира (развитие понятий).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Александрович Шолохов.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о писателе.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«Судьба человека».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для раскрытия идеи рассказа. Широта типизации.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0C8AA3" wp14:editId="752F5C17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10160" t="6985" r="889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kxDwIAACc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Реализм в художественной ли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тературе. Реалистическая типизация (углубление понятия).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Исаевич Солженицын.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о писателе. Рассказ 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«Матренин двор».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праведницы. Трагизм судьбы героини. Жизненная основа притчи.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Притча (углубление понятия).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русской  поэзии 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 и изучение одной из монографических тем (по выбору учителя). Поэзия Серебряного века. Много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813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Штрихи  к портретам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Александрович Блок.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«Ветер принес издалека...», «Заклятие огнем и мра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ком», «Как тяжело ходить среди людей...», «О доблестях, о подвигах, о славе...».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любви в лирике поэта. Народно-песенная основа произведений по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эта. Сквозные образы в лирике Есенина. Тема России — главная в есенинской поэзии.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 Владимирович Маяковский.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«Послушайте!»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стихотворения по выбору учи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и учащихся. Новаторство Маяковского-поэта. Своеоб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стиха, ритма, словотворчества. Маяковский о труде поэта.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Марина Ивановна Цветаева.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«Идешь,   на  меня  похожий...»,   «Бабушке»,   «Мне  нра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Алексеевич Заболоцкий.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«Я не ищу гармонии в природе...», «Где-то в поле возле Магадана...», «Можжевеловый куст».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че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ловеке и природе. Философская глубина обобщений поэта-мыслителя.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Анна Андреевна Ахматова.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о поэте.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из книг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«Четки», «Белая стая», «Вечер», «Подорожник», «АИИО И0М1Ш», «Трост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ник», «Бег времени».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 Леонидович Пастернак.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Слово о поэте.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«Красавица моя, вся стать...», «Перемена», «Весна в лесу», «Любить иных тяжелый крест...».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 глубина лирики Б. Пастернака. Одухотворенная предмет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пастернаковской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 </w:t>
      </w:r>
      <w:proofErr w:type="spellStart"/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Трифонович</w:t>
      </w:r>
      <w:proofErr w:type="spellEnd"/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Твардовский.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 xml:space="preserve">«Урожай», «Родное», «Весенние строчки», «Матери»,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«Страна </w:t>
      </w:r>
      <w:proofErr w:type="spellStart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Муравия</w:t>
      </w:r>
      <w:proofErr w:type="spellEnd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(отрывки из поэмы). Стихотворения о Родине, о природе. Интонация и стиль стихотворений.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</w:t>
      </w:r>
      <w:proofErr w:type="spellStart"/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Силлаботоническая</w:t>
      </w:r>
      <w:proofErr w:type="spellEnd"/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gramStart"/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тоничес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кая</w:t>
      </w:r>
      <w:proofErr w:type="gramEnd"/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системы стихосложения.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рифм. Способы рифмов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ки (углубление представлений).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Песни  и  романсы на стихи  поэтов 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веков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Н. Языков. </w:t>
      </w:r>
      <w:r w:rsidRPr="0048139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«Пловец» («Нелюдимо наше море...»); </w:t>
      </w:r>
      <w:r w:rsidRPr="004813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В. Сол</w:t>
      </w:r>
      <w:r w:rsidRPr="004813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логуб. 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«Серенада» («Закинув плащ, с гитарой под рукой...»); </w:t>
      </w:r>
      <w:r w:rsidRPr="004813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Н. Некрасов. </w:t>
      </w:r>
      <w:r w:rsidRPr="0048139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«Тройка» («Что ты жадно глядишь на до</w:t>
      </w:r>
      <w:r w:rsidRPr="0048139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48139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рогу...»); </w:t>
      </w:r>
      <w:r w:rsidRPr="004813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А. Вертинский. </w:t>
      </w:r>
      <w:r w:rsidRPr="0048139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«Доченьки»; </w:t>
      </w:r>
      <w:r w:rsidRPr="004813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Н. Заболоцкий. </w:t>
      </w:r>
      <w:r w:rsidRPr="00481393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«В 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этой роще березовой...».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Романсы и песни как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</w:t>
      </w:r>
      <w:r w:rsidRPr="004813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ECC622" wp14:editId="7A79CFDA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10795" t="8890" r="8255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zHEAIAACc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жанр, посредством словесного и музыкального ис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выражающий переживания, мысли, настроения человека.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ИЗ  ЗАРУБЕЖНОЙ  ЛИТЕРАТУРЫ 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лирика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Гай Валерий Катулл.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ru-RU"/>
        </w:rPr>
        <w:t xml:space="preserve">«Нет, ни одна средь женщин...», «Нет, не надейся </w:t>
      </w: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приязнь заслужить...».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 как переводчик Катулла 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{«Мальчику»).</w:t>
      </w:r>
      <w:proofErr w:type="gramEnd"/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Гораций.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«Я воздвиг памятник...».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Поэтическое творчество в системе человеческого бытия. Мысль о поэтических заслу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гах — знакомство римлян с греческими лириками. Тради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горацианской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 в творчестве Державина и Пушкина.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Данте Алигьери.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  <w:t>«Божественная комедия»</w:t>
      </w:r>
      <w:r w:rsidRPr="00481393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(фрагменты). </w:t>
      </w:r>
      <w:proofErr w:type="gramStart"/>
      <w:r w:rsidRPr="004813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Множественность </w:t>
      </w:r>
      <w:r w:rsidRPr="004813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смыслов поэмы: буквальный (изображение загробного мира),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веком, разумом поэта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Универсально-философский харак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поэмы.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Уильям Шекспир.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сведения о жизни и творче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Шекспира. Характеристики гуманизма эпохи Возрож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«Гамлет»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 с чтением отдельных сцен по выбо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учителя, например: монологи Гамлета из сцены пя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 (1-й акт), сцены первой (3-й акт),  сцены четвертой</w:t>
      </w:r>
      <w:proofErr w:type="gramEnd"/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(4-й акт). «Гамлет» — «пьеса на все века» (А.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Аникст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Общечеловеческое значение героев Шекспира. Образ Гам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тературы. Шекспир и русская литература.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Трагедия как драматический жанр (углубление понятия).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Иоганн Вольфганг Гете.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сведения о жизни и творчестве Гете. Характеристика особенностей эпохи Про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свещения.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«Фауст»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 с чтением отдельных сцен по выбору учителя, например: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«Пролог на небесах», «У городских </w:t>
      </w:r>
      <w:r w:rsidRPr="00481393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ворот», «Кабинет Фауста», «Сад», «Ночь. </w:t>
      </w:r>
      <w:proofErr w:type="gramStart"/>
      <w:r w:rsidRPr="00481393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Улица перед домом </w:t>
      </w:r>
      <w:r w:rsidRPr="004813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Гретхен», «Тюрьма», 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монолог Фауста из второй части трагедии).</w:t>
      </w:r>
      <w:proofErr w:type="gramEnd"/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сах» — ключ к основной идее трагедии. Смысл противопо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Философско-драматическая по</w:t>
      </w:r>
      <w:r w:rsidRPr="00481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эма.</w:t>
      </w: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5CF" w:rsidRDefault="00D235CF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393" w:rsidRPr="009C0075" w:rsidRDefault="00481393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0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Учебно-тематический план</w:t>
      </w:r>
    </w:p>
    <w:p w:rsidR="00481393" w:rsidRPr="00481393" w:rsidRDefault="00481393" w:rsidP="0048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24"/>
        <w:gridCol w:w="984"/>
        <w:gridCol w:w="1260"/>
        <w:gridCol w:w="1440"/>
        <w:gridCol w:w="1034"/>
        <w:gridCol w:w="1589"/>
      </w:tblGrid>
      <w:tr w:rsidR="00481393" w:rsidRPr="00481393" w:rsidTr="004813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развитие речи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внеклассное чтение</w:t>
            </w:r>
          </w:p>
        </w:tc>
      </w:tr>
      <w:tr w:rsidR="00481393" w:rsidRPr="00481393" w:rsidTr="009C00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393" w:rsidRPr="00481393" w:rsidTr="009C00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393" w:rsidRPr="00481393" w:rsidTr="009C00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</w:t>
            </w: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XVIII </w:t>
            </w: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393" w:rsidRPr="00481393" w:rsidTr="009C00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393" w:rsidRPr="00481393" w:rsidTr="009C00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 ХХ века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393" w:rsidRPr="00481393" w:rsidTr="009C00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393" w:rsidRPr="00481393" w:rsidTr="009C00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393" w:rsidRPr="00481393" w:rsidTr="009C00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93" w:rsidRPr="00481393" w:rsidRDefault="00481393" w:rsidP="0048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1393" w:rsidRPr="00481393" w:rsidRDefault="00481393" w:rsidP="00481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393" w:rsidRPr="009C0075" w:rsidRDefault="00481393" w:rsidP="00481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C00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Планируемые результаты изучения учебного предмета</w:t>
      </w:r>
    </w:p>
    <w:p w:rsidR="00481393" w:rsidRPr="00481393" w:rsidRDefault="00481393" w:rsidP="0048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ученик должен знать: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историко-культурный контекст изучаемых произведений;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теоретико-литературные понятия;</w:t>
      </w:r>
    </w:p>
    <w:p w:rsidR="00481393" w:rsidRPr="00481393" w:rsidRDefault="00481393" w:rsidP="0048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393" w:rsidRPr="00481393" w:rsidRDefault="00481393" w:rsidP="0048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выделяя смысловые части);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авторскую позицию; 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литературные произведения;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ф"/>
      <w:bookmarkEnd w:id="1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481393" w:rsidRPr="00481393" w:rsidRDefault="00481393" w:rsidP="0048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481393" w:rsidRPr="00481393" w:rsidRDefault="00481393" w:rsidP="00481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изложения с элементами сочинения, отзывы о самостоятельно прочитанных произведениях, сочинения.</w:t>
      </w:r>
    </w:p>
    <w:p w:rsidR="00481393" w:rsidRPr="00481393" w:rsidRDefault="00481393" w:rsidP="004813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5" w:rsidRDefault="009C0075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393" w:rsidRPr="009C0075" w:rsidRDefault="00481393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0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Учебно-методическое обеспечение.</w:t>
      </w:r>
    </w:p>
    <w:p w:rsidR="00481393" w:rsidRPr="009C0075" w:rsidRDefault="00481393" w:rsidP="0048139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0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литературы (основной и дополнительной)</w:t>
      </w:r>
    </w:p>
    <w:p w:rsidR="00481393" w:rsidRPr="009C0075" w:rsidRDefault="00481393" w:rsidP="00481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0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учителя</w:t>
      </w:r>
    </w:p>
    <w:p w:rsidR="00481393" w:rsidRPr="00481393" w:rsidRDefault="00481393" w:rsidP="0048139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1)Программа по литературе для 5-11 классов / Авторы: В.Я. Коровина, В.П. Журавлёв, В.И. Коровин, И.С.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Збарский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В.П.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Полухина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М. «Просвещение», 2010 .</w:t>
      </w:r>
    </w:p>
    <w:p w:rsidR="00481393" w:rsidRPr="00481393" w:rsidRDefault="00481393" w:rsidP="0048139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2)Коровина В.Я, Журавлев В.П.,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Збарский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И.С., Коровин В.И. «Литература. 9 класс» Учеб. В 2 ч.- М.: Просвещение, 2011</w:t>
      </w:r>
    </w:p>
    <w:p w:rsidR="00481393" w:rsidRPr="00481393" w:rsidRDefault="00481393" w:rsidP="0048139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3)Коровина В.Я., Коровин В.И.,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Збарский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И.С. « Читаем, думаем, спорим…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Дидактические материалы. 9 класс»- М.: Просвещение, 2010</w:t>
      </w:r>
    </w:p>
    <w:p w:rsidR="00481393" w:rsidRPr="00481393" w:rsidRDefault="00481393" w:rsidP="0048139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4)«Литература. 9 класс. Хрестоматия» Составители: В.Я. Коровина, В.П. Журавлев, В.И. Коровин.- М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,: 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Просвещение, 2007</w:t>
      </w:r>
    </w:p>
    <w:p w:rsidR="00481393" w:rsidRPr="00481393" w:rsidRDefault="00481393" w:rsidP="0048139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5)Фонохрестоматия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учеб. «Литература. 9 класс» ( формат МРЗ)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М.: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Аудиошкола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: Просвещение, 2011</w:t>
      </w:r>
    </w:p>
    <w:p w:rsidR="00481393" w:rsidRPr="00481393" w:rsidRDefault="00481393" w:rsidP="0048139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6)Коровина В.Я.,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Збарский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И.С., Коровин В.И. «Литература.9 класс. Методические советы. М.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Просвещение, 2003</w:t>
      </w:r>
    </w:p>
    <w:p w:rsidR="00481393" w:rsidRPr="00481393" w:rsidRDefault="00481393" w:rsidP="0048139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7)Беляева Н.В., Ерёмина О.А. « Уроки литературы в 9 классе». Книга для учителя.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–М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.: Просвещение, 2011</w:t>
      </w:r>
    </w:p>
    <w:p w:rsidR="00481393" w:rsidRPr="00481393" w:rsidRDefault="00481393" w:rsidP="0048139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8)Репин А.В. «Литература.9 класс. Проверочные работы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Саратов: Лицей. 2007</w:t>
      </w:r>
    </w:p>
    <w:p w:rsidR="00481393" w:rsidRPr="009C0075" w:rsidRDefault="00481393" w:rsidP="00481393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C007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Для учащихся</w:t>
      </w:r>
    </w:p>
    <w:p w:rsidR="00481393" w:rsidRPr="00481393" w:rsidRDefault="00481393" w:rsidP="0048139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1)Коровина В.Я, Журавлев В.П.,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Збарский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И.С., Коровин В.И. «Литература. 9 класс» Учеб. В 2 ч.- М.: Просвещение, 2011</w:t>
      </w:r>
    </w:p>
    <w:p w:rsidR="00481393" w:rsidRPr="00481393" w:rsidRDefault="00481393" w:rsidP="0048139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2)Коровина В.Я., Коровин В.И.,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Збарский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И.С. « Читаем, думаем, спорим…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Дидактические материалы. 9 класс»- М.: Просвещение, 2010</w:t>
      </w:r>
    </w:p>
    <w:p w:rsidR="00481393" w:rsidRPr="00481393" w:rsidRDefault="00481393" w:rsidP="0048139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3)«Литература. 9 класс. Хрестоматия» Составители: В.Я. Коровина, В.П. Журавлев, В.И. Коровин.- М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,: 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Просвещение, 2007</w:t>
      </w:r>
    </w:p>
    <w:p w:rsidR="00481393" w:rsidRPr="00481393" w:rsidRDefault="00481393" w:rsidP="00481393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4)Фонохрестоматия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учеб. «Литература. 9 класс» ( формат МРЗ)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М.: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Аудиошкола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ar-SA"/>
        </w:rPr>
        <w:t>: Просвещение, 2011</w:t>
      </w:r>
    </w:p>
    <w:p w:rsidR="00481393" w:rsidRPr="00481393" w:rsidRDefault="00481393" w:rsidP="004813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5)Литература: справочные материалы для школьника. - М., 1994.</w:t>
      </w:r>
    </w:p>
    <w:p w:rsidR="00481393" w:rsidRPr="00481393" w:rsidRDefault="00481393" w:rsidP="004813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393" w:rsidRPr="009C0075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0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Технологии обучения, формы уроков, методы обучения. 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программы используются следующие методы: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Объяснительно-иллюстративные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(беседа, лекция, работа по плану, работа с учебником, работа с таблицей, выразительное чтение произведений)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Проблемное изложение материала (решение проблемных вопросов, сообщения по проблемам)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Частично -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поисковый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(комментированное чтение, словарная работа, элементы анализа лирического произведения, творческие задания, иллюстрации-метафоры, тестирование и др.);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Исследовательский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данной программы используются классно-урочная система уроков с традиционной классификацией уроков.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самостоятельной работе учащихся, написанию сочинений-рассуждений по изученным литературным произведениям, письменных ответов на поставленный вопрос. Предусмотрено использование </w:t>
      </w: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ИКТ-технологии</w:t>
      </w:r>
      <w:proofErr w:type="gram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проектной технологии. На уроках литературы много времени отводится и на применение  стратегии смыслового чтения. Не менее важным является и использование словарей, справочной литературы на уроках и во время подготовки к ним. В основе выбора методов и приемов лежит </w:t>
      </w:r>
      <w:proofErr w:type="spell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изучению произведений.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промежуточный: развернутый ответ на вопрос по изучаемому произведению (устный и письменный), анализ эпизода,  характеристика героя,  сочинение на основе литературного произведения, выразительное чтение наизусть, пересказы разного вида (подробные, сжатые, выборочные, аналитические), составление плана, тест, включающий задания с выбором ответа, с кратким ответом, презентация, проект.</w:t>
      </w:r>
      <w:proofErr w:type="gramEnd"/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учащегося, теоретико-литературные знания.</w:t>
      </w:r>
    </w:p>
    <w:p w:rsidR="00481393" w:rsidRPr="00481393" w:rsidRDefault="00481393" w:rsidP="0048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государственной итоговой аттестации</w:t>
      </w:r>
      <w:r w:rsidRPr="0048139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данной программы, формы её реализации нацелены на формирование знаний, умений и навыков, универсальных учебных умений, необходимых для прохождения  государственной итоговой аттестации.</w:t>
      </w:r>
    </w:p>
    <w:sectPr w:rsidR="00481393" w:rsidRPr="00481393" w:rsidSect="004813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538C"/>
    <w:multiLevelType w:val="hybridMultilevel"/>
    <w:tmpl w:val="6FFA31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2B0D0F"/>
    <w:multiLevelType w:val="hybridMultilevel"/>
    <w:tmpl w:val="9FDADFAA"/>
    <w:lvl w:ilvl="0" w:tplc="3C645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A3"/>
    <w:rsid w:val="000A3DA3"/>
    <w:rsid w:val="001F6DE9"/>
    <w:rsid w:val="00481393"/>
    <w:rsid w:val="0048326E"/>
    <w:rsid w:val="004F4DBE"/>
    <w:rsid w:val="00725E78"/>
    <w:rsid w:val="00846DD9"/>
    <w:rsid w:val="009913F3"/>
    <w:rsid w:val="009C0075"/>
    <w:rsid w:val="009F307B"/>
    <w:rsid w:val="00D235CF"/>
    <w:rsid w:val="00DD46AA"/>
    <w:rsid w:val="00EA1EA2"/>
    <w:rsid w:val="00EC0C34"/>
    <w:rsid w:val="00F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1393"/>
  </w:style>
  <w:style w:type="paragraph" w:styleId="a3">
    <w:name w:val="footer"/>
    <w:basedOn w:val="a"/>
    <w:link w:val="a4"/>
    <w:semiHidden/>
    <w:unhideWhenUsed/>
    <w:rsid w:val="0048139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semiHidden/>
    <w:rsid w:val="0048139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8139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2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1393"/>
  </w:style>
  <w:style w:type="paragraph" w:styleId="a3">
    <w:name w:val="footer"/>
    <w:basedOn w:val="a"/>
    <w:link w:val="a4"/>
    <w:semiHidden/>
    <w:unhideWhenUsed/>
    <w:rsid w:val="0048139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semiHidden/>
    <w:rsid w:val="0048139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8139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2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8FD1-FBF4-4CC9-9A73-AB14FCEF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12739</Words>
  <Characters>72617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2018-10-07T15:19:00Z</cp:lastPrinted>
  <dcterms:created xsi:type="dcterms:W3CDTF">2018-09-22T17:37:00Z</dcterms:created>
  <dcterms:modified xsi:type="dcterms:W3CDTF">2018-10-07T15:25:00Z</dcterms:modified>
</cp:coreProperties>
</file>