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smallCaps/>
          <w:color w:val="333333"/>
          <w:sz w:val="18"/>
          <w:szCs w:val="18"/>
          <w:lang w:eastAsia="ru-RU"/>
        </w:rPr>
        <w:t>УЧЕБНО-ТЕМАТИЧЕСКИЙ ПЛАН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231F20"/>
          <w:sz w:val="18"/>
          <w:szCs w:val="18"/>
          <w:lang w:eastAsia="ru-RU"/>
        </w:rPr>
        <w:t> </w:t>
      </w:r>
    </w:p>
    <w:tbl>
      <w:tblPr>
        <w:tblW w:w="970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6172"/>
        <w:gridCol w:w="2993"/>
      </w:tblGrid>
      <w:tr w:rsidR="000976B8" w:rsidRPr="000976B8" w:rsidTr="000976B8">
        <w:trPr>
          <w:trHeight w:val="35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Текст. Предложение. Словосочетание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0976B8" w:rsidRPr="000976B8" w:rsidTr="000976B8">
        <w:trPr>
          <w:trHeight w:val="34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Правописание частей слова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76</w:t>
            </w:r>
          </w:p>
        </w:tc>
      </w:tr>
      <w:tr w:rsidR="000976B8" w:rsidRPr="000976B8" w:rsidTr="000976B8">
        <w:trPr>
          <w:trHeight w:val="3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0976B8" w:rsidRPr="000976B8" w:rsidTr="000976B8">
        <w:trPr>
          <w:trHeight w:val="36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 ИТОГО</w:t>
            </w:r>
          </w:p>
        </w:tc>
        <w:tc>
          <w:tcPr>
            <w:tcW w:w="2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170 часов</w:t>
            </w:r>
          </w:p>
        </w:tc>
      </w:tr>
    </w:tbl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smallCap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smallCaps/>
          <w:color w:val="333333"/>
          <w:sz w:val="18"/>
          <w:szCs w:val="18"/>
          <w:lang w:eastAsia="ru-RU"/>
        </w:rPr>
        <w:t>СОДЕРЖАНИЕ ПРОГРАММЫ </w:t>
      </w: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(170 ЧАСОВ)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Язык и речь (2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Виды речи. Речь, её назначение. Речь — отражение культуры человека.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Язык, его назначение и его выбор в соответствии с целями и условиями общения. Формирование представлений о языке как основе национального самосознания.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текста по рисунку.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Текст. Предложение. Словосочетание (14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Признаки текста: смысловая связь предложений в тексте, законченность, тема, основ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ная мысль.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Построение текста: вступление, основная часть, заключение.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Типы текстов: повествование, описание, рассуждение.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навыка смыслового чтения текста различных стилей и жанров в соот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ветствии с учебными целями и задачами.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Предложение (повторение и углубление представлений о предложении и диалоге).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Виды предложений по цели высказывания (повествовательные, вопросительные, по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будительные) и по интонации (восклицательные и невосклицательные).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Знаки препинания в конце предложений.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внимательного отношения к окружающим. Сведения из истории главно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 города России — Москвы; развитие на их основе чувства патриотизма.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Предложения с обращением (общее представление).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 предложения (повторение и углубление представлений).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Главные и второстепенные члены предложения (без терминов и названий).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Распространённые и нераспространённые предложения.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навыков работы с графической и текстовой информацией (таблицы и памятки).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Разбор предложения по членам.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Простое и сложное предложения (общее представление).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Запятая внутри сложного предложения.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Связь слов в словосочетании. Определение в словосочетании главного и зависимого слов при помощи вопроса.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небольшого рассказа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предложений (и текста) из деформированных слов, а также по рисунку, по заданной теме, по модели.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Слово в языке и речи (19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Лексическое значение слова (повторение и углубление представлений о слове). Номинативная функция слова, понимание слова как единства звучания и значения; од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нозначные и многозначные слова, слова в прямом и переносном значении; синонимы, анто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нимы.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Работа с толковым словарём, словарём синонимов и антонимов.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Использование омонимов в речи.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Работа со словарём омонимов.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Слово и словосочетание.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Значение фразеологизмов и их использование в речи.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Работа со словарём фразеологизмов.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Развитие интереса к происхождению слов, к истории возникновения фразеологизмов. Обобщение и углубление представлений об изученных частях речи (имени существи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тельном, имени прилагательном, глаголе, местоимении) и их признаках.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Формирование умений видеть красоту и образность слов русского языка в пейзажных зарисовках текста.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Имя числительное (общее представление).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Обобщение и уточнение представлений об однокоренных (родственных) словах, о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не слова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Слово и слог. Звуки и буквы (обобщение и углубление представлений).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Слог, звуки и буквы. Гласные звуки и буквы для их обозначения.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ударными (сочетания 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жи-ши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, </w:t>
      </w:r>
      <w:proofErr w:type="spellStart"/>
      <w:proofErr w:type="gram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ча-ща</w:t>
      </w:r>
      <w:proofErr w:type="spellEnd"/>
      <w:proofErr w:type="gram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, 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чу-щу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 и безударными глас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ными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Согласные звуки и буквы для их обозначения. Правописание слов с парными по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глухо-сти-звонкости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согласными звуками на конце слова и перед согласными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Мягкий разделительный знак (ь). Правописание слов с мягким разделительным знаком.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установки на здоровый образ жизни (соблюдение правил дорожного движения при переходе улицы).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Подробное изложение с языковым анализом текста, по вопросам или коллективно со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ставленному плану. Составление предложений и текста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Состав слова (16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Корень слова. Однокоренные слова.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Чередование согласных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Сложные слова.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Развитие интереса к истории языка, изменениям, происходящим в нём.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Формы слова. Окончание.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Значение приставки и суффикса в слове.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Основа слова.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Разбор слова по составу. Знакомство со словообразовательным словарём.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Изменяемые и неизменяемые слова, их употребление в речи.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Разбор слова по составу.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навыка моделирования слов.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Сочинение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Редактирование предложений с неуместным употреблением в них однокоренных слов. Подробное изложение повествовательного текста с языковым анализом.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lastRenderedPageBreak/>
        <w:t>Правописание частей слова (29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Общее представление о правописании слов с орфограммами в значимых частях слова.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умений ставить перед собой орфографическую задачу, определять её решения, решать её в соответствии с изученным правилом. Формирование умений планировать учебные действия при решении орфографической задачи.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безударными гласными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Слова старославянского происхождения и их «следы» в русском языке. Формирование уважительного отношения к истории языка.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парными по глухости-звонкости согласными на конце слов и перед согласными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непроизносимыми согласными в корне.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удвоенными согласными.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суффиксов и приставок.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приставок и предлогов.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слов с разделительным твёрдым знаком (ъ).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текста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Изложение повествовательного деформированного текста по самостоятельному плану.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объявления.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Части речи (76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Части речи: имя существительное, имя прилагательное, имя числительное, местоимение, глагол, предлог, частица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не,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союз (общее представление).</w:t>
      </w:r>
      <w:proofErr w:type="gramEnd"/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Имя существительное.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Значение и употребление имён существительных в речи. Одушевлённые и неодушевлённые имена существительные.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Представление об устаревших словах в русском языке.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Собственные и нарицательные имена существительные.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Правописание имён собственных.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Изменение имён существительных по числам.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Имена существительные, имеющие форму одного числа (салазки, мёд).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Имена существительные общего рода (первое представление).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навыка культуры речи: норм согласования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(серая мышь, вкусная </w:t>
      </w:r>
      <w:proofErr w:type="gram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к</w:t>
      </w:r>
      <w:proofErr w:type="gram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 мель, листва облетела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и др.).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Мягкий знак (ь) после шипящих на конце имён существительных женского рода (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тишь, вещь).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Изменение имён существительных по падежам. Определение падежа, в котором употреблено имя существительное.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Неизменяемые имена существительные.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Именительный падеж. Родительный падеж. Дательный падеж. Винительный па, Творительный падеж. Предложный падеж.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Начальная форма имени существительного.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Морфологический разбор имени существительного.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Имя прилагательное.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Лексическое значение имён прилагательных.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Обогащение словарного запаса именами прилагательными.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Связь имени прилагательного с именем существительным.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Роль имён прилагательных в тексте.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Синтаксическая функция имени прилагательного в предложении.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Изменение имён прилагательных по родам в единственном числе. Зависимость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имени прилагательного от формы рода имени существительного.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Родовые окончания имён прилагательных (-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ый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 xml:space="preserve">, </w:t>
      </w:r>
      <w:proofErr w:type="gram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-о</w:t>
      </w:r>
      <w:proofErr w:type="gram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й, 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ая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, 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яя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Изменение имён прилагательных по числам.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Зависимость формы числа имени прилагательного от формы числа имени существительного.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Изменение имён прилагательных, кроме имён прилагательных на </w:t>
      </w:r>
      <w:proofErr w:type="gram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и</w:t>
      </w:r>
      <w:proofErr w:type="gram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й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, 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ья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, -</w:t>
      </w:r>
      <w:proofErr w:type="spellStart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ов</w:t>
      </w:r>
      <w:proofErr w:type="spellEnd"/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, -ин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падежам (первое представление).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Зависимость падежа имени прилагательного от формы падежа имени существительного. Начальная форма имени прилагательного.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Морфологический разбор имени прилагательного.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Местоимение.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Личные местоимения 1-го, 2-го, 3-го лица.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Личные местоимения единственного и множественного числа.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Род местоимений 3-го лица единственного числа. Изменение личных местоимений 3-го лица в единственном числе по родам.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Морфологический разбор местоимений.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Глагол.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Значение и употребление в речи. Изменение глаголов по числам.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Начальная (неопределённая) форма глагола.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Глагольные вопросы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что делать?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и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что сделать?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Изменение глаголов по временам.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Род глаголов в прошедшем времени. Родовые окончания глаголов (-а,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-о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Правописание частицы </w:t>
      </w: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не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с глаголами.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Морфологический разбор глагола.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Развитие речи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Подробное изложение по самостоятельно составленному плану, по опорным словам.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Письмо по памяти.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устного рассказа по серии картин.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Сочинение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текста-описания растения в научном стиле.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Сопоставление содержания и выразительных средств в искусствоведческом тексте и в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текста-описания о животном по личным наблюдениям.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сочинения-отзыва по репродукции картины.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письма.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текста по сюжетным рисункам.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Составление предложений с нарушенным порядком слов.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Повторение (14 ч)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Слова с непроверяемым написанием для изучения в 3 классе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Аккуратно, альбом, берег, вместе, вокруг, восемь, воскресенье, восток, вторник, гвоздика, герой, горох, желать, животное, завтрак, заря, здравствуй, интересный, карто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фель, квартира, килограмм, коллектив, коллекция, комната, компьютер, Красная пло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щадь, Кремль, кровать, лагерь, лестница, овёс, овощи, огород, огурец, однажды, одуван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чик, около, орех, песок, пирог, погода, помидор, понедельник, пороша, потом, поэт, праздник, приветливо, пшеница, пятница, ракета, растение, ромашка, рябина, самолёт, север, сирень, солдат, солома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среда, столица, трактор, трамвай, ужин, четверг, четыре, чёрный, чувство, шоссе.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231F20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5B7128" w:rsidRDefault="005B712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lastRenderedPageBreak/>
        <w:t>ТРЕБОВАНИЯ К УРОВНЮ ПОДГОТОВКИ УЧАЩИХСЯ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В результате изучения русского языка в третьем классе дети научатся: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понимать, что предложение — это основная единица речи;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pacing w:val="-10"/>
          <w:sz w:val="18"/>
          <w:szCs w:val="18"/>
          <w:lang w:eastAsia="ru-RU"/>
        </w:rPr>
        <w:t>понимать термины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«повествовательные предложения», «вопросительные предложе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ния, «побудительные предложения»; грамматические </w:t>
      </w:r>
      <w:r w:rsidRPr="000976B8">
        <w:rPr>
          <w:rFonts w:ascii="Helvetica" w:eastAsia="Times New Roman" w:hAnsi="Helvetica" w:cs="Helvetica"/>
          <w:color w:val="333333"/>
          <w:spacing w:val="-10"/>
          <w:sz w:val="18"/>
          <w:szCs w:val="18"/>
          <w:lang w:eastAsia="ru-RU"/>
        </w:rPr>
        <w:t>особенности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предложений, разных по цели высказывания;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различать предложения по интонации (восклицательные, невосклицательные);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оформлять предложения в устной и письменной речи (интонация, пауза, знаки пре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пинания: точка, вопросительный и восклицательный знаки);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различать признаки текста и типы текстов (повествование, описание, рассуждение);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называть и определять главные (подлежащее и сказуемое) и второстепенные (без деления на виды) члены предложения;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понимать, что слова в предложении связаны по смыслу и по форме;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различать словосочетание и предложение;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называть и определять части речи (имя существительное, имя прилагательное, гла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гол, местоимение, предлог);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 особенности употребления в предложении имени существительного, при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лагательного, глагола, предлога;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называть и определять части слова (корень, окончание, приставка, суффикс);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 термины «корень слова», «однокоренные слова», «разные формы слова»;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различать слабую и сильную позиции гласных и согласных в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корне слова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использовать способы проверки обозначения на письме гласных и согласных зву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ков в слабой позиции в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корне слова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давать фонетическую характеристику гласных и согласных звуков;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 влияние ударения на смысл слова;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различать парные и непарные согласные по звонкости и глухости, по твёрдости и мягкости; обозначать мягкость согласных на письме;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понимать роль разделительного мягкого знака и разделительного твёрдого знака в слове.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Третьеклассники </w:t>
      </w:r>
      <w:r w:rsidRPr="000976B8">
        <w:rPr>
          <w:rFonts w:ascii="Helvetica" w:eastAsia="Times New Roman" w:hAnsi="Helvetica" w:cs="Helvetica"/>
          <w:i/>
          <w:iCs/>
          <w:color w:val="333333"/>
          <w:spacing w:val="-10"/>
          <w:sz w:val="18"/>
          <w:szCs w:val="18"/>
          <w:lang w:eastAsia="ru-RU"/>
        </w:rPr>
        <w:t>получат возможность научиться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орфографически грамотно и каллиграфически правильно списывать и писать под диктовку текст (55-65 слов), включающий изученные орфограммы за 1-3 класс;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проверять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написанное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находить в словах изученные орфограммы;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производить звуковой и </w:t>
      </w:r>
      <w:proofErr w:type="spellStart"/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звуко-буквенный</w:t>
      </w:r>
      <w:proofErr w:type="spellEnd"/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разбор слова;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lastRenderedPageBreak/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производить морфемный разбор ясных по составу слов, подбирать однокоренные слова разных частей речи;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распознавать части речи и их грамматические признаки (род, число, падеж имён су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ществительных; род и число имён прилагательных; время и число глаголов; лицо и число местоимений);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тельные по родам; изменять глаголы по временам;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интонационно правильно произносить предложения; определять вид предложения по цели высказывания и интонации;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вычленять в предложении основу и словосочетания;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производить элементарный синтаксический разбор предложения;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определять тип текста;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писать изложение и сочинение (60-75 слов) по коллективно или самостоятельно со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ставленному плану под руководством учителя.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72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231F20"/>
          <w:sz w:val="18"/>
          <w:szCs w:val="18"/>
          <w:lang w:eastAsia="ru-RU"/>
        </w:rPr>
        <w:t>ПЛАНИРУЕМЫЕ РЕЗУЛЬТАТЫ ОСВОЕНИЯ ПРЕДМЕТА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231F20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Данная программа обеспечивает достижение учениками третьего класса следующих лич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ностных,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метапредметных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и предметных результатов.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третьем классе учитель продолжает создавать условия для достижения учащимися сле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дующих личностных результатов изучения курса «Русский язык»: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чувства гордости за свою Родину, российский народ и историю Рос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сии; осознание своей этнической и национальной принадлежности, формирование ценно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стей многонационального российского общества; становление гуманистиче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ских и демокра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тических ценностных ориентаций;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способности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обу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чающихся к саморазвитию и самообразованию на основе мотивации к обуче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нию и позна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нию, осознанному выбору и построению дальнейшей индивидуальной траектории образо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вания на базе ориентировки в мире профессий и профессиональ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ных предпочтений, с учётом устойчивых познавательных интересов, а также на ос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нове формирования уважительного отношения к труду, развития опыта участия в социально значимом труде;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3.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отношения к родному русскому языку как к духовной, культурно- исторической ценности, чувства сопричастности к сохранению его чистоты, выра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зительно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сти, ёмкости, восприятия языка как средства и условия общения;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4.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5.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уважительного отношения к иному мнению, истории и культуре дру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гих народов;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6.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зователь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ной, общественно полезной, учебно-исследовательской, творческой и дру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гих видов дея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тельности;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7.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развитие эстетического сознания через освоение художественного наследия наро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дов России и мира, творческой деятельности эстетического характера;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8.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развитие этических чувств, доброжелательности и эмоционально-нравственной 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зывчивости, понимания и сопереживания чувствам других людей;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9.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развитие навыков сотрудничества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взрослыми и сверстниками в учебном про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цессе и других социальных ситуациях.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третьем классе учитель продолжает создавать условия для достижения учащимися сле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дующих </w:t>
      </w:r>
      <w:proofErr w:type="spellStart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метапредметных</w:t>
      </w:r>
      <w:proofErr w:type="spellEnd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результатов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изучения курса «Русский язык»: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овладение способностью принимать и сохранять цели и задачи учебной деятельно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сти, поиска средств ее осуществления;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освоение способов решения проблем творческого и поискового характера;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3.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4.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освоение начальных форм познавательной и личностной рефлексии;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5.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использование знаково-символических сре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дств пр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едставления информации для со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здания моделей изучаемых объектов и процессов, схем решения учебных и практи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ских задач;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6.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дачи и интер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претации информации в соответствии с коммуникативными и познава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тельными задачами и технологиями учебного предмета;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7.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овладение навыками смыслового чтения текстов различных стилей и жанров в со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ветствии с целями и задачами; осознанно строить речевое высказывание в соот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ветствии с задачами коммуникации и составлять тексты в устной и письменной формах;</w:t>
      </w:r>
      <w:proofErr w:type="gramEnd"/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8.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готовность слушать собеседника и вести диалог; готовность признавать возмож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ность существования различных точек зрения и права каждого иметь свою; изла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гать своё мнение и аргументировать свою точку зрения и оценку событий;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9.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определение общей цели и путей её достижения; умение договариваться о распре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делении функций и ролей, осуществлять взаимный контроль в совместной деятель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ности;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10.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овладение начальными сведениями о сущности и особенностях изучаемого объек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та системы русского родного языка, осознание учащимися двух реальностей — окру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жающе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 мира и слова, отражающего этот мир во всем его многообразии, осозна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ние единства и различия этих реальностей;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11.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овладение базовыми предметными и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межпредметными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357"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12.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умение работать в материальной и информационной среде начального общего об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разования (в том числе с учебными моделями) в соответствии с содержанием пред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мета «Русский язык».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третьем классе учитель продолжает создавать условия для достижения учащимися сле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дующих </w:t>
      </w: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предметных результатов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изучения курса «Русский язык»: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231F20"/>
          <w:sz w:val="18"/>
          <w:szCs w:val="18"/>
          <w:lang w:eastAsia="ru-RU"/>
        </w:rPr>
        <w:t>1.</w:t>
      </w:r>
      <w:r w:rsidRPr="000976B8">
        <w:rPr>
          <w:rFonts w:ascii="Times New Roman" w:eastAsia="Times New Roman" w:hAnsi="Times New Roman" w:cs="Times New Roman"/>
          <w:color w:val="231F20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формирование первоначальных представлений о единстве и многообразии языко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 и культурного пространства России, о языке как основе национального само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сознания;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2.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понимание обучающимися того, что язык представляет собой явление националь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ционального общения;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3.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сформированность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4.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овладение первоначальными представлениями о нормах русского и родного лите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турного языка (орфоэпических, лексических, грамматических) и правилах рече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вого этикета; умение ориентироваться в целях, задачах, средствах и условиях об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щения, выбирать адек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ватные языковые средства для успешного решения коммуни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кативных задач;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5.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6.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умение применять орфографические правила и правила постановки знаков препи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ния (в объеме изученного) при записи собственных и предложенных текстов;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66" w:hanging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231F20"/>
          <w:sz w:val="18"/>
          <w:szCs w:val="18"/>
          <w:lang w:eastAsia="ru-RU"/>
        </w:rPr>
        <w:t>7.</w:t>
      </w:r>
      <w:r w:rsidRPr="000976B8">
        <w:rPr>
          <w:rFonts w:ascii="Times New Roman" w:eastAsia="Times New Roman" w:hAnsi="Times New Roman" w:cs="Times New Roman"/>
          <w:color w:val="231F20"/>
          <w:sz w:val="14"/>
          <w:szCs w:val="14"/>
          <w:lang w:eastAsia="ru-RU"/>
        </w:rPr>
        <w:t>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способность проверять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написанное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smallCaps/>
          <w:color w:val="333333"/>
          <w:spacing w:val="10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СИСТЕМА ОЦЕНКИ ДОСТИЖЕНИЯ ПЛАНИРУЕМЫХ РЕЗУЛЬТАТОВ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ОСВОЕ</w:t>
      </w: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softHyphen/>
        <w:t>НИЯ ПРЕДМЕТА. КРИТЕРИИ ОЦЕНИВАНИЯ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сти младшего школьника, нервно-психические проблемы, возникающие в процессе кон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троля, ситуативность эмоциональных реакций ребенка.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Система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оценки достижения планируемых результатов изучения предмета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предпо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гает комплексный уровневый подход к оценке результатов обучения русскому языку в треть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ем классе. Объектом оценки предметных результатов служит способность третье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классников решать учебно-познавательные и учебно-практические задачи. Оценка инди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видуальных об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разовательных достижений ведётся «методом сложения», при котором фик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сируется дости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жение опорного уровня и его превышение.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соответствии с требованиями Стандарта, составляющей комплекса оценки дости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же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ний являются материалы стартовой диагностики, промежуточных и итоговых стандар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тизи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рованных работ по русскому языку. Остальные работы подобраны так, чтобы их сово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куп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ность демонстрировала нарастающие успешность, объём и глубину знаний, достиже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ние бо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лее высоких уровней формируемых учебных действий.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Текущий контроль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 русскому языку осуществляется в письменной и в устной фор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ме. Письменные работы для текущего контроля проводятся не реже одного раза в не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ется всесторон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няя проверка только одного определенного умения.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Тематический контроль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по русскому языку проводится в письменной форме.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тема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боты позво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ляют проверить, например, знания правил проверки безударных гласных, глав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ных членов предложений и др. В этом случае для обеспечения самостоятельности уча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щихся подбирается несколько вариантов работы, на выполнение которой отводится 5-6 минут урока.</w:t>
      </w:r>
      <w:proofErr w:type="gramEnd"/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Основанием для выставления итоговой оценки знаний служат результаты наблюде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ний учителя за повседневной работой учеников, устного опроса, текущих, диагностиче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ских и ито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говых стандартизированных контрольных работ.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Основные виды письменных работ по русскому языку: списывание, диктанты (объ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ясни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тельные, предупредительные, зрительные, творческие, контрольные, словарные и т.д.), обучающие изложения и сочинения.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В конце года проводится итоговая комплексная прове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рочная работа на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межпредметной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основе. Одной из ее целей является оценка пред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 xml:space="preserve">метных и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метапредметных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результатов освоения программы по русскому языку в третьем классе: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способность решать учебно-практические и учебно-познавательные задачи,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сфор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мированность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обобщённых способов деятельности, коммуникативных и информационных умений.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 оценивании </w:t>
      </w: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письменных работ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 учитель принимает во внимание 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сформиро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ванность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каллиграфических и графических навыков.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Оценивая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письменные работы по русскому языку и учитывая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допущенные ошибки, учи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тель должен иметь в виду следующее: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две негрубые ошибки считаются за одну ошибку;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если в тексте несколько раз повторяется слово и в нём допущена одна и та же ошиб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ка, она считается как одна;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proofErr w:type="gramStart"/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ошибки на одно и то же правило, допущенные в разных словах, считаются как раз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ные ошибки (например, написание буквы «т» вместо «д» в слове «лошадка» и буквы «с» вместо «з» в слове «повозка»);</w:t>
      </w:r>
      <w:proofErr w:type="gramEnd"/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при </w:t>
      </w:r>
      <w:r w:rsidRPr="000976B8">
        <w:rPr>
          <w:rFonts w:ascii="Helvetica" w:eastAsia="Times New Roman" w:hAnsi="Helvetica" w:cs="Helvetica"/>
          <w:i/>
          <w:iCs/>
          <w:color w:val="333333"/>
          <w:spacing w:val="-20"/>
          <w:sz w:val="18"/>
          <w:szCs w:val="18"/>
          <w:lang w:eastAsia="ru-RU"/>
        </w:rPr>
        <w:t>трёх поправках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оценка снижается на 1 балл.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Негрубыми считаются следующие ошибки: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повторение одной и той же буквы в слове (например, «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каартофель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»);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перенос, при котором часть слова написана на одной строке, а на другой опущена;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дважды написанное одно и то же слово.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Ошибками в диктанте (изложении) не считаются: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ошибки на те разделы орфографии и пунктуации, которые ни в 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данном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ни в пред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ше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ствующих классах не изучались;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отсутствие точки в конце предложения, если следующее предложение написано с большой буквы;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единичный случай замены слова другим без искажения смысла;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отрыв корневой согласной при переносе, если при этом не нарушен слогораздел.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i/>
          <w:iCs/>
          <w:color w:val="333333"/>
          <w:sz w:val="18"/>
          <w:szCs w:val="18"/>
          <w:lang w:eastAsia="ru-RU"/>
        </w:rPr>
        <w:t>Ошибкой считается: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нарушение орфографических правил при написании слов;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неправильное написание слов с непроверяемыми написаниями, круг которых очер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чен программой каждого класса;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lastRenderedPageBreak/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отсутствие знаков препинания, изученных на данный момент в соответствии с про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граммой: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дисграфические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ошибки на пропуск, перестановку, замену и вставку лишних бу</w:t>
      </w:r>
      <w:proofErr w:type="gram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кв в сл</w:t>
      </w:r>
      <w:proofErr w:type="gram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овах.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Оценка письменных работ по русскому языку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Диктант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«5»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нет ошибок и исправлений; работа написана аккуратно в соот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вет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ствии с требованиями каллиграфии (в 3 классе возможно одно исправление графиче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ского характера).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«4»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допущено не более двух орфографических и двух пунктуаци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онных ошибок или одной орфографической и трёх пунктуационных ошибок; работа вы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полнена чис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то, но есть небольшие отклонения от каллиграфических норм.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«3»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допущено 3-5 орфографических ошибок или 3-4 орфографиче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ских и 3 пунктуационных ошибки, работа написана небрежно.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«2»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допущено более 5 орфографических ошибок, работа написана неряшливо.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«1»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допущено 8 орфографических ошибок.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Грамматическое задание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«5»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 за безошибочное выполнение всех заданий, когда ученик обнаружи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вает осознанное усвоение определений, правил и умение самостоятельно применять зна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ния при выполнении работы;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«4»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ученик обнаруживает осознанное усвоение правил, умеет при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ме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нять свои знания в ходе разбора слов и предложений и правильно выполнил не менее 3/4 заданий;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«3»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ученик обнаруживает усвоение определённой части из изучен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ного материала, в работе правильно выполнил не менее 1/2 заданий;</w:t>
      </w:r>
    </w:p>
    <w:p w:rsidR="00915796" w:rsidRDefault="000976B8" w:rsidP="00915796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«2»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Default="00915796" w:rsidP="009157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«1»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ставится, если ученик не смог правильно выполнить ни одного задания.</w:t>
      </w:r>
    </w:p>
    <w:p w:rsidR="00915796" w:rsidRPr="000976B8" w:rsidRDefault="00915796" w:rsidP="009157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15796" w:rsidRPr="000976B8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pPr w:leftFromText="180" w:rightFromText="180" w:vertAnchor="text"/>
        <w:tblW w:w="104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2"/>
        <w:gridCol w:w="3482"/>
        <w:gridCol w:w="3482"/>
      </w:tblGrid>
      <w:tr w:rsidR="000976B8" w:rsidRPr="000976B8" w:rsidTr="000976B8">
        <w:trPr>
          <w:trHeight w:val="675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Контрольное списывание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Тест</w:t>
            </w:r>
          </w:p>
        </w:tc>
      </w:tr>
      <w:tr w:rsidR="000976B8" w:rsidRPr="000976B8" w:rsidTr="000976B8">
        <w:trPr>
          <w:trHeight w:val="1143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ставится за безошибочное аккуратное выполнение работы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без ошибок.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«5»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верно выполнено бо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лее 5/6 заданий.</w:t>
            </w:r>
          </w:p>
        </w:tc>
      </w:tr>
      <w:tr w:rsidR="000976B8" w:rsidRPr="000976B8" w:rsidTr="000976B8">
        <w:trPr>
          <w:trHeight w:val="1118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ставится, если в работе 1 ор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фографическая ошибка и 1 исправ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ление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1 ошибка и 1 исправле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«4» —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верно выполнено 3/4 за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даний.</w:t>
            </w:r>
          </w:p>
        </w:tc>
      </w:tr>
      <w:tr w:rsidR="000976B8" w:rsidRPr="000976B8" w:rsidTr="000976B8">
        <w:trPr>
          <w:trHeight w:val="1417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— ставится, если в работе до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пущены 2 орфографические ошибки и 1 исправление.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2 ошибки и 1 исправле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ние.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«3»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верно выполнено 1/2 за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даний</w:t>
            </w:r>
          </w:p>
        </w:tc>
      </w:tr>
      <w:tr w:rsidR="000976B8" w:rsidRPr="000976B8" w:rsidTr="000976B8">
        <w:trPr>
          <w:trHeight w:val="1213"/>
        </w:trPr>
        <w:tc>
          <w:tcPr>
            <w:tcW w:w="3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 —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ставится, если в работе допу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щены 3 орфографические ошибки.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 —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3-5 ошибок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76B8" w:rsidRPr="000976B8" w:rsidRDefault="000976B8" w:rsidP="000976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«2»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— верно выполнено ме</w:t>
            </w:r>
            <w:r w:rsidRPr="000976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нее 1/2 заданий.</w:t>
            </w:r>
          </w:p>
        </w:tc>
      </w:tr>
    </w:tbl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Pr="000976B8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Изложение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«5»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правильно и последовательно воспроизведен авторский текст, нет речевых и орфографических ошибок, допущено 1-2 исправления.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«4»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незначительно нарушена последовательность изложения мыслей, имеются еди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ничные (1-2) фактические и речевые неточности, 1-2 орфографические ошибки, 1-2 ис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«3»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имеются некоторые отступления от авторского текста, допущены отдельные на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рушения в последовательности изложения мыслей, в построении двух-трёх предложе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ний, беден словарь, 3-6 орфографических ошибки и 1-2 исправления.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«2»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имеются значительные отступления от авторского текста, пропуск важных эпизо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дов, главной части, основной мысли и др., нарушена последовательность изложения мыс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лей, отсутствует связь между частями, отдельными предложениями, крайне однообра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зен словарь, 7-8 орфографических ошибок, 3-5 исправлений.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7C5C44" w:rsidRDefault="007C5C44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lastRenderedPageBreak/>
        <w:t>Сочинение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«5»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логически последовательно раскрыта тема, нет речевых и орфографических ошибок, допущено 1-2 исправления.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«4»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незначительно нарушена последовательность изложения мыслей, имеются единич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ные (1-2) фактические и речевые неточности, 1-2 орфографические ошибки, 1-2 ис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«3»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— имеются некоторые отступления от темы, допущены отдельные нарушения в по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следовательности изложения мыслей, в построении 2-3 предложений, беден словарь, 3-6 орфографических ошибки и 1-2 исправления.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«2»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 имеются значительные отступления от темы, пропуск важных эпизодов, глав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ной части, основной мысли и др., нарушена последовательность изложения мыслей, от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сутствует связь между частями, отдельными предложениями, крайне однообразен сло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варь, 7-8 орфо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графических ошибок, 3-5 исправлений.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Примечание: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Учитывая, что изложения и сочинения в начальной школе носят обучающий харак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тер, не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удовлетворительные оценки выставляются только за «контрольные» изложения и сочинения.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Характеристика словесной оценки (оценочное суждение)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Словесная оценка есть краткая характеристика результатов учебного труда школь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ков. Эта форма оценочного суждения позволяет раскрыть перед учеником динамику ре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зультатов его учебной деятельности, проанализировать его возможности и прилежание. Осо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бенностью словесной оценки являются ее содержательность, анализ работы школь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Оценочное суждение сопровождает любую отметку в качестве заключения по су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ществу работы, раскрывающего как положительные, так и отрицательные ее стороны, а также пути</w:t>
      </w:r>
      <w:bookmarkStart w:id="0" w:name="bookmark0"/>
      <w:bookmarkEnd w:id="0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устранения недочетов и ошибок.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i/>
          <w:iCs/>
          <w:color w:val="333333"/>
          <w:sz w:val="18"/>
          <w:szCs w:val="18"/>
          <w:lang w:eastAsia="ru-RU"/>
        </w:rPr>
        <w:t>Примерное количество слов: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-для словарных диктантов: 10-12;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— для контрольных диктантов: первое полугодие — 40-45, конец года — 55-65;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-для изложений: первое полугодие — примерно 50-60 слов, конец года — 60-75 слов.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МАТЕРИАЛЬНО – ТЕХНИЧЕСКОЕ ОБЕСПЕЧЕНИЕ ОБРАЗОВАТЕЛЬНОГО ПРОЦЕССА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0976B8" w:rsidRPr="000976B8" w:rsidRDefault="000976B8" w:rsidP="0091579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Печатные пособия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таблицы гигиенических требований к положению тетради, ручки, к правильной по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садке;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таблицы в соответствии с основными разделами программы 3 класса;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наборы сюжетных картинок (предметных, цифровых) в соответствии с тематикой;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словари по русскому языку: толковый словарь, словарь фразеологизмов, морфем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ный словарь, словообразовательный словарь;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репродукции картин в соответствии с тематикой и видами работы, указанными в про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грамме и методических пособиях по русскому языку.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firstLine="709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Технические средства обучения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Оборудование рабочего места учителя: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классная доска с креплениями для таблиц;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магнитная доска;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персональный компьютер с принтером;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ксерокс;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proofErr w:type="spellStart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аудиомагнитофон</w:t>
      </w:r>
      <w:proofErr w:type="spellEnd"/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val="en-US" w:eastAsia="ru-RU"/>
        </w:rPr>
        <w:t>CD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/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val="en-US" w:eastAsia="ru-RU"/>
        </w:rPr>
        <w:t>DVD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-проигрыватель;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телевизор с диагональю не менее 72 см;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проектор для демонстрации слайдов;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мультимедийный проектор;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экспозиционный экран размером 150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val="en-US" w:eastAsia="ru-RU"/>
        </w:rPr>
        <w:t>x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150 см.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bookmarkStart w:id="1" w:name="bookmark1"/>
      <w:bookmarkEnd w:id="1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Экранно-звуковые пособия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аудиозаписи в соответствии с программой обучения;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видеофильмы, соответствующие тематике программы по русскому языку;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слайды (диапозитивы), соответствующие тематике программы по русскому языку;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lastRenderedPageBreak/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мультимедийные (цифровые) образовательные ресурсы, соответствующие тема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тике программы по русскому языку.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bookmarkStart w:id="2" w:name="bookmark2"/>
      <w:bookmarkEnd w:id="2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Учебно-практическое оборудование</w:t>
      </w:r>
    </w:p>
    <w:p w:rsidR="00915796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простейшие школьные инструменты: ручка, карандаши цветные и простой, ли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нейка, ластик;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материалы: бумага (писчая).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bookmarkStart w:id="3" w:name="bookmark3"/>
      <w:bookmarkEnd w:id="3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Модели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модели звукового состава слова;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лента букв.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bookmarkStart w:id="4" w:name="bookmark4"/>
      <w:bookmarkEnd w:id="4"/>
      <w:r w:rsidRPr="000976B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Оборудование класса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ученические столы двухместные с комплектом стульев;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стол учительский с тумбой;</w:t>
      </w:r>
    </w:p>
    <w:p w:rsidR="000976B8" w:rsidRPr="000976B8" w:rsidRDefault="000976B8" w:rsidP="000976B8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шкафы для хранения учебников, дидактических материалов, пособий, учебного обо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softHyphen/>
        <w:t>рудования и прочего;</w:t>
      </w:r>
    </w:p>
    <w:p w:rsidR="00915796" w:rsidRPr="000976B8" w:rsidRDefault="000976B8" w:rsidP="00915796">
      <w:pPr>
        <w:shd w:val="clear" w:color="auto" w:fill="FFFFFF"/>
        <w:spacing w:after="150" w:line="240" w:lineRule="auto"/>
        <w:ind w:left="1080" w:hanging="36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Symbol" w:eastAsia="Times New Roman" w:hAnsi="Symbol" w:cs="Helvetica"/>
          <w:color w:val="333333"/>
          <w:sz w:val="18"/>
          <w:szCs w:val="18"/>
          <w:lang w:eastAsia="ru-RU"/>
        </w:rPr>
        <w:t></w:t>
      </w:r>
      <w:r w:rsidRPr="000976B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0976B8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настенные доски (полки) для вывешивания иллюстративного материала.</w:t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0976B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br/>
      </w:r>
    </w:p>
    <w:p w:rsidR="000976B8" w:rsidRPr="000976B8" w:rsidRDefault="000976B8" w:rsidP="000976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76B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 </w:t>
      </w: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915796" w:rsidRDefault="00915796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</w:pPr>
    </w:p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76B8">
        <w:rPr>
          <w:rFonts w:ascii="Times New Roman" w:eastAsia="Times New Roman" w:hAnsi="Times New Roman" w:cs="Times New Roman"/>
          <w:b/>
          <w:bCs/>
          <w:smallCaps/>
          <w:color w:val="333333"/>
          <w:sz w:val="24"/>
          <w:szCs w:val="24"/>
          <w:lang w:eastAsia="ru-RU"/>
        </w:rPr>
        <w:t>КАЛЕНДАРНО-ТЕМАТИЧЕСКОЕ ПЛАНИРОВАНИЕ</w:t>
      </w:r>
    </w:p>
    <w:tbl>
      <w:tblPr>
        <w:tblpPr w:leftFromText="180" w:rightFromText="180" w:vertAnchor="page" w:horzAnchor="margin" w:tblpY="8352"/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594"/>
        <w:gridCol w:w="2163"/>
        <w:gridCol w:w="1583"/>
        <w:gridCol w:w="2256"/>
        <w:gridCol w:w="5308"/>
        <w:gridCol w:w="2407"/>
      </w:tblGrid>
      <w:tr w:rsidR="00915796" w:rsidRPr="000976B8" w:rsidTr="00915796">
        <w:trPr>
          <w:trHeight w:val="1212"/>
        </w:trPr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14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предметные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результаты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освоения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материала</w:t>
            </w:r>
          </w:p>
        </w:tc>
        <w:tc>
          <w:tcPr>
            <w:tcW w:w="8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</w:tr>
      <w:tr w:rsidR="00915796" w:rsidRPr="000976B8" w:rsidTr="00915796">
        <w:trPr>
          <w:trHeight w:val="532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 и наш язык.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текста по рисунку.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повторения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язык и речь.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речи. Объяснять назначение речи. Составлять текст по рисунку. Писать правильно слово «праздник».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несущественных); 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речь и наш язык.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Входная диагностическая работа.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Урок повторения и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Рассказывать о сферах употребления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русского языка и национальных языков. Анализировать высказывания о русском языке (высказывание А. Куприна). Находить выразительные средства русской речи в поэтических строках А.Пушкина. 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его выбор в соответствии с целями и условиями общения. Использовать в речи слова просьбы,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благодарности, приветствия, прощания.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слово «вместе».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Осознанное и произвольное построение речевого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основанное на знаниях. Самооценка на основе критерия успешности.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текст и предложение, текст и набор предложений. Определять тему и главную мысль текста. Подбирать заголовок к заданному тексту и определять по заголовку содержание текста. Выделять части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и обосновывать правильность их выделения.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признаки текста: смысловая связь предложений в тексте, законченность, тема, основная мысль. Объяснять построение текста: вступление, основная часть, заключение.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текстов, извлечение необходимой информации, самооценка на основе критерия успешности.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текстов.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типы текстов: повествование описание, рассуждение. Восстанавливать деформированный текст (с нарушенным порядком предложений), подбирать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слово «орех».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типы текстов: повествование, описание, рассуждение.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смыслового чтения текста различных стилей и жанров в соответствии с учебными целями и задачами.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картины.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повторения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Отличать предложение от группы слов, не составляющих предложение. Анализировать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непунктированный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текст, выделять в нём предложения. Выделять в письменном тексте диалог. Коллективное составление небольшого рассказа по репродукции картины.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такое предложение, разъяснять постановку разных знаков препинания в конце предложений.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Повествовательные, вопросительные, побудительные предложения.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значением предложений, различных по цели высказывания; находить в тексте, составлять предложения такого типа.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слово «овёс».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предложений по цели высказывания: повествовательные, вопросительные, побудительные.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знаков препинания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и невосклицательные предложения.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устной речи логическое (смысловое) ударение и интонацию конца предложения.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предложений по интонации.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информации.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предложений по цели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 и по интонации.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№1.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обобщения и систематиз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Классифицировать предложения по цели высказывания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 интонации. Анализировать содержание таблицы и составлять по ней сообщение о типах предложений. Обосновывать знаки препинания в конце предложений.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предложений по цели высказывания и по интонации.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слова с непроверяемыми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написаниями.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Структурирование знаний; рефлексия способов и условий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с обращением.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рисунку.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нём диалог, а в предложениях – обращения.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Объяснять,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такое обращение.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использовать обращения в тексте.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повторения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 помощи вопросов связь между членами предложения. Различать и выделять главные и второстепенные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в предложении, распространённые и нераспространённые предложения.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главные и второстепенные члены предложения.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распространённые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нераспространённые предложения.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Распространять нераспространённое предложение второстепенными членами. Читать и составлять модели предложения. Находить по ним предложения в тексте. Составлять сообщение по информации, представленной в таблице. Работать с памяткой «Как разобрать предложение по членам». Обсуждать алгоритм разбора предложения по членам и разбирать предложение по членам.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«восток».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Обсуждать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разбора предложения по членам и разбирать предложение по членам.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своих действий при разборе предложения по членам на основе заданного алгоритма.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 1.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Оценить результаты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раздельно слова в предложении, оформлять предложения, записывать слова без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пропуска, искажения и замены букв.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Учитывать правила в планировании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контроле способа выполнения учебной задачи.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из двух простых предложений одно сложное.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слово «заря».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простые и сложные предложения.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 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Союзы в сложном предложении.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сообщение по таблице «Простое и сложное предложение». Разделять запятой части сложного предложения. Работать с памяткой «Как дать характеристику предложению». Рассуждать при определении характеристик заданного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знаки препинания внутри сложного предложения.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слово «пшеница».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предложение.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рассказа по репродукции картины В.Д. Поленова «Золотая осень».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«Текст. Предложение. Словосочетание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Составлять предложения из деформированных слов, словосочетаний по рисунку, по заданной теме, по модели. Составлять небольшой текст по репродукции картины В.Д. Поленова «Золотая осень».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оформлять предложения, записывать слова без пропуска, искажения и замены букв.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его лексическое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значение. Однозначные и многозначные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Комбиниров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Узнавать в тексте незнакомые слова,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слово «альбом». Понимать слова как единство звучания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слова.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Структурирование знаний; рефлексия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со страничкой для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знакомство со значениями слова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погода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Находить синонимы, антонимы среди других слов в предложении, тексте, подбирать к слову синонимы и антонимы. Работать с толковым словарём,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словарями синонимов и антонимов; находить в них необходимую информацию о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«погода».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антонимы в речи, объяснять их лексическое значение.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омонимы, объяснять их лексическое значение. Работать со словарём омонимов, находить в нём нужную информацию о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«понедельник».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речи, объяснять их лексическое значение.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слово и словосочетание как сложное название предмета.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подбирая к главному слову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вопроса.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способов решения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 тексте и в предложении фразеологизмы, объяснять их значение, отличать фразеологизм от неустойчивого словосочетания.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со словарём фразеологизмов, находить в нём нужную информацию. Работать со страничкой для любознательных: знакомство со сведениями о возникновении фразеологизмов «бить баклуши», «спустя рукава» и др. Выбирать слова в соответствии с целью и адресатом высказывания. Устранять однообразное употребление слова в данном и в собственном тексте.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«ракета».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словарём фразеологизмов. Использовать фразеологизмы в речи, объяснять их значение.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зложение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Н. Сладкова «Ёлочка».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текст с целью выделения слов, выражающих авторское отношение, а также олицетворений, сравнений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авторском тексте; письменно излагать содержание текста-образца.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Подробно излагать текст.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текста, извлечение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«трактор».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речи в тексте.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каким признакам определяют части речи.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текста-натюрморта по репродукции картины И.Т.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Хруцкого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«Цветы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по репродукции картины небольшой текст. Находить изученные части речи в тексте.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текст по репродукции картины.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речи в тексте.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каким признакам определяют части речи.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текстов, извлечение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в тексте имён существительных, глаголов и имён прилагательных.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Урок-закрепление.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«чёрный».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тексте изученные части речи.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имя числительное по значению и по вопросам (сколько?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?), объяснять значение имён числительных в речи. Приводить примеры слов – имён числительных.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«восемь», «че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тыре». 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тексте имена числительные по значению и по вопросу.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Проверочная работа № 2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«Части речи».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слов – имён числительных.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результаты выполненного задания.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«вторник», «среда».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втексте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имена числительные по значению и по вопросу.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втексте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части речи.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объектов с целью выделения признаков (существенных,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несущественных).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однокоренные слова, выделять в них корень. Различать, сравнивать однокоренные слова и слова-синонимы, слова с омонимичными корнями. Приводить примеры однокоренных слов с заданным корнем.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«картофель».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группы однокоренных слов, обозначать в них корень.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звуки и буквы. Правописание слов с ударными и безударными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слово и слог, звук и букву. Определять качественную характеристику гласных звуков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 типа «роса», «мороз». Определять наличие в слове изученных орфограмм. Обсуждать алгоритм орфографических действий при решении орфографической задачи. Подбирать несколько проверочных слов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«овощи», «петрушка», «горох».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информации; анализ объектов с целью выделения признаков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буквы.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слово и слог, звук и букву. Определять качественную характеристику согласных звуков в словах типа «ёж». Определять наличие в слове изученных орфограмм. Обсуждать алгоритм орфографических действий при решении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орфографической задачи. Подбирать несколько проверочных слов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«помидор», «огурец», «огород». 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разделительного мягкого знака.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слово и слог, звук и букву. Определять качественную характеристику гласных и согласных звуков в словах типа «коньки». Определять среди других слов слова, которые появились в нашем языке сравнительно недавно (компьютер).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«компьютер».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разделительного мягкого знака. Различать разделительный мягкий знак и мягкий знак как показатель мягкости.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слог. Звуки и буквы.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памяткой «Как делать </w:t>
            </w:r>
            <w:proofErr w:type="spellStart"/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звуко-буквенный</w:t>
            </w:r>
            <w:proofErr w:type="spellEnd"/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слова». Проводить звуковой и </w:t>
            </w:r>
            <w:proofErr w:type="spellStart"/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звуко-буквенный</w:t>
            </w:r>
            <w:proofErr w:type="spellEnd"/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определённого слова. Группировать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 по типу орфограммы. Приводить примеры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«орфограмма».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Объяснять, доказывать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№2.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Озаглавливать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каждой части и подбирать к этим частям заголовки. Записывать ответы на вопросы.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с непроверяемыми написаниями.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текстов, извлечение необходимой информации.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Проверочный диктант № 1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«Слово в языке и речи».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Контрольно-обобщающий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«Рассказ о слове».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из разных источников информацию о слове и его окружении. Составлять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словарную статью о слове, участвовать в её презентации.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выбранного слова.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пишется словарная статья.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выделение необходимой информации. Контроль и оценка процесса и результатов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однокоренных слов и корня слова. Различать однокоренные слова (с общим корнем), выделять в них корень, подбирать примеры однокоренных слов. Работать со словарём однокоренных слов, находить в нём нужную информацию о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группы однокоренных слов, выделять в них корень.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лексическое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значение однокоренных слов. Находить и выписывать слова с указанным корнем (словарь однокоренных слов).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однокоренные слова и синонимы, однокоренные слова и слова с омонимичными корнями, однокоренные слова и формы одного и того же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слова. Работать со страничкой для любознательных: наблюдение над чередованием звуков 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(бере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бере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ок). Находить чередующиеся звуки 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Различать сложные слова, находить в них корни.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«столица».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однокоренных слов. Объяснять правописание сложных слов с соединительной гласной.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 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>списывание №1.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Списать текст с расстановкой знаков препинания в конце предложения. Вставить пропущенные буквы. Озаглавить текст.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на изученные орфограммы; определять границы предложений.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результату.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определение окончания, выделять окончание в слове, доказывать значимость окончания в слове. Различать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однокоренные слова и формы одного и того же слова.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одного и того же слова.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«окончание».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слова. Окончание.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«обед», «ужин».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Выделят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ь в словах окончания.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№2.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определение приставки. Объяснять значение приставки в слове. Выделять в словах приставки.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Образовывать слова с помощью приставки.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правильно приставки с гласной 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гласной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Называть приставки, при помощи которых можно образовать однокоренные глаголы.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поискового характера. Поиск и выделение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приставки. Объяснять значение ее в слове. Выделять в словах приставки. Образовывать слова с помощью приставки.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приставку в слове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какое значение имеют приставки.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приставки. Объяснять значение ее в слове. Выделять в словах приставки. Образовывать слова с помощью приставки.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глаголы, определять в них приставки.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слова с приставками.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определение суффикса. Объяснять значение суффикса в слове. Выделять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словах суффиксы. Образовывать слова с помощью суффикса.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слова, выделять в них суффиксы.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Подбирать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слова с одинаковым суффиксом.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решении проблем поискового характера. Поиск и выделение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определение суффикса. Объяснять значение суффикса в слове. Выделять в словах суффиксы. Образовывать слова с помощью суффикса.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в сл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какое значение придают словам суффиксы.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репродукции картины А.А. Рылова «В голубом просторе».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картину,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отношение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картине, анализировать содержание, составлять по картине описательный текст.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в словах основу слова. Работать со страничкой для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любознательных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наблюдение над словообразовательными статьями в словообразовательном словаре. Работать с форзацем учебника «Словообразование»; наблюдать над группами однокоренных слов, способами их образования.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выделять в слове основу и окончание.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алгоритмов деятельности при решении проблем поискового характера. Поиск и выделение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о составе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памяткой «Как разобрать слово по составу». Обсуждать алгоритм разбора слов по составу, планировать учебные действия при определении в слове значимых частей. Проводить разбор слов по составу. Анализировать, составлять модели разбора слова по составу и подбирать слова по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этим моделям. Различать 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«пирог», «шоссе».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Выделять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словах все значимые части.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памяткой «Как разобрать слово по составу». Пользуясь образцом, разбирать по составу слова.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едактирование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и изложение повествовательного текста.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3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«Состав слова».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Контрольно-обобщающий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Редактировать предложения с однокоренными словами. Подробно излагать содержание повествовательного текста по данному плану и самостоятельно подобранному заголовку к тексту. Оценивать результаты выполненного задания «Проверь себя» по учебнику. Соотносить результат проведённого самоконтроля с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Подробно излагать текст.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«Семья слов».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«семью слов» по аналогии с данным объектом, участвовать в презентации своей работы.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слова по аналогии с данным объектом.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его в практической деятельности. Подбирать несколько проверочных слов с заданной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«четверг».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слов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Подбирать проверочные слова для безударной гласной в корне, обозначать в словах ударение. Работать с орфографическим словарём. Составлять словарики слов с определённой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«север». Объяснять, как правильно обозначить буквой безударный гласный звук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безударной гласной в корне. 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«берег». Находить безударную гласную в корне. Объяснять, как правильно обозначить буквой безударный гласный звук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написание безударной гласной в корне. Работать со страничкой для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(знакомство со старославянизмами).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безударную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гласную в корне. Объяснять, как правильно обозначить буквой безударный гласный звук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необходимой информации для выполнения учебных заданий с использованием учебной литературы.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безударной гласной в корне.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гласную в корне.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слов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Группировать слова по типу орфограммы, по месту орфограммы в слове. Приводить примеры слов с заданной орфограммой. Осуществлять взаимоконтроль и самоконтроль при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«пороша». 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Группировать 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парными по глухости-звонкости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согласными на конце слов и перед 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написание слов с парными по глухости-звонкости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согласными на конце слов и перед согласными в корне. Приводить примеры слов с заданной орфограммой.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Объяснять, какой буквой следует обозначать парный согласный звук на конце слов и перед согласными в корне.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Структурирование знаний; самостоятельное создание алгоритмов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слов с заданной орфограммой. Осуществлять взаимоконтроль и самоконтроль. Группировать 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написания слов с изученными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орфограммами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на изученные орфограммы.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 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  <w:lang w:eastAsia="ru-RU"/>
              </w:rPr>
              <w:t>списывание №2.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правильность записи текста, находить неправильно написанные слова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 </w:t>
            </w:r>
            <w:r w:rsidRPr="0009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 изученные орфограммы.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результату.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непроизносимыми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слов с непроизносимыми согласными в корне. Группировать слова по типу орфограммы, по месту орфограммы в слове. Приводить примеры слов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«чувство», «лестница». 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непроизносимыми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слов с непроизносимыми согласными в корне.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слово «интересный». Объяснять, как правильно обозначать буквой непроизносимый согласный звук 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непроизносимыми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согласными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Урок-практика.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написание слов с непроизносимыми согласными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корне. Приводить примеры слов с заданной орфограммой. Группировать 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букву, обозначающую непроизносимый согласный звук в проверяемом слове, и эту же букву в проверочном слове.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Рефлексия способов и условий действия, контроль и оценка процесса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непроизносимыми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взаимоконтроль и самоконтроль при проверке выполненной письменной работы.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как правильно обозначать буквой непроизносимый согласный звук 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непроизносимыми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согласными в корне.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слов с заданной орфограммой. Контролировать правильность записи текста,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неправильно написанные слова и исправлять ошибки. Группировать 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Соотносить букву, обозначающую непроизносимый согласный звук в проверяемом слове, и эту же букву в проверочном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на изученные орфограммы.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 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слов с удвоенными согласными.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написание слов с удвоенными согласными. Группировать 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«коллекция», «коллектив», «аккуратный», «грамм», «килограмм»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бъяснять, в каких словах двойные согласные находятся в корне, в каких – в месте соединения корня и суффикса.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объекта из чувственной формы в модель, где выделены существенные характеристики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репродукции картины В.М. Васнецова «Снегурочка».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текст по репродукции картины В.М. Васнецова «Снегурочка» по опорным словам. Контролировать правильность записи текста, находить неправильно написанные слова и исправлять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текст по опорным словам.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нужную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слова по типу орфограммы, по месту орфограммы в слове. Осуществлять взаимоконтроль и самоконтроль при проверке выполненной письменной работы.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гласных и согласных в суффиксах и приставках.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слов с заданной орфограммой. Формулировать правило правописания суффиксов 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Объяснять, какое значение вносят эти суффиксы в слово. Рассмотреть случаи правописания суффикса 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Выделять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в словах суффиксы 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 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Различать, в каких словах часть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является суффиксом, а в каких – частью корня.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Урок изучения нового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Обсуждать алгоритм действий для решения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орфографических задач и использовать алгоритм в практической деятельности. Приводить примеры слов с заданной орфограммой. Сравнивать, как произносятся гласные и согласные звуки 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приставках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буквами они обозначаются на письме.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словах приставки.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написаниеприставок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и согласных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суффиксах и приставках.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Самостоятельное выделение и формулирование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цели.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№ 3.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правильно слова с непроверяемыми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написаниями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>бъяснять</w:t>
            </w:r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гласных и согласных в суффиксах и приставках.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информации.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алгоритм действий для решения орфографических задач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алгоритм в практической деятельности. Находить сходство и различие в произношении и написании предлогов и приставок. Объяснять, какова роль приставки в слове и предлога в словосочетании.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«желать».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отличать приставку от предлога.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слова по типу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орфограммы, по месту орфограммы в слове. Приводить примеры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пропущенных бу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пр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едлогах и в значимых частях слова.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Группировать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 по типу орфограммы, по месту орфограммы в слове.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слова на изученные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бъяснять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отличать приставку от предлога.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знаний.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Промежуточная диагностическая работа.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Продемонстрировать и оценить свои знания.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на изученные орфограммы. Анализировать ошибки, подбирать проверочные слова.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Адекватное понимание причин успеха/неуспеха в учебной деятельности. 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твёрдым знаком (ъ).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Урок-исследование.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алгоритм действий для решения орфографических задач и использовать его в практической деятельности. Находить в тексте слова с разделительным твёрдым знаком, выделять в них приставки.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 каких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приставок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буквами пишется разделительный твёрдый знак.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разделительным твёрдым знаком (ъ).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 тексте слова с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разделительным твёрдым знаком, выделять в них приставки.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общие признаки произношения слов с разделительными твёрдым и мягким знаками.</w:t>
            </w:r>
            <w:proofErr w:type="gramEnd"/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алгоритмов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твёрдым знаком (ъ).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слова по типу орфограммы, по месту орфограммы в слове. Приводить примеры с заданной орфограммой.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правописание разделительного твёрдого знака и разделительного мягкого знака.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 3.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введения в новую тему.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по изученным признакам слова различных частей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речи. Классифицировать слова по частям речи. Подбирать примеры слов изученных частей речи. Составлять по рисунку текст, определять, какие части речи были употреблены в составленном рассказе.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речи. Приводить их примеры.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алгоритмов деятельности, выполнение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имена существительные среди слов других частей речи, определять лексическое значение имён существительных. Различать среди однокоренных слов имена существительные.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«самолёт», «комната».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тексте имена существительные.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обозначает имя существительное.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сравнение, классификация, доказательство при определении признаков имени существительного.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имени существительного.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среди имён существительных существительные в начальной 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Ставить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слова в начальную форму.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среди имён существительных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неодушевлённые (по вопросу и по значению).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неодушевлённые имена существительные.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устаревшие слова – имена существительные.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среди имён существительных в тексте устаревшие слова, объяснять их значение.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выделение необходимой информации; анализ объектов с целью выделения признаков (существенных, несущественных).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 самостоятельно составленному плану.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излагать содержание текста-образца по самостоятельно составленному плану.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тему текста и его частей.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Излагать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самостоятельно составленному плану.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собственные и нарицательные имена существительные, определять значение имён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собственных. Обосновывать написание заглавной буквы в именах собственных.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Различать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 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>списывание №3.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 </w:t>
            </w:r>
            <w:r w:rsidRPr="0009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 изученные орфограммы.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итоговый и пошаговый контроль по результату.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«Тайна имени».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толкование значения некоторых имён. Составлять (с помощью взрослых) рассказ о своём имени.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работу, составлять связный текст.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число имён существительных. Изменять форму числа имён существительных.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имена существительные по числам.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рассуждений, выведение следствий.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имеющие форму одного числа.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Письмо по памяти.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имена существительные, имеющие форму одного числа.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«однажды».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имена существительные, имеющие форму одного числа.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на основе анализа предъявленного банка данных.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текстов, извлечение необходимой информации.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имён существительных. Классифицировать имена существительные по роду и обосновывать правильность определения рода.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«кровать». Различать имена существительные мужского, женского и среднего рода.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свои знания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для решения учебной задачи.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имена существительные общего рода и имена прилагательные.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употреблять в речи словосочетания типа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серая мышь, лесная глушь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Различать имена существительные мужского, женского и среднего рода.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нужную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(ь) после шипящих на конце имён существительных.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в именах существительных с шипящим звуком на конце пишется мягкий знак.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логической цепи рассуждений, выведение следствий.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(ь) после шипящих на конце имён существительных.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в именах существительных с шипящим звуком на конце пишется мягкий знак.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Изложение повествовательного текста.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Комбиниров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Подробно письменно излагать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текста-образца. Составлять устный и письменный рассказ по серии картин.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Излагать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текст.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нужную орфограмму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Выражение своих мыслей с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Проверочный диктант № 2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«Род и число имён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существительных».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текст под диктовку и проверять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Оценить результаты освоения тем, проявить личностную заинтересованность в приобретении и расширении знаний и способов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существительных по падежам.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введения в новую тему.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таблицу «Склонение имён существительных» по вопросам учебника.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Изменять имена существительные по падежам. Запоминать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падежей.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памяткой «Как определить падеж имени существительного». Определять падеж имён существительных.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«рябина». Определять падеж, в котором употреблено имя существительное.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сравнение, классификация, доказательство при определении склонения имени существительного.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репродукции картины И.Я.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«Иван-царевич и лягушка-квакушка».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репродукции картины (под руководством учителя).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именительный падеж, в котором употреблено имя существительное, по падежному вопросу.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имена существительные в именительном падеже и объяснять, каким членом предложения они являются.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Урок изучения нового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Распознавать родительный падеж, в котором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существительное в заданной падежной 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«трамвай», «пятница», «около»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имена существительные 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родительном падеже.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дательный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существительное в заданной падежной 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имена существительные в дательном падеже. Называть предлоги, с которыми они употребляются.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Урок изучения нового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Распознавать винительный падеж, в котором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употреблено имя существительное, по падежному вопросу и предлогу.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Составлять и различать внешне сходные падежные формы (именительный и винительный падежи, родительный и винительный падежи одушевлённых имён существительных мужского рода и др.).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«солома»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имена существительные в винительном падеже. Понимать, как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различаются именительный и винительный падежи, родительный и винительный падежи имён существительных.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Установление причинно-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следственных связей. 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Построение логической цепи рассуждений, доказательство.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творительный падеж, в котором употреблено имя существительное, по падежному вопросу и предлогу. Составлять предложение (словосочетание), употребляя в нём имясуществительное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заданной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падежной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имена существительные в творительном падеже. Называть предлоги, с которыми они употребляются.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предложный падеж, в котором употреблено имя существительное, по падежному вопросу и предлогу. Составлять предложение (словосочетание), употребляя в нём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существительное в заданной падежной 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правильно слово «потом»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аходить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имена существительные в предложном падеже. Называть предлоги, с которыми они употребляются.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текста повествовательного типа.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составленному плану.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Проверять письменную работу (сочинение).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Излагать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текст.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нужную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Урок-конференция.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сообщение об изученных падежах имён существительных.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начальную форму имени существительного.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памяткой «Порядок разбора имени существительного».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Распознавать, пользуясь памяткой, изученные признаки имени существительного по заданному алгоритму и обосновывать правильность их определения.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«вокруг».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начальную форму имени существительного.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имени существительного.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речи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очинение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репродукции картины К.Ф.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«Конец зимы. Полдень».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текст по репродукции картины художника К.Ф.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«Конец зимы. Полдень», пользуясь опорными словами (под руководством учителя).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при письме ошибку.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«Зимняя страничка».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слова – имена существительные на тему «Зима», составлять словарь зимних слов, анализировать поэтические тексты, посвящённые зимней природе.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работу, составлять словарь слов.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Проверочный диктант № 3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«Имя существительное».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диктант и проверять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написанное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Оценивать результаты выполненного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введения в новую тему.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имена прилагательные среди других частей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имён прилагательных.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словосочетания с именами прилагательными из предложения.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имена прилагательные в предложении.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создание алгоритмов деятельности, выполнение действий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к именам существительным подходящие по смыслу имена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прилагательные, а к именам прилагательным – имена существительные.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Определять, каким членом предложения является имя прилагательное.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слово «приветливый». Находить в предложении связанные по смыслу имена прилагательные и имена существительные. Распространять предложения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помощью имён прилагательных.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самостоятельное создание алгоритмов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имена прилагательные.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сложные имена прилагательные и правильно их записывать.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имён прилагательных.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 в научном стиле.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научное описания, наблюдать над употреблением имён прилагательных в таких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текстах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в текстах художественного стиля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выразительные средства языка. Составлять текст-описание о растении в научном стиле.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«ромашка», «растение»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содержания и выразительных средств в искусствоведческом тексте и в репродукции картины М.А. Врубеля «Царевна-Лебедь».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изобразительно-выразительные средства в описательном тексте. Рассматривать репродукцию картины М.А. Врубеля «Царевна-Лебедь» и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своё отношение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ней.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страничкой для любознательных: знакомство с происхождением названий цветов.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«Красная площадь», «Московский Кремль».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Излагать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текст.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род имён прилагательных, классифицировать имена прилагательные по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роду.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зависимость рода имени прилагательного от формы рода имени существительного.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имена прилагательные по родам в единственном числе.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Понимать, что в словосочетании имя прилагательное стоит в том же роде и числе, что и имя существительное.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словосочетания, состоящие из имён прилагательных и имён существительных. Писать правильно родовые окончания имён прилагательных.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«сирень».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окончаний имён прилагательных.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правильно родовые окончания имён прилагательных.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нормы правильного употребления в речи имён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прилагательных в словосочетаниях типа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серая мышь, белый лебедь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окончаний имён прилагательных.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числам.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форму числа имени существительного, изменять имена прилагательные по числам.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имена прилагательные для сравнения признаков предметов.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«поэт», «гвоздика».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число имён прилагательных.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поискового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числам.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текста-описания о животном.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(устно) текст-описание о животном по личным наблюдениям с предварительным обсуждением структуры текста.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«животное».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тексте словосочетания имён существительных с именами прилагательными.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таблицу в учебнике «Изменение имён прилагательных по падежам». Изменять, пользуясь таблицей, имена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прилагательные по падежам.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падеж имени прилагательного по падежу имени существительного, с которым оно связано.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падежам.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начальную форму имени прилагательного.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падеж имени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прилагательного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имени прилагательного.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критериев для обоснования своего суждения.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падеж имён прилагательных по падежу имён существительных.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и писать имена прилагательные мужского и среднего рода в родительном падеже.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род, число, падеж имени прилагательного.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прилагательного.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памяткой «Порядок разбора имени прилагательного». Разбирать имя прилагательное как часть речи в том порядке, какой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 в памятке.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изученные грамматические признаки имени прилагательного и обосновывать правильность их выделения.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Выполнять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имени прилагательного.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 диктант №4.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с непроверяемыми написаниями.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4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«Имя прилагательное».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нужную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Сочинение-отзыв по репродукции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картины А.А. Серова «Девочка с персиками».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Урок развития умений и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Составлять сочинение-отзыв по репродукции картины А.А.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Серова «Девочка с персиками» и опорным словам.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Выражение своих мыслей с достаточной полнотой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«Имена прилагательные в загадках».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Урок-проект.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над именами прилагательными в загадках, подбирать свои загадки с именами прилагательными, участвовать в конкурсе загадок.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работу, подбирать загадки с именами прилагательными.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 4.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«Проверь себя» по учебнику. Оценить результаты освоения тем, проявить личностную заинтересованност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введения в новую тему.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личные местоимения среди других частей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правильность выделения изученных признаков местоимений.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такое местоимение.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личные местоимения.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«одуванчик».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3-го лица.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грамматические признаки личных местоимений: лицо, число, род (у местоимений 3-го лица единственного числа).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лицо и число местоимений в единственном числе.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«воскресенье».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местоимений в предложении.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письма.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уместность употребления местоимений в тексте. Заменять повторяющиеся в тексте имена существительные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местоимениями.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письмо другу или кому-либо из родственников.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лицо и число местоимений в единственном числе.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Редактировать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критериев для обоснования своего суждения. Делать выводы на основе анализа предъявленного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памяткой «Порядок разбора личного местоимения». Пользуясь памяткой, разбирать личное местоимение как часть речи.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местоимения.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5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«Местоимение».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глаголы среди других частей речи. Различать глаголы, отвечающие на определённый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глаголов.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предложениях глаголы. Называть, каким членом предложения является глагол.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и формулирование проблемы, самостоятельное создание алгоритмов деятельности при решении проблем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 как часть речи.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глаголы, отвечающие на определённый вопрос.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лексическое значение глаголов.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слово «завтрак». Объяснять, что обозначает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какой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вопрос отвечает.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 глаголов.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глаголы среди других частей речи. Определять лексическое значение глаголов.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предложениях глаголы. Называть лексическое значение глаголов.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сюжетным картинкам.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 по сюжетным рисункам (под руководством учителя).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своих мыслей с достаточной полнотой и точностью.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Узнавать неопределённую форму глагола по вопросам. Образовывать от глаголов в неопределённой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однокоренные глаголы.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глаголы в неопределённой форме.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Аргументация своего мнения и позиции в коммуникации. Учет разных мнений, координирование в сотрудничестве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форма глагола.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значение фразеологизмов, в состав которых входят глаголы в неопределённой форме.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слово «песок».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значение фразеологизмов.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критериев для обоснования своего суждения.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число глаголов. Изменять глаголы по числам.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глаголы по лицам и числам.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глаголов.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нарушенным порядком слов.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 из слов; определять, могут ли предложения составить текст, подбирать заголовок к тексту.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глаголов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время глагола. Изменять глаголы по временам.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глаголов.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Изменять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временам, лицам и числам.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от неопределённой формы глагола временные формы глаголов.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eastAsia="ru-RU"/>
              </w:rPr>
              <w:t>Изменять</w:t>
            </w:r>
            <w:r w:rsidRPr="0009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глаголы по временам, лицам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числам.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глаголов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Урок-практика.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время глагола. Изменять глаголы по временам.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время и число глаголов.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разных мнений, 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 излагать текст.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нужную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орфограмму на допущенную ошибку при письме.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глаголов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закрепления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полученных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время глагола. Изменять глаголы по временам.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«квартира», «герой», «солдат»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время и число глаголов.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глаголов в прошедшем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формирования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Определять род и число глаголов в прошедшем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записывать родовые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окончания глагола в прошедшем времени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(-а,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-о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)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произносить глаголы в прошедшем времени. Работать с орфоэпическим словарём.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Понимать,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что род глагола прошедшего времени единственного числа зависит от рода имени существительного, с которым глагол связан по смыслу. Изменять глаголы прошедшего времени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родам.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Постановка и формулирование проблемы, самостоятельное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алгоритмов деятельности при решении проблем поискового характера.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прошедшего времени по родам.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и текста.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Трансформировать предложения (записывать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  <w:lang w:eastAsia="ru-RU"/>
              </w:rPr>
              <w:t>Изменять</w:t>
            </w:r>
            <w:r w:rsidRPr="000976B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глаголы прошедшего времени по родам.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предложения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>Оценивать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выполненного 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глаголами.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изучения нового материала.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 писать частицу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глаголами. Правильно произносить глаголы в прошедшем времени с частицей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Понимать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частица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глаголами пишется раздельно.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под понятие;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глаголами.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развития умений и 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 писать частицу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глаголами. Правильно произносить глаголы в прошедшем времени с частицей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предложениях глаголы с частицей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своего мнения и позиции в коммуникации на основе наблюдений.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глаголе.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памяткой «Порядок разбора глагола».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Пользуясь памяткой, разбирать глагол как часть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изученные грамматические признаки глагола и обосновывать правильность их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Выполнять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разбор глагола.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создание алгоритмов деятельности, выполнение действий по алгоритму. Делать выводы на основе анализа предъявленного банка данных.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на тему «Части речи </w:t>
            </w:r>
            <w:r w:rsidRPr="000976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 русском языке».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Урок-конференция.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выбрать тему и подготовить материал для доклада на конференции «Части речи в русском языке».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изученные части речи в тексте.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 отличительные признаки.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6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теме «Глагол».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 5.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–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«Части речи».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Урок повторения и 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систематизации.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Соотносить результат проведённого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самоконтроля с целями, 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изученные части речи в тексте.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их отличительные признаки.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основанное на знаниях.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«Части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речи».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Словарный диктант № 5.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Писать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слова с непроверяемыми написаниями.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Орфограммы в значимых частях 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всех орфограмм, изученных в 3 классе.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Контрольный диктант № 6.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Орфограммы в значимых частях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ошибки; выяснять, что явилось причиной ошибочного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написания.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 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отмечать в словах орфограммы.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Объяснять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Аргументация своего мнения и позиции в коммуникации. Учет разных мнений,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речи.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рисункам.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предложения по рисунку.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Составлять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выполненного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курсу «Русский язык».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части речи и их грамматические признаки. Знание всех орфограмм, изученных в 3 классе.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изученные части речи в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Контрольное </w:t>
            </w: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>списывание №4.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курсу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«Русский язык».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Урок повторения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систематиз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ации.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Соотносить результат проведённого самоконтроля с целями,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поставленными при изучении темы, оценивать их и делать выводы.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Анализировать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подбирать проверочные слова.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— выделение и осознание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того, что уже усвоено и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ещё нужно усвоить, осознание качества и уровня усвоения; оценка результатов работы.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диагностическая работа.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Контроль знаний,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умений и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навыков.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итоговой работы.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Анализировать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подбирать проверочные слова. 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Урок закрепления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полученных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высказывания, основанное на знаниях.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«Знаешь ли ты русский язык».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Урок-викторина.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изученные части речи в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Урок закрепления 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полученных</w:t>
            </w:r>
            <w:proofErr w:type="gramEnd"/>
          </w:p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знаний.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результаты освоения тем, проявить личностную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заинтересованность в приобретении и расширении знаний и способов действий.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изученные части речи в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высказывания, основанное на 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знаниях.</w:t>
            </w:r>
          </w:p>
        </w:tc>
      </w:tr>
      <w:tr w:rsidR="00915796" w:rsidRPr="000976B8" w:rsidTr="00915796">
        <w:trPr>
          <w:trHeight w:val="136"/>
        </w:trPr>
        <w:tc>
          <w:tcPr>
            <w:tcW w:w="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«Язык родной, дружи со мной».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Урок-игра.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Применить свои знания для выполнения заданий.</w:t>
            </w:r>
          </w:p>
        </w:tc>
        <w:tc>
          <w:tcPr>
            <w:tcW w:w="14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Находить</w:t>
            </w: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все изученные части речи в </w:t>
            </w:r>
            <w:proofErr w:type="spell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proofErr w:type="gramStart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</w:t>
            </w:r>
            <w:proofErr w:type="gramEnd"/>
            <w:r w:rsidRPr="000976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азывать</w:t>
            </w:r>
            <w:proofErr w:type="spellEnd"/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правила правописания слов на изученные темы.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796" w:rsidRPr="000976B8" w:rsidRDefault="00915796" w:rsidP="0091579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</w:tc>
      </w:tr>
    </w:tbl>
    <w:p w:rsidR="000976B8" w:rsidRPr="000976B8" w:rsidRDefault="000976B8" w:rsidP="000976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76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ED5053" w:rsidRDefault="00ED5053">
      <w:bookmarkStart w:id="5" w:name="_GoBack"/>
      <w:bookmarkEnd w:id="5"/>
    </w:p>
    <w:sectPr w:rsidR="00ED5053" w:rsidSect="00097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31C5"/>
    <w:rsid w:val="000976B8"/>
    <w:rsid w:val="003955EB"/>
    <w:rsid w:val="005131C5"/>
    <w:rsid w:val="005B7128"/>
    <w:rsid w:val="005C28F5"/>
    <w:rsid w:val="007C5C44"/>
    <w:rsid w:val="00873152"/>
    <w:rsid w:val="00915796"/>
    <w:rsid w:val="00A60347"/>
    <w:rsid w:val="00B34AA9"/>
    <w:rsid w:val="00ED5053"/>
    <w:rsid w:val="00FD5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76B8"/>
  </w:style>
  <w:style w:type="paragraph" w:styleId="a3">
    <w:name w:val="List Paragraph"/>
    <w:basedOn w:val="a"/>
    <w:uiPriority w:val="34"/>
    <w:qFormat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5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76B8"/>
  </w:style>
  <w:style w:type="paragraph" w:styleId="a3">
    <w:name w:val="List Paragraph"/>
    <w:basedOn w:val="a"/>
    <w:uiPriority w:val="34"/>
    <w:qFormat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85</Pages>
  <Words>16152</Words>
  <Characters>92070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asus</cp:lastModifiedBy>
  <cp:revision>4</cp:revision>
  <cp:lastPrinted>2018-09-23T04:59:00Z</cp:lastPrinted>
  <dcterms:created xsi:type="dcterms:W3CDTF">2018-09-23T10:17:00Z</dcterms:created>
  <dcterms:modified xsi:type="dcterms:W3CDTF">2018-10-31T10:08:00Z</dcterms:modified>
</cp:coreProperties>
</file>