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A1" w:rsidRDefault="001C2553">
      <w:pPr>
        <w:pStyle w:val="20"/>
        <w:framePr w:w="10022" w:h="6168" w:hRule="exact" w:wrap="none" w:vAnchor="page" w:hAnchor="page" w:x="975" w:y="794"/>
        <w:shd w:val="clear" w:color="auto" w:fill="auto"/>
        <w:spacing w:before="0"/>
      </w:pPr>
      <w:r>
        <w:t>Освоение данной программы обеспечивает достижение следующих результа</w:t>
      </w:r>
      <w:r>
        <w:softHyphen/>
        <w:t>тов:</w:t>
      </w:r>
    </w:p>
    <w:p w:rsidR="006071A1" w:rsidRDefault="001C2553">
      <w:pPr>
        <w:pStyle w:val="30"/>
        <w:framePr w:w="10022" w:h="6168" w:hRule="exact" w:wrap="none" w:vAnchor="page" w:hAnchor="page" w:x="975" w:y="794"/>
        <w:shd w:val="clear" w:color="auto" w:fill="auto"/>
      </w:pPr>
      <w:r>
        <w:t>Личностные результаты: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20"/>
        <w:jc w:val="both"/>
      </w:pPr>
      <w:r>
        <w:t>Воспитание патриотизма, чувства гордости за свою Родину, российский народ и историю России.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620"/>
        <w:jc w:val="both"/>
      </w:pPr>
      <w: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950"/>
        </w:tabs>
        <w:spacing w:before="0"/>
        <w:ind w:firstLine="620"/>
        <w:jc w:val="both"/>
      </w:pPr>
      <w:r>
        <w:t>Формирование уважительного отношения к иному мнению, истории и культуре других народов.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620"/>
        <w:jc w:val="both"/>
      </w:pPr>
      <w: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620"/>
        <w:jc w:val="both"/>
      </w:pPr>
      <w: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</w:t>
      </w:r>
      <w:r>
        <w:softHyphen/>
        <w:t>ственных нормах, социальной справедливости и свободе.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861"/>
        </w:tabs>
        <w:spacing w:before="0"/>
        <w:ind w:firstLine="620"/>
        <w:jc w:val="both"/>
      </w:pPr>
      <w:r>
        <w:t>Формирование эстетических потребностей, ценностей и чувств.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620"/>
        <w:jc w:val="both"/>
      </w:pPr>
      <w: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071A1" w:rsidRDefault="001C2553">
      <w:pPr>
        <w:pStyle w:val="20"/>
        <w:framePr w:w="10022" w:h="6168" w:hRule="exact" w:wrap="none" w:vAnchor="page" w:hAnchor="page" w:x="975" w:y="794"/>
        <w:numPr>
          <w:ilvl w:val="0"/>
          <w:numId w:val="1"/>
        </w:numPr>
        <w:shd w:val="clear" w:color="auto" w:fill="auto"/>
        <w:tabs>
          <w:tab w:val="left" w:pos="866"/>
        </w:tabs>
        <w:spacing w:before="0"/>
        <w:ind w:firstLine="620"/>
        <w:jc w:val="both"/>
      </w:pPr>
      <w:r>
        <w:t>Формирование установки на безопасный и здоровый образ жизни.</w:t>
      </w:r>
    </w:p>
    <w:p w:rsidR="006071A1" w:rsidRDefault="001C2553">
      <w:pPr>
        <w:pStyle w:val="30"/>
        <w:framePr w:w="10022" w:h="8503" w:hRule="exact" w:wrap="none" w:vAnchor="page" w:hAnchor="page" w:x="975" w:y="7226"/>
        <w:shd w:val="clear" w:color="auto" w:fill="auto"/>
      </w:pPr>
      <w:r>
        <w:t>Метапредметные результаты: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620"/>
        <w:jc w:val="both"/>
      </w:pPr>
      <w:r>
        <w:t>Овладение способностью принимать и сохранять цели и задачи учебной де</w:t>
      </w:r>
      <w:r>
        <w:softHyphen/>
        <w:t>ятельности, поиска средств ее осуществления.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808"/>
        </w:tabs>
        <w:spacing w:before="0"/>
        <w:ind w:firstLine="620"/>
        <w:jc w:val="both"/>
      </w:pPr>
      <w:r>
        <w:t>Освоение способов решения проблем творческого и поискового харак</w:t>
      </w:r>
      <w:r>
        <w:softHyphen/>
        <w:t>тера.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620"/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808"/>
        </w:tabs>
        <w:spacing w:before="0"/>
        <w:ind w:firstLine="620"/>
        <w:jc w:val="both"/>
      </w:pPr>
      <w: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813"/>
        </w:tabs>
        <w:spacing w:before="0"/>
        <w:ind w:firstLine="620"/>
        <w:jc w:val="both"/>
      </w:pPr>
      <w:r>
        <w:t>Использование различных способов поиска (в справочных источниках и от</w:t>
      </w:r>
      <w:r>
        <w:softHyphen/>
        <w:t>крытом учебном информационном пространстве сети Интернет), сбора, обработ</w:t>
      </w:r>
      <w:r>
        <w:softHyphen/>
        <w:t>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</w:t>
      </w:r>
      <w:r>
        <w:softHyphen/>
        <w:t>мета; в том числе умение вводить текст с помощью клавиатуры, фиксировать (за</w:t>
      </w:r>
      <w:r>
        <w:softHyphen/>
        <w:t>писывать) в цифровой форме измеряемые величины и анализировать изображе</w:t>
      </w:r>
      <w:r>
        <w:softHyphen/>
        <w:t>ния, звуки, готовить свое выступление и выступать с аудио-, видео- и графиче</w:t>
      </w:r>
      <w:r>
        <w:softHyphen/>
        <w:t>ским сопровождением; соблюдать нормы информационной избирательности, эти</w:t>
      </w:r>
      <w:r>
        <w:softHyphen/>
        <w:t>ки и этикета.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808"/>
        </w:tabs>
        <w:spacing w:before="0"/>
        <w:ind w:firstLine="620"/>
        <w:jc w:val="both"/>
      </w:pPr>
      <w:r>
        <w:t>Овладение навыками смыслового чтения текстов различных стилей и жан</w:t>
      </w:r>
      <w:r>
        <w:softHyphen/>
        <w:t>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</w:t>
      </w:r>
      <w:r>
        <w:softHyphen/>
        <w:t>менной формах.</w:t>
      </w:r>
    </w:p>
    <w:p w:rsidR="006071A1" w:rsidRDefault="001C2553">
      <w:pPr>
        <w:pStyle w:val="20"/>
        <w:framePr w:w="10022" w:h="8503" w:hRule="exact" w:wrap="none" w:vAnchor="page" w:hAnchor="page" w:x="975" w:y="7226"/>
        <w:numPr>
          <w:ilvl w:val="0"/>
          <w:numId w:val="1"/>
        </w:numPr>
        <w:shd w:val="clear" w:color="auto" w:fill="auto"/>
        <w:tabs>
          <w:tab w:val="left" w:pos="773"/>
        </w:tabs>
        <w:spacing w:before="0"/>
      </w:pPr>
      <w:r>
        <w:t>Овладение логическими действиями сравнения, анализа, синтеза, обобще</w:t>
      </w:r>
      <w:r>
        <w:softHyphen/>
        <w:t>ния, классификации по родовидовым признакам, установления аналогий и при-</w:t>
      </w:r>
    </w:p>
    <w:p w:rsidR="006071A1" w:rsidRDefault="001C2553">
      <w:pPr>
        <w:pStyle w:val="a5"/>
        <w:framePr w:wrap="none" w:vAnchor="page" w:hAnchor="page" w:x="10690" w:y="15870"/>
        <w:shd w:val="clear" w:color="auto" w:fill="auto"/>
        <w:spacing w:line="220" w:lineRule="exact"/>
      </w:pPr>
      <w:r>
        <w:t>16</w:t>
      </w:r>
    </w:p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1C2553">
      <w:pPr>
        <w:pStyle w:val="20"/>
        <w:framePr w:w="10094" w:h="10965" w:hRule="exact" w:wrap="none" w:vAnchor="page" w:hAnchor="page" w:x="947" w:y="619"/>
        <w:shd w:val="clear" w:color="auto" w:fill="auto"/>
        <w:spacing w:before="0" w:line="480" w:lineRule="exact"/>
        <w:ind w:firstLine="0"/>
        <w:jc w:val="both"/>
      </w:pPr>
      <w:r>
        <w:lastRenderedPageBreak/>
        <w:t>чинно-следственных связей, построения рассуждений, отнесения к известным по</w:t>
      </w:r>
      <w:r>
        <w:softHyphen/>
        <w:t>нятиям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480" w:lineRule="exact"/>
        <w:ind w:firstLine="680"/>
        <w:jc w:val="both"/>
      </w:pPr>
      <w: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888"/>
        </w:tabs>
        <w:spacing w:before="0" w:line="480" w:lineRule="exact"/>
        <w:ind w:firstLine="680"/>
        <w:jc w:val="both"/>
      </w:pPr>
      <w:r>
        <w:t>Овладение базовыми предметными и межпредметными понятиями, отража</w:t>
      </w:r>
      <w:r>
        <w:softHyphen/>
        <w:t>ющими существенные связи и отношения между объектами и процессами.</w:t>
      </w:r>
    </w:p>
    <w:p w:rsidR="006071A1" w:rsidRDefault="001C2553">
      <w:pPr>
        <w:pStyle w:val="30"/>
        <w:framePr w:w="10094" w:h="10965" w:hRule="exact" w:wrap="none" w:vAnchor="page" w:hAnchor="page" w:x="947" w:y="619"/>
        <w:shd w:val="clear" w:color="auto" w:fill="auto"/>
        <w:spacing w:line="480" w:lineRule="exact"/>
        <w:ind w:firstLine="680"/>
      </w:pPr>
      <w:r>
        <w:t>Предметные результаты: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176" w:line="475" w:lineRule="exact"/>
        <w:ind w:firstLine="0"/>
        <w:jc w:val="both"/>
      </w:pPr>
      <w:r>
        <w:t>Получение первоначальных представлений о созидательном И нравственном зна</w:t>
      </w:r>
      <w:r>
        <w:softHyphen/>
        <w:t>чении труда в жизни человека и общества; о мире профессий и важности правиль</w:t>
      </w:r>
      <w:r>
        <w:softHyphen/>
        <w:t>ного выбора профессии.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180" w:line="480" w:lineRule="exact"/>
        <w:ind w:firstLine="0"/>
        <w:jc w:val="both"/>
      </w:pPr>
      <w:r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480" w:lineRule="exact"/>
        <w:ind w:firstLine="0"/>
        <w:jc w:val="both"/>
      </w:pPr>
      <w:r>
        <w:t>Приобретение навыков самообслуживания; овладение технологическими при</w:t>
      </w:r>
      <w:r>
        <w:softHyphen/>
        <w:t>емами ручной обработки материалов; усвоение правил техники безопасности;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176" w:line="480" w:lineRule="exact"/>
        <w:ind w:firstLine="0"/>
        <w:jc w:val="both"/>
      </w:pPr>
      <w:r>
        <w:t>Использование приобретенных знаний и умений для творческого решения не</w:t>
      </w:r>
      <w:r>
        <w:softHyphen/>
        <w:t>сложных конструкторских, художественно-конструкторских (дизайнерских), тех</w:t>
      </w:r>
      <w:r>
        <w:softHyphen/>
        <w:t>нологических и организационных задач.</w:t>
      </w:r>
    </w:p>
    <w:p w:rsidR="006071A1" w:rsidRDefault="001C2553">
      <w:pPr>
        <w:pStyle w:val="20"/>
        <w:framePr w:w="10094" w:h="10965" w:hRule="exact" w:wrap="none" w:vAnchor="page" w:hAnchor="page" w:x="947" w:y="619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485" w:lineRule="exact"/>
        <w:ind w:firstLine="0"/>
        <w:jc w:val="both"/>
      </w:pPr>
      <w:r>
        <w:t>Приобретение первоначальных знаний о правилах создания предметной и ин</w:t>
      </w:r>
      <w:r>
        <w:softHyphen/>
        <w:t>формационной среды и умений применять их для выполнения учебно</w:t>
      </w:r>
      <w:r>
        <w:softHyphen/>
        <w:t>познавательных и проектных художественно-конструкторских задач.</w:t>
      </w:r>
    </w:p>
    <w:p w:rsidR="006071A1" w:rsidRDefault="001C2553">
      <w:pPr>
        <w:pStyle w:val="a5"/>
        <w:framePr w:wrap="none" w:vAnchor="page" w:hAnchor="page" w:x="10734" w:y="15759"/>
        <w:shd w:val="clear" w:color="auto" w:fill="auto"/>
        <w:spacing w:line="220" w:lineRule="exact"/>
      </w:pPr>
      <w:r>
        <w:rPr>
          <w:rStyle w:val="0pt"/>
        </w:rPr>
        <w:t>17</w:t>
      </w:r>
    </w:p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1C2553">
      <w:pPr>
        <w:pStyle w:val="22"/>
        <w:framePr w:w="10632" w:h="342" w:hRule="exact" w:wrap="none" w:vAnchor="page" w:hAnchor="page" w:x="481" w:y="590"/>
        <w:shd w:val="clear" w:color="auto" w:fill="auto"/>
        <w:spacing w:line="280" w:lineRule="exact"/>
        <w:ind w:right="380"/>
      </w:pPr>
      <w:bookmarkStart w:id="0" w:name="bookmark1"/>
      <w:r>
        <w:lastRenderedPageBreak/>
        <w:t>Содержание курса, предмета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4378"/>
        <w:gridCol w:w="3130"/>
      </w:tblGrid>
      <w:tr w:rsidR="006071A1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5pt"/>
              </w:rPr>
              <w:t>Содержание программы Окружающий мир (2 часа в неделю; всего 66 часов)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0632" w:h="14429" w:wrap="none" w:vAnchor="page" w:hAnchor="page" w:x="481" w:y="1035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0632" w:h="14429" w:wrap="none" w:vAnchor="page" w:hAnchor="page" w:x="481" w:y="1035"/>
              <w:rPr>
                <w:sz w:val="10"/>
                <w:szCs w:val="10"/>
              </w:rPr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0"/>
              </w:rPr>
              <w:t>Содержание курса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30" w:lineRule="exact"/>
              <w:ind w:right="180" w:firstLine="0"/>
              <w:jc w:val="right"/>
            </w:pPr>
            <w:r>
              <w:rPr>
                <w:rStyle w:val="2115pt0"/>
              </w:rPr>
              <w:t>Тематическое планирование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5pt0"/>
              </w:rPr>
              <w:t>Характеристика деятельности учащихся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2019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560"/>
              <w:jc w:val="both"/>
            </w:pPr>
            <w:r>
              <w:rPr>
                <w:rStyle w:val="211pt"/>
              </w:rPr>
              <w:t>Природа - это то, что нас окружает, но не создано человеком. Природные объекты и предметы, созданные человеком. Неживая и живая природа. Примеры явлений природы: смена времен года, снегопад, листопад, смена времен суток, рассвет, закат, ветер, дождь, гроза.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380"/>
              <w:jc w:val="both"/>
            </w:pPr>
            <w:r>
              <w:rPr>
                <w:rStyle w:val="211pt"/>
              </w:rPr>
              <w:t>Звезды и планеты. Солнце - ближайшая к нам звезда, источник света и тепла для всего живого на Земле. Земля - планета; общее представление о форме и размерах Земли. Глобус как модель Земли. Смена дня и ночи на Земле. Вращение Земли как причина сменяя дня и ночи.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1100"/>
              <w:jc w:val="both"/>
            </w:pPr>
            <w:r>
              <w:rPr>
                <w:rStyle w:val="211pt"/>
              </w:rPr>
              <w:t>Времена года, их особенности. Обращение Земли вокруг солнца как причина смены времен года. Смена времен года в родном крае на основе наблюдений.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560"/>
              <w:jc w:val="both"/>
            </w:pPr>
            <w:r>
              <w:rPr>
                <w:rStyle w:val="211pt"/>
              </w:rPr>
              <w:t>Водоемы, их разнообразие (море, река, озеро); их использование человеком. Водоемы родного края (названия) Растения, их разнообразие. Части растения (корень, стебель, лист, цветок, плод, семя). Условия, необходимые для жизни растения (свет, тепло, воздух, вода). Деревья, кустарники, траы.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11pt0"/>
              </w:rPr>
              <w:t>Введение(Зч)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600"/>
              <w:jc w:val="both"/>
            </w:pPr>
            <w:r>
              <w:rPr>
                <w:rStyle w:val="211pt0"/>
              </w:rPr>
              <w:t xml:space="preserve">Задавайте вопросы! </w:t>
            </w:r>
            <w:r>
              <w:rPr>
                <w:rStyle w:val="211pt"/>
              </w:rPr>
              <w:t xml:space="preserve">Учимся задавать вопросы об окружающем мире </w:t>
            </w:r>
            <w:r>
              <w:rPr>
                <w:rStyle w:val="211pt0"/>
              </w:rPr>
              <w:t xml:space="preserve">Наша школа. Экскурсия по территории школы . Дорога от дома до школы. </w:t>
            </w:r>
            <w:r>
              <w:rPr>
                <w:rStyle w:val="211pt"/>
              </w:rPr>
              <w:t xml:space="preserve">Правила безопасного поведения </w:t>
            </w:r>
            <w:r>
              <w:rPr>
                <w:rStyle w:val="211pt0"/>
              </w:rPr>
              <w:t>ЧТО И КТО? (18ч)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11pt0"/>
              </w:rPr>
              <w:t xml:space="preserve">Что у нас над головой?) Экскурсия . Что можно увидеть под ногами? </w:t>
            </w:r>
            <w:r>
              <w:rPr>
                <w:rStyle w:val="211pt"/>
              </w:rPr>
              <w:t xml:space="preserve">Камни, их разнообразие (по форме, размерам, цвету) и красота. </w:t>
            </w:r>
            <w:r>
              <w:rPr>
                <w:rStyle w:val="211pt0"/>
              </w:rPr>
              <w:t xml:space="preserve">Г </w:t>
            </w:r>
            <w:r>
              <w:rPr>
                <w:rStyle w:val="211pt"/>
              </w:rPr>
              <w:t xml:space="preserve">ранит, кремень, </w:t>
            </w:r>
            <w:r>
              <w:rPr>
                <w:rStyle w:val="211pt0"/>
              </w:rPr>
              <w:t>известняк.Практическая работа.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after="240" w:line="250" w:lineRule="exact"/>
              <w:ind w:firstLine="360"/>
              <w:jc w:val="both"/>
            </w:pPr>
            <w:r>
              <w:rPr>
                <w:rStyle w:val="211pt0"/>
              </w:rPr>
              <w:t xml:space="preserve">Что растет на подоконнике и клумбе? </w:t>
            </w:r>
            <w:r>
              <w:rPr>
                <w:rStyle w:val="211pt"/>
              </w:rPr>
              <w:t xml:space="preserve">Знакомство с отдельными представителями комнатных растений и растений цветника. </w:t>
            </w:r>
            <w:r>
              <w:rPr>
                <w:rStyle w:val="211pt0"/>
              </w:rPr>
              <w:t>Практическая работа.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240" w:line="250" w:lineRule="exact"/>
              <w:ind w:firstLine="0"/>
              <w:jc w:val="both"/>
            </w:pPr>
            <w:r>
              <w:rPr>
                <w:rStyle w:val="211pt0"/>
              </w:rPr>
              <w:t xml:space="preserve">Что это за листья? Что такое хвоинки? </w:t>
            </w:r>
            <w:r>
              <w:rPr>
                <w:rStyle w:val="211pt"/>
              </w:rPr>
              <w:t xml:space="preserve">Распознавание деревьев своей местности по листьям. Летняя и осенняя окраска листьев. Сосна и ель, их различение по общему виду, хвоинкам, шишкам. </w:t>
            </w:r>
            <w:r>
              <w:rPr>
                <w:rStyle w:val="211pt0"/>
              </w:rPr>
              <w:t xml:space="preserve">Практическая работа </w:t>
            </w:r>
            <w:r>
              <w:rPr>
                <w:rStyle w:val="211pt"/>
              </w:rPr>
              <w:t>по сравнительному исследованию сосны и ели.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jc w:val="both"/>
            </w:pPr>
            <w:r>
              <w:rPr>
                <w:rStyle w:val="211pt0"/>
              </w:rPr>
              <w:t xml:space="preserve">Что общего у разных растений? </w:t>
            </w:r>
            <w:r>
              <w:rPr>
                <w:rStyle w:val="211pt"/>
              </w:rPr>
              <w:t xml:space="preserve">Части растения: корень, стебель, лист, цветок, плод с семенами. Знакомство с разнообразием плодов и семян. </w:t>
            </w:r>
            <w:r>
              <w:rPr>
                <w:rStyle w:val="211pt0"/>
              </w:rPr>
              <w:t>Экскурсия на пришкольный участок.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after="240" w:line="250" w:lineRule="exact"/>
              <w:jc w:val="both"/>
            </w:pPr>
            <w:r>
              <w:rPr>
                <w:rStyle w:val="211pt0"/>
              </w:rPr>
              <w:t xml:space="preserve">Кто такие насекомые? Кто такие рыбы? Кто такие птицы? Кто такие звери? Что такое зоопарк? </w:t>
            </w:r>
            <w:r>
              <w:rPr>
                <w:rStyle w:val="211pt"/>
              </w:rPr>
              <w:t>Знакомство с разнообразием животных, их внешним строением.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240" w:line="250" w:lineRule="exact"/>
              <w:jc w:val="both"/>
            </w:pPr>
            <w:r>
              <w:rPr>
                <w:rStyle w:val="211pt0"/>
              </w:rPr>
              <w:t xml:space="preserve">Что окружает нас дома? </w:t>
            </w:r>
            <w:r>
              <w:rPr>
                <w:rStyle w:val="211pt"/>
              </w:rPr>
              <w:t xml:space="preserve">Разнообразие и назначение предметов домашнего обихода. Компьютер, его части и назначение. </w:t>
            </w:r>
            <w:r>
              <w:rPr>
                <w:rStyle w:val="211pt0"/>
              </w:rPr>
              <w:t>Практическая работа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jc w:val="both"/>
            </w:pPr>
            <w:r>
              <w:rPr>
                <w:rStyle w:val="211pt0"/>
              </w:rPr>
              <w:t>Что вокруг нас может быть опасным?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211pt"/>
              </w:rPr>
              <w:t>Обучение безопасному обращению с вещами, компьютером, домашними животными. Важнейшие дорожные знаки, сигналы светофора, правила перехода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400"/>
            </w:pPr>
            <w:r>
              <w:rPr>
                <w:rStyle w:val="211pt0"/>
              </w:rPr>
              <w:t xml:space="preserve">Знакомиться </w:t>
            </w:r>
            <w:r>
              <w:rPr>
                <w:rStyle w:val="211pt"/>
              </w:rPr>
              <w:t>с учителем и одноклассниками.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1pt0"/>
              </w:rPr>
              <w:t xml:space="preserve">Знакомиться </w:t>
            </w:r>
            <w:r>
              <w:rPr>
                <w:rStyle w:val="211pt"/>
              </w:rPr>
              <w:t>с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"/>
              </w:rPr>
              <w:t>правилами поведения в школе и обсуждать особенности взаимоотношений со взрослыми, сверстниками.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500"/>
            </w:pPr>
            <w:r>
              <w:rPr>
                <w:rStyle w:val="211pt0"/>
              </w:rPr>
              <w:t xml:space="preserve">Моделировать и оценивать </w:t>
            </w:r>
            <w:r>
              <w:rPr>
                <w:rStyle w:val="211pt"/>
              </w:rPr>
              <w:t>различные ситуации поведения в школе и других общественных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"/>
              </w:rPr>
              <w:t xml:space="preserve">местах. </w:t>
            </w:r>
            <w:r>
              <w:rPr>
                <w:rStyle w:val="211pt0"/>
              </w:rPr>
              <w:t xml:space="preserve">Разл ичать </w:t>
            </w:r>
            <w:r>
              <w:rPr>
                <w:rStyle w:val="211pt"/>
              </w:rPr>
              <w:t>формы поведения, которые допустимы или не допустимы в школе и других общественных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"/>
              </w:rPr>
              <w:t xml:space="preserve">местах. </w:t>
            </w:r>
            <w:r>
              <w:rPr>
                <w:rStyle w:val="211pt0"/>
              </w:rPr>
              <w:t xml:space="preserve">Выбирать с </w:t>
            </w:r>
            <w:r>
              <w:rPr>
                <w:rStyle w:val="211pt"/>
              </w:rPr>
              <w:t xml:space="preserve">позиции нравственных норм оптимальные формы поведения во взаимоотношениях с одноклассниками, друзьями, взрослыми. </w:t>
            </w:r>
            <w:r>
              <w:rPr>
                <w:rStyle w:val="211pt0"/>
              </w:rPr>
              <w:t xml:space="preserve">П роводить </w:t>
            </w:r>
            <w:r>
              <w:rPr>
                <w:rStyle w:val="211pt"/>
              </w:rPr>
              <w:t>групповые наблюдения во время экскурсии по школе (учимся находить класс, своё место в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"/>
              </w:rPr>
              <w:t xml:space="preserve">школе). </w:t>
            </w:r>
            <w:r>
              <w:rPr>
                <w:rStyle w:val="211pt0"/>
              </w:rPr>
              <w:t xml:space="preserve">При менять </w:t>
            </w:r>
            <w:r>
              <w:rPr>
                <w:rStyle w:val="211pt"/>
              </w:rPr>
              <w:t xml:space="preserve">правила безопасного поведения по дороге от дома до школы. </w:t>
            </w:r>
            <w:r>
              <w:rPr>
                <w:rStyle w:val="211pt0"/>
              </w:rPr>
              <w:t xml:space="preserve">Находить </w:t>
            </w:r>
            <w:r>
              <w:rPr>
                <w:rStyle w:val="211pt"/>
              </w:rPr>
              <w:t>на небе небесные тела: Солнце, Луну, облака, звёзды, созвездье Большой Медведицы.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400"/>
            </w:pPr>
            <w:r>
              <w:rPr>
                <w:rStyle w:val="211pt0"/>
              </w:rPr>
              <w:t xml:space="preserve">Характеризовать </w:t>
            </w:r>
            <w:r>
              <w:rPr>
                <w:rStyle w:val="211pt"/>
              </w:rPr>
              <w:t>особенно сти звёзд и планет на примере Солнца и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0"/>
            </w:pPr>
            <w:r>
              <w:rPr>
                <w:rStyle w:val="211pt"/>
              </w:rPr>
              <w:t xml:space="preserve">Луны. </w:t>
            </w:r>
            <w:r>
              <w:rPr>
                <w:rStyle w:val="211pt0"/>
              </w:rPr>
              <w:t xml:space="preserve">Наблюдать </w:t>
            </w:r>
            <w:r>
              <w:rPr>
                <w:rStyle w:val="211pt"/>
              </w:rPr>
              <w:t xml:space="preserve">разнооб разие камней. </w:t>
            </w:r>
            <w:r>
              <w:rPr>
                <w:rStyle w:val="211pt0"/>
              </w:rPr>
              <w:t xml:space="preserve">Сравнивать </w:t>
            </w:r>
            <w:r>
              <w:rPr>
                <w:rStyle w:val="211pt"/>
              </w:rPr>
              <w:t>их по форме, цвету, размерам.Узнавать некоторые комнатные и садовые растения.</w:t>
            </w:r>
          </w:p>
          <w:p w:rsidR="006071A1" w:rsidRDefault="001C2553">
            <w:pPr>
              <w:pStyle w:val="20"/>
              <w:framePr w:w="10632" w:h="14429" w:wrap="none" w:vAnchor="page" w:hAnchor="page" w:x="481" w:y="1035"/>
              <w:shd w:val="clear" w:color="auto" w:fill="auto"/>
              <w:spacing w:before="0" w:line="250" w:lineRule="exact"/>
              <w:ind w:firstLine="840"/>
            </w:pPr>
            <w:r>
              <w:rPr>
                <w:rStyle w:val="211pt0"/>
              </w:rPr>
              <w:t xml:space="preserve">Ухаживать </w:t>
            </w:r>
            <w:r>
              <w:rPr>
                <w:rStyle w:val="211pt"/>
              </w:rPr>
              <w:t>за комнатными и садовыми</w:t>
            </w:r>
          </w:p>
        </w:tc>
      </w:tr>
    </w:tbl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C51DD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695325</wp:posOffset>
                </wp:positionV>
                <wp:extent cx="6748145" cy="9247505"/>
                <wp:effectExtent l="0" t="0" r="0" b="12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145" cy="924750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5.5pt;margin-top:54.75pt;width:531.35pt;height:728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" fillcolor="#f4f4f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698500</wp:posOffset>
                </wp:positionV>
                <wp:extent cx="0" cy="9241790"/>
                <wp:effectExtent l="9525" t="12700" r="952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2417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1.5pt;margin-top:55pt;width:0;height:727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5088255</wp:posOffset>
                </wp:positionH>
                <wp:positionV relativeFrom="page">
                  <wp:posOffset>698500</wp:posOffset>
                </wp:positionV>
                <wp:extent cx="0" cy="9244965"/>
                <wp:effectExtent l="11430" t="12700" r="17145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2449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00.65pt;margin-top:55pt;width:0;height:72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</w:pPr>
      <w:r>
        <w:t>наблюдений.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  <w:ind w:firstLine="1360"/>
        <w:jc w:val="left"/>
      </w:pPr>
      <w:r>
        <w:t>Животные, их разнообразие.</w:t>
      </w:r>
      <w:r>
        <w:tab/>
        <w:t>Условия,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</w:pPr>
      <w:r>
        <w:t>необходимые для жизни животных (воздух, вода, тепло, пища). Насекомые, рыбы, птицы, звери, их различия. Особенности питания разных животных</w:t>
      </w:r>
      <w:r>
        <w:tab/>
        <w:t>(хищные,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</w:pPr>
      <w:r>
        <w:t>растительноядные, всеядные).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  <w:ind w:firstLine="1100"/>
        <w:jc w:val="left"/>
      </w:pPr>
      <w:r>
        <w:t>Положительное и отрицательное</w:t>
      </w:r>
      <w:r>
        <w:tab/>
        <w:t>влияние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</w:pPr>
      <w:r>
        <w:t>деятельности человека на природу (в том числе на примере</w:t>
      </w:r>
      <w:r>
        <w:tab/>
        <w:t>окружающей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</w:pPr>
      <w:r>
        <w:t>местности).</w:t>
      </w:r>
      <w:r>
        <w:tab/>
        <w:t>Правила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</w:pPr>
      <w:r>
        <w:t>поведения в природе. Охрана природных богатств:</w:t>
      </w:r>
      <w:r>
        <w:tab/>
        <w:t>воды,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</w:pPr>
      <w:r>
        <w:t>воздуха,</w:t>
      </w:r>
      <w:r>
        <w:tab/>
        <w:t>полезных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</w:pPr>
      <w:r>
        <w:t>ископаемых, растительного и животного мира.</w:t>
      </w:r>
    </w:p>
    <w:p w:rsidR="006071A1" w:rsidRDefault="001C2553" w:rsidP="001C2553">
      <w:pPr>
        <w:pStyle w:val="5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ind w:firstLine="500"/>
      </w:pPr>
      <w:r>
        <w:t>Человек и общество.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ind w:firstLine="500"/>
      </w:pPr>
      <w:r>
        <w:t>Человек - член общества. Взаимоотношения человека с другими людьми. Культура общения. Уважение к чужому мнению. Человек - создатель и носитель культуры. Образ идеального человека в культуре России и мира. Семья - самая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- долг каждого человека.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tabs>
          <w:tab w:val="right" w:pos="2938"/>
        </w:tabs>
        <w:ind w:firstLine="860"/>
      </w:pPr>
      <w: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</w:t>
      </w:r>
      <w:r>
        <w:tab/>
        <w:t>школьный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</w:pPr>
      <w:r>
        <w:t>коллектив, совместная учеба, игры, отдых. Составление режима дня школьника.</w:t>
      </w:r>
    </w:p>
    <w:p w:rsidR="006071A1" w:rsidRDefault="001C2553" w:rsidP="001C2553">
      <w:pPr>
        <w:pStyle w:val="40"/>
        <w:framePr w:w="3014" w:h="14468" w:hRule="exact" w:wrap="none" w:vAnchor="page" w:hAnchor="page" w:x="607" w:y="1141"/>
        <w:pBdr>
          <w:left w:val="single" w:sz="4" w:space="4" w:color="auto"/>
        </w:pBdr>
        <w:shd w:val="clear" w:color="auto" w:fill="auto"/>
        <w:ind w:firstLine="500"/>
      </w:pPr>
      <w:r>
        <w:t>Друзья, взаимоотношения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</w:pPr>
      <w:r>
        <w:t>улицы.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tabs>
          <w:tab w:val="left" w:pos="950"/>
          <w:tab w:val="left" w:pos="2266"/>
        </w:tabs>
        <w:ind w:firstLine="420"/>
      </w:pPr>
      <w:r>
        <w:rPr>
          <w:rStyle w:val="41"/>
        </w:rPr>
        <w:t xml:space="preserve">Что мы знаем о нашей стране? Что мы знаем о своём городе? </w:t>
      </w:r>
      <w:r>
        <w:t>Наша Родина — Россия. Природа, города, народы России. Наш</w:t>
      </w:r>
      <w:r>
        <w:tab/>
        <w:t>город—</w:t>
      </w:r>
      <w:r>
        <w:tab/>
        <w:t>часть большой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</w:pPr>
      <w:r>
        <w:t xml:space="preserve">страны. </w:t>
      </w:r>
      <w:r>
        <w:rPr>
          <w:rStyle w:val="41"/>
        </w:rPr>
        <w:t xml:space="preserve">Экскурсия </w:t>
      </w:r>
      <w:r>
        <w:t>по городу.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  <w:tabs>
          <w:tab w:val="right" w:pos="4176"/>
        </w:tabs>
        <w:ind w:firstLine="420"/>
      </w:pPr>
      <w:r>
        <w:t xml:space="preserve">На что похожа наша планета? </w:t>
      </w:r>
      <w:r>
        <w:rPr>
          <w:rStyle w:val="51"/>
        </w:rPr>
        <w:t xml:space="preserve">Планета Земля, ее форма. </w:t>
      </w:r>
      <w:r>
        <w:t xml:space="preserve">Глобус — модель Земли. </w:t>
      </w:r>
      <w:r>
        <w:rPr>
          <w:rStyle w:val="51"/>
        </w:rPr>
        <w:t xml:space="preserve">Суша </w:t>
      </w:r>
      <w:r>
        <w:t xml:space="preserve">и </w:t>
      </w:r>
      <w:r>
        <w:rPr>
          <w:rStyle w:val="51"/>
        </w:rPr>
        <w:t xml:space="preserve">вода на </w:t>
      </w:r>
      <w:r>
        <w:t xml:space="preserve">Земле. </w:t>
      </w:r>
      <w:r>
        <w:rPr>
          <w:rStyle w:val="51"/>
        </w:rPr>
        <w:t xml:space="preserve">Изображение нашей страны на </w:t>
      </w:r>
      <w:r>
        <w:t>глобусе.Практическая работа.</w:t>
      </w:r>
      <w:r>
        <w:tab/>
        <w:t>Обобщени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</w:pPr>
      <w:r>
        <w:t>е и закрепление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</w:pPr>
      <w:r>
        <w:t>КАК, ОТКУДА И КУДА? (12 ч)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ind w:left="420"/>
      </w:pPr>
      <w:r>
        <w:rPr>
          <w:rStyle w:val="41"/>
        </w:rPr>
        <w:t xml:space="preserve">Куда текут реки? </w:t>
      </w:r>
      <w:r>
        <w:t>Река и море. Пресная и соленая вода.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tabs>
          <w:tab w:val="left" w:pos="3163"/>
        </w:tabs>
        <w:ind w:firstLine="420"/>
      </w:pPr>
      <w:r>
        <w:rPr>
          <w:rStyle w:val="41"/>
        </w:rPr>
        <w:t xml:space="preserve">Откуда в наш дом приходит вода? </w:t>
      </w:r>
      <w:r>
        <w:t>Путь воды в наш дом. Канализация и очистные сооружения.</w:t>
      </w:r>
      <w:r>
        <w:tab/>
      </w:r>
      <w:r>
        <w:rPr>
          <w:rStyle w:val="41"/>
        </w:rPr>
        <w:t>Откуда в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tabs>
          <w:tab w:val="right" w:pos="4181"/>
        </w:tabs>
      </w:pPr>
      <w:r>
        <w:rPr>
          <w:rStyle w:val="41"/>
        </w:rPr>
        <w:t xml:space="preserve">наш дом приходит электричество? </w:t>
      </w:r>
      <w:r>
        <w:t>Роль электричества в быту. Правила безопасного обращения с электроприборами. Сборка простейшей</w:t>
      </w:r>
      <w:r>
        <w:tab/>
        <w:t>электрической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</w:pPr>
      <w:r>
        <w:rPr>
          <w:rStyle w:val="51"/>
        </w:rPr>
        <w:t xml:space="preserve">цепи. </w:t>
      </w:r>
      <w:r>
        <w:t>Практическая работа.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ind w:left="420"/>
      </w:pPr>
      <w:r>
        <w:rPr>
          <w:rStyle w:val="41"/>
        </w:rPr>
        <w:t xml:space="preserve">Откуда берутся снег и лед? </w:t>
      </w:r>
      <w:r>
        <w:t xml:space="preserve">Изучение свойств снега и льда. </w:t>
      </w:r>
      <w:r>
        <w:rPr>
          <w:rStyle w:val="41"/>
        </w:rPr>
        <w:t xml:space="preserve">Практическая работало </w:t>
      </w:r>
      <w:r>
        <w:t>изучению свойств снега и льда.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tabs>
          <w:tab w:val="left" w:pos="3202"/>
        </w:tabs>
        <w:ind w:firstLine="420"/>
      </w:pPr>
      <w:r>
        <w:rPr>
          <w:rStyle w:val="41"/>
        </w:rPr>
        <w:t xml:space="preserve">Как живут растения и животные? </w:t>
      </w:r>
      <w:r>
        <w:t xml:space="preserve">Знакомство с признаками живого и условиями, необходимыми для жизни организмов. Простейшие правила ухода за комнатными растениями, кошкой, собакой. </w:t>
      </w:r>
      <w:r>
        <w:rPr>
          <w:rStyle w:val="41"/>
        </w:rPr>
        <w:t>Практическая</w:t>
      </w:r>
      <w:r>
        <w:rPr>
          <w:rStyle w:val="41"/>
        </w:rPr>
        <w:tab/>
        <w:t xml:space="preserve">работа </w:t>
      </w:r>
      <w:r>
        <w:t>по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tabs>
          <w:tab w:val="right" w:pos="4195"/>
        </w:tabs>
      </w:pPr>
      <w:r>
        <w:t xml:space="preserve">отработке простейших приёмов ухода за комнатными растениями. Птицы, прилетающие к кормушке. Забота о птицах зимой. </w:t>
      </w:r>
      <w:r>
        <w:rPr>
          <w:rStyle w:val="41"/>
        </w:rPr>
        <w:t>Практическая</w:t>
      </w:r>
      <w:r>
        <w:rPr>
          <w:rStyle w:val="41"/>
        </w:rPr>
        <w:tab/>
        <w:t>работа.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</w:pPr>
      <w:r>
        <w:t>Изготовление простейшей кормушки для птиц.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  <w:ind w:firstLine="420"/>
      </w:pPr>
      <w:r>
        <w:t xml:space="preserve">Как путешествует письмо? Откуда берутся хорошо известные детям продукты питания? </w:t>
      </w:r>
      <w:r>
        <w:rPr>
          <w:rStyle w:val="51"/>
        </w:rPr>
        <w:t xml:space="preserve">(например, шоколад, изюм, мед) и другие? </w:t>
      </w:r>
      <w:r>
        <w:t xml:space="preserve">Экскурсия </w:t>
      </w:r>
      <w:r>
        <w:rPr>
          <w:rStyle w:val="51"/>
        </w:rPr>
        <w:t>на почту.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  <w:ind w:firstLine="420"/>
      </w:pPr>
      <w:r>
        <w:t xml:space="preserve">Откуда берутся бытовой мусор и вещества, загрязняющие окружающую среду? </w:t>
      </w:r>
      <w:r>
        <w:rPr>
          <w:rStyle w:val="51"/>
        </w:rPr>
        <w:t>Как сделать Землю чище?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  <w:ind w:right="1460" w:firstLine="420"/>
        <w:jc w:val="left"/>
      </w:pPr>
      <w:r>
        <w:t>Обошение и закрепление ГДЕ И КОГДА? (9 ч)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ind w:firstLine="420"/>
      </w:pPr>
      <w:r>
        <w:rPr>
          <w:rStyle w:val="41"/>
        </w:rPr>
        <w:t xml:space="preserve">Когда придёт суббота и когда наступит лето? </w:t>
      </w:r>
      <w:r>
        <w:t>Представление о времени. Настоящее, прошлое, будущее. Дни недели и времена года.</w:t>
      </w:r>
    </w:p>
    <w:p w:rsidR="006071A1" w:rsidRDefault="001C2553">
      <w:pPr>
        <w:pStyle w:val="50"/>
        <w:framePr w:w="4354" w:h="14467" w:hRule="exact" w:wrap="none" w:vAnchor="page" w:hAnchor="page" w:x="3655" w:y="1141"/>
        <w:shd w:val="clear" w:color="auto" w:fill="auto"/>
        <w:ind w:firstLine="420"/>
      </w:pPr>
      <w:r>
        <w:t xml:space="preserve">Где живут слоны и белые медведи? </w:t>
      </w:r>
      <w:r>
        <w:rPr>
          <w:rStyle w:val="51"/>
        </w:rPr>
        <w:t>Холодные и жаркие районы Земли.</w:t>
      </w:r>
    </w:p>
    <w:p w:rsidR="006071A1" w:rsidRDefault="001C2553">
      <w:pPr>
        <w:pStyle w:val="40"/>
        <w:framePr w:w="4354" w:h="14467" w:hRule="exact" w:wrap="none" w:vAnchor="page" w:hAnchor="page" w:x="3655" w:y="1141"/>
        <w:shd w:val="clear" w:color="auto" w:fill="auto"/>
        <w:ind w:right="140"/>
        <w:jc w:val="right"/>
      </w:pPr>
      <w:r>
        <w:rPr>
          <w:rStyle w:val="41"/>
        </w:rPr>
        <w:t xml:space="preserve">Где зимуют птицы? </w:t>
      </w:r>
      <w:r>
        <w:t>Перелетные птицы. Где они зимуют и как ученые узнали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t>растениями.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tabs>
          <w:tab w:val="left" w:pos="2438"/>
        </w:tabs>
        <w:ind w:firstLine="680"/>
        <w:jc w:val="left"/>
      </w:pPr>
      <w:r>
        <w:rPr>
          <w:rStyle w:val="41"/>
        </w:rPr>
        <w:t xml:space="preserve">Распознавать </w:t>
      </w:r>
      <w:r>
        <w:t xml:space="preserve">деревья по листьям. </w:t>
      </w:r>
      <w:r>
        <w:rPr>
          <w:rStyle w:val="41"/>
        </w:rPr>
        <w:t xml:space="preserve">Различать </w:t>
      </w:r>
      <w:r>
        <w:t>сосну и ель по общему виду, хвоинкам, шишкам.</w:t>
      </w:r>
      <w:r>
        <w:tab/>
      </w:r>
      <w:r>
        <w:rPr>
          <w:rStyle w:val="41"/>
        </w:rPr>
        <w:t>Разл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ичать </w:t>
      </w:r>
      <w:r>
        <w:t>части растений, разные виды плодов и семян.</w:t>
      </w:r>
    </w:p>
    <w:p w:rsidR="006071A1" w:rsidRDefault="001C2553" w:rsidP="001C2553">
      <w:pPr>
        <w:pStyle w:val="5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t>Различатьрастения и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t>животных, используя информацию, полученную в ходе наблюдений, чтения, работы с иллюстрациями.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ind w:firstLine="780"/>
        <w:jc w:val="left"/>
      </w:pPr>
      <w:r>
        <w:rPr>
          <w:rStyle w:val="41"/>
        </w:rPr>
        <w:t xml:space="preserve">Оценивать </w:t>
      </w:r>
      <w:r>
        <w:t>результаты своих наблюдений о природе родного</w:t>
      </w:r>
    </w:p>
    <w:p w:rsidR="006071A1" w:rsidRDefault="001C2553" w:rsidP="001C2553">
      <w:pPr>
        <w:pStyle w:val="5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tabs>
          <w:tab w:val="left" w:pos="1997"/>
        </w:tabs>
      </w:pPr>
      <w:r>
        <w:rPr>
          <w:rStyle w:val="51"/>
        </w:rPr>
        <w:t>края.</w:t>
      </w:r>
      <w:r>
        <w:rPr>
          <w:rStyle w:val="51"/>
        </w:rPr>
        <w:tab/>
      </w:r>
      <w:r>
        <w:t>Описыва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ть </w:t>
      </w:r>
      <w:r>
        <w:t>внешний вид, характерные особенности представителей насекомых, рыб, птиц, зверей.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Применять </w:t>
      </w:r>
      <w:r>
        <w:t>знания при уходе за домашними животными.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ind w:firstLine="1020"/>
        <w:jc w:val="left"/>
      </w:pPr>
      <w:r>
        <w:rPr>
          <w:rStyle w:val="41"/>
        </w:rPr>
        <w:t xml:space="preserve">Выявлять </w:t>
      </w:r>
      <w:r>
        <w:t>потенциа ль но опасные ситуации для сохранения жизни и здоровья человека при обращении с предметами домашнего обихода, с домашними животными.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ind w:firstLine="1220"/>
        <w:jc w:val="left"/>
      </w:pPr>
      <w:r>
        <w:rPr>
          <w:rStyle w:val="41"/>
        </w:rPr>
        <w:t xml:space="preserve">Применять </w:t>
      </w:r>
      <w:r>
        <w:t>знани я правил дорожного движения при переходе через дорогу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tabs>
          <w:tab w:val="left" w:pos="1834"/>
        </w:tabs>
        <w:ind w:firstLine="360"/>
        <w:jc w:val="left"/>
      </w:pPr>
      <w:r>
        <w:rPr>
          <w:rStyle w:val="41"/>
        </w:rPr>
        <w:t xml:space="preserve">Знакомиться </w:t>
      </w:r>
      <w:r>
        <w:t>с названием нашей Родины, её столицей, крупными городами, народами, с особенностями Государственного флага России (последовательность расположения полос, цвета флага, узнавание российского флага среди флагов других стран)</w:t>
      </w:r>
      <w:r>
        <w:tab/>
      </w:r>
      <w:r>
        <w:rPr>
          <w:rStyle w:val="41"/>
        </w:rPr>
        <w:t>Осмыслив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tabs>
          <w:tab w:val="left" w:pos="2150"/>
        </w:tabs>
        <w:jc w:val="left"/>
      </w:pPr>
      <w:r>
        <w:rPr>
          <w:rStyle w:val="41"/>
        </w:rPr>
        <w:t xml:space="preserve">ать </w:t>
      </w:r>
      <w:r>
        <w:t>значение понятий: малая родина, Родина, Отечество, Отчизна.</w:t>
      </w:r>
      <w:r>
        <w:tab/>
      </w:r>
      <w:r>
        <w:rPr>
          <w:rStyle w:val="41"/>
        </w:rPr>
        <w:t>Работат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ь </w:t>
      </w:r>
      <w:r>
        <w:t xml:space="preserve">с готовыми моделями ( глобусом): </w:t>
      </w:r>
      <w:r>
        <w:rPr>
          <w:rStyle w:val="41"/>
        </w:rPr>
        <w:t xml:space="preserve">показывать </w:t>
      </w:r>
      <w:r>
        <w:t xml:space="preserve">на глобусе нашу страну, </w:t>
      </w:r>
      <w:r>
        <w:rPr>
          <w:rStyle w:val="41"/>
        </w:rPr>
        <w:t xml:space="preserve">наблюдатьза </w:t>
      </w:r>
      <w:r>
        <w:t xml:space="preserve">вращением Земли вокруг своей оси, </w:t>
      </w:r>
      <w:r>
        <w:rPr>
          <w:rStyle w:val="41"/>
        </w:rPr>
        <w:t xml:space="preserve">сравнивать </w:t>
      </w:r>
      <w:r>
        <w:t>соотношение суши и воды на Земле.</w:t>
      </w:r>
    </w:p>
    <w:p w:rsidR="006071A1" w:rsidRDefault="001C2553" w:rsidP="001C2553">
      <w:pPr>
        <w:pStyle w:val="40"/>
        <w:framePr w:w="3048" w:h="14472" w:hRule="exact" w:wrap="none" w:vAnchor="page" w:hAnchor="page" w:x="8047" w:y="1142"/>
        <w:pBdr>
          <w:right w:val="single" w:sz="4" w:space="4" w:color="auto"/>
        </w:pBdr>
        <w:shd w:val="clear" w:color="auto" w:fill="auto"/>
        <w:ind w:firstLine="360"/>
        <w:jc w:val="left"/>
      </w:pPr>
      <w:r>
        <w:rPr>
          <w:rStyle w:val="41"/>
        </w:rPr>
        <w:t xml:space="preserve">Знакомиться </w:t>
      </w:r>
      <w:r>
        <w:t>с водоёмами, находить сходство и отличие</w:t>
      </w:r>
    </w:p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C51DD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686435</wp:posOffset>
                </wp:positionV>
                <wp:extent cx="6760210" cy="9250680"/>
                <wp:effectExtent l="0" t="635" r="254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0210" cy="925068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.5pt;margin-top:54.05pt;width:532.3pt;height:728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o8fQIAAPw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" fillcolor="#f4f4f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692150</wp:posOffset>
                </wp:positionV>
                <wp:extent cx="0" cy="9244965"/>
                <wp:effectExtent l="15875" t="15875" r="1270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2449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82pt;margin-top:54.5pt;width:0;height:72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5093970</wp:posOffset>
                </wp:positionH>
                <wp:positionV relativeFrom="page">
                  <wp:posOffset>688975</wp:posOffset>
                </wp:positionV>
                <wp:extent cx="0" cy="9244965"/>
                <wp:effectExtent l="17145" t="12700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2449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01.1pt;margin-top:54.25pt;width:0;height:72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tabs>
          <w:tab w:val="right" w:pos="2930"/>
        </w:tabs>
      </w:pPr>
      <w:r>
        <w:t>между ними; ценность дружбы, согласия, взаимной помощи.</w:t>
      </w:r>
      <w:r>
        <w:tab/>
        <w:t>Правила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tabs>
          <w:tab w:val="right" w:pos="2930"/>
        </w:tabs>
      </w:pPr>
      <w:r>
        <w:t>взаимоотношений</w:t>
      </w:r>
      <w:r>
        <w:tab/>
        <w:t>со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</w:pPr>
      <w:r>
        <w:t>взрослыми, сверстниками, культура поведения в школе и других общественных местах.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ind w:firstLine="640"/>
      </w:pPr>
      <w: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tabs>
          <w:tab w:val="right" w:pos="2930"/>
        </w:tabs>
        <w:ind w:firstLine="540"/>
      </w:pPr>
      <w:r>
        <w:t>Общественный транспорт. Транспорт города или села. Наземный, воздушный и водный транспорт. Правила пользования транспортом. Средства связи:</w:t>
      </w:r>
      <w:r>
        <w:tab/>
        <w:t>почта,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</w:pPr>
      <w:r>
        <w:t>телеграф, телефон.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tabs>
          <w:tab w:val="right" w:pos="2930"/>
        </w:tabs>
        <w:ind w:firstLine="640"/>
      </w:pPr>
      <w:r>
        <w:t>Наша Родина - Россия, Российская</w:t>
      </w:r>
      <w:r>
        <w:tab/>
        <w:t>Федерация.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tabs>
          <w:tab w:val="right" w:pos="2930"/>
        </w:tabs>
        <w:jc w:val="left"/>
      </w:pPr>
      <w:r>
        <w:t>Ценностно-смысловое содержание понятий: Родина, Отечество,</w:t>
      </w:r>
      <w:r>
        <w:tab/>
        <w:t>Отчизна.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</w:pPr>
      <w:r>
        <w:t>Г осударственная символика России: Государственный герб России, Государственный флаг России. Президент Российской Федерации - глава государства.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ind w:firstLine="1060"/>
      </w:pPr>
      <w:r>
        <w:t>Россия на карте; государственные границы России. Москва - столица России. Г ерб Москвы. Расположение на карте.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ind w:firstLine="1760"/>
      </w:pPr>
      <w:r>
        <w:t>Россия - многонациональная страна. Народы, населяющие Россию. Уважительное отношение к своему и другим народам.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ind w:firstLine="540"/>
      </w:pPr>
      <w:r>
        <w:t>Родной край - частица России. Родной город (село), регион (область, край, республика). Особенности труда людей родного края, профессии. Названия разных народов, проживающих в родном крае.</w:t>
      </w:r>
    </w:p>
    <w:p w:rsidR="006071A1" w:rsidRDefault="001C2553" w:rsidP="001C2553">
      <w:pPr>
        <w:pStyle w:val="5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ind w:left="160"/>
        <w:jc w:val="left"/>
      </w:pPr>
      <w:r>
        <w:t>Правила безопасной жизни.</w:t>
      </w:r>
    </w:p>
    <w:p w:rsidR="006071A1" w:rsidRDefault="001C2553" w:rsidP="001C2553">
      <w:pPr>
        <w:pStyle w:val="40"/>
        <w:framePr w:w="3034" w:h="14467" w:hRule="exact" w:wrap="none" w:vAnchor="page" w:hAnchor="page" w:x="607" w:y="1136"/>
        <w:pBdr>
          <w:left w:val="single" w:sz="4" w:space="4" w:color="auto"/>
        </w:pBdr>
        <w:shd w:val="clear" w:color="auto" w:fill="auto"/>
        <w:ind w:firstLine="820"/>
      </w:pPr>
      <w:r>
        <w:t>Ценность здоровья и здорового образа жизни. Режим дня школьника. Чередование труда и отдыха.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</w:pPr>
      <w:r>
        <w:t>об этом?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  <w:tabs>
          <w:tab w:val="left" w:pos="3658"/>
        </w:tabs>
        <w:ind w:left="360"/>
      </w:pPr>
      <w:r>
        <w:t>Когда</w:t>
      </w:r>
      <w:r>
        <w:tab/>
        <w:t>жили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tabs>
          <w:tab w:val="left" w:pos="4080"/>
        </w:tabs>
      </w:pPr>
      <w:r>
        <w:rPr>
          <w:rStyle w:val="41"/>
        </w:rPr>
        <w:t xml:space="preserve">динозавры? </w:t>
      </w:r>
      <w:r>
        <w:t>Представление</w:t>
      </w:r>
      <w:r>
        <w:tab/>
        <w:t>о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</w:pPr>
      <w:r>
        <w:t>далеком прошлом Земли. Динозавры — удивительные животные прошлого. Как ученые изучают динозавров?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ind w:left="360"/>
      </w:pPr>
      <w:r>
        <w:rPr>
          <w:rStyle w:val="41"/>
        </w:rPr>
        <w:t xml:space="preserve">Когда появилась одежда? </w:t>
      </w:r>
      <w:r>
        <w:t>Одежда людей в прошлом и теперь.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ind w:firstLine="360"/>
      </w:pPr>
      <w:r>
        <w:rPr>
          <w:rStyle w:val="41"/>
        </w:rPr>
        <w:t xml:space="preserve">Когда изобрели велосипед? </w:t>
      </w:r>
      <w:r>
        <w:t>История велосипеда, его устройство. Велосипед в твоей жизни. Правила безопасного обращения с велосипедом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  <w:tabs>
          <w:tab w:val="left" w:pos="2026"/>
          <w:tab w:val="left" w:pos="3394"/>
        </w:tabs>
        <w:ind w:left="360"/>
      </w:pPr>
      <w:r>
        <w:t>Когда</w:t>
      </w:r>
      <w:r>
        <w:tab/>
        <w:t>ты</w:t>
      </w:r>
      <w:r>
        <w:tab/>
        <w:t>станешь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tabs>
          <w:tab w:val="left" w:pos="1258"/>
          <w:tab w:val="left" w:pos="2414"/>
        </w:tabs>
      </w:pPr>
      <w:r>
        <w:rPr>
          <w:rStyle w:val="41"/>
        </w:rPr>
        <w:t xml:space="preserve">взрослым? </w:t>
      </w:r>
      <w:r>
        <w:t>Профессии взрослых. Кем ты хочешь стать? Каким может быть окружающий мир в будущем? Зависит ли это</w:t>
      </w:r>
      <w:r>
        <w:tab/>
        <w:t>от</w:t>
      </w:r>
      <w:r>
        <w:tab/>
        <w:t xml:space="preserve">тебя? </w:t>
      </w:r>
      <w:r>
        <w:rPr>
          <w:rStyle w:val="41"/>
        </w:rPr>
        <w:t xml:space="preserve">Экскурсия </w:t>
      </w:r>
      <w:r>
        <w:t>в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tabs>
          <w:tab w:val="left" w:pos="2866"/>
        </w:tabs>
      </w:pPr>
      <w:r>
        <w:t>библиотеку.</w:t>
      </w:r>
      <w:r>
        <w:tab/>
      </w:r>
      <w:r>
        <w:rPr>
          <w:rStyle w:val="41"/>
        </w:rPr>
        <w:t>Обобщение и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</w:pPr>
      <w:r>
        <w:t>закрепление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</w:pPr>
      <w:r>
        <w:t>ПОЧЕМУ И ЗАЧЕМ? (17 ч)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  <w:tabs>
          <w:tab w:val="left" w:pos="4046"/>
        </w:tabs>
      </w:pPr>
      <w:r>
        <w:t xml:space="preserve">Почему Солнце светит днём, а звёзды - ночью? </w:t>
      </w:r>
      <w:r>
        <w:rPr>
          <w:rStyle w:val="51"/>
        </w:rPr>
        <w:t>Солнце</w:t>
      </w:r>
      <w:r>
        <w:rPr>
          <w:rStyle w:val="51"/>
        </w:rPr>
        <w:tab/>
        <w:t>—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</w:pPr>
      <w:r>
        <w:t xml:space="preserve">ближайшая к Земле звезда. Форма и раз меры звезд. Созвездие Льва. Луна — естественный спутник Земли. </w:t>
      </w:r>
      <w:r>
        <w:rPr>
          <w:rStyle w:val="41"/>
        </w:rPr>
        <w:t>Почему на Луне не живут люди?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ind w:firstLine="360"/>
      </w:pPr>
      <w:r>
        <w:rPr>
          <w:rStyle w:val="41"/>
        </w:rPr>
        <w:t xml:space="preserve">Почему идет дождь и дует ветер? </w:t>
      </w:r>
      <w:r>
        <w:t>Роль дождя и ветра в жизни растений, животных, человека.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  <w:tabs>
          <w:tab w:val="left" w:pos="2981"/>
        </w:tabs>
        <w:ind w:left="360"/>
      </w:pPr>
      <w:r>
        <w:t xml:space="preserve">Почему звенит звонок и почему радуга разноцветная? </w:t>
      </w:r>
      <w:r>
        <w:rPr>
          <w:rStyle w:val="51"/>
        </w:rPr>
        <w:t>Звучен</w:t>
      </w:r>
      <w:r>
        <w:rPr>
          <w:rStyle w:val="51"/>
        </w:rPr>
        <w:tab/>
        <w:t>окружающего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ind w:left="360"/>
      </w:pPr>
      <w:r>
        <w:t>мира. Почему бывает эхо? Как беречь уши? Цвета радуги.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ind w:firstLine="360"/>
      </w:pPr>
      <w:r>
        <w:rPr>
          <w:rStyle w:val="41"/>
        </w:rPr>
        <w:t xml:space="preserve">Почему их так назвали? </w:t>
      </w:r>
      <w:r>
        <w:t>Объяснение названий растений и животных (медуница, недотрога, жук-носорог и др). Что эти названия «рассказывают» о своих хозяевах?</w:t>
      </w:r>
    </w:p>
    <w:p w:rsidR="006071A1" w:rsidRDefault="001C2553">
      <w:pPr>
        <w:pStyle w:val="50"/>
        <w:framePr w:w="4354" w:h="12702" w:hRule="exact" w:wrap="none" w:vAnchor="page" w:hAnchor="page" w:x="3660" w:y="1136"/>
        <w:shd w:val="clear" w:color="auto" w:fill="auto"/>
        <w:ind w:firstLine="360"/>
      </w:pPr>
      <w:r>
        <w:t>Почему в лесу нужно соблюдать тишину и не нужно рвать цветы и ловить бабочек?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ind w:firstLine="360"/>
      </w:pPr>
      <w:r>
        <w:rPr>
          <w:rStyle w:val="41"/>
        </w:rPr>
        <w:t xml:space="preserve">Почему нужно есть много овощей и фруктов? </w:t>
      </w:r>
      <w:r>
        <w:t xml:space="preserve">Разнообразие овощей и фруктов. Витамины. Почему овощи и фрукты перед едой надо мыть? </w:t>
      </w:r>
      <w:r>
        <w:rPr>
          <w:rStyle w:val="41"/>
        </w:rPr>
        <w:t xml:space="preserve">Почему нужно чистить зубы и мыть руки? Практическая работа: </w:t>
      </w:r>
      <w:r>
        <w:t>простейшие правила гигиены (чистка зубов, мытьё рук и др.)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  <w:tabs>
          <w:tab w:val="left" w:pos="3984"/>
        </w:tabs>
        <w:ind w:firstLine="360"/>
      </w:pPr>
      <w:r>
        <w:rPr>
          <w:rStyle w:val="41"/>
        </w:rPr>
        <w:t xml:space="preserve">Зачем мы спим ночью? </w:t>
      </w:r>
      <w:r>
        <w:t>Правила подготовки</w:t>
      </w:r>
      <w:r>
        <w:tab/>
        <w:t>ко</w:t>
      </w:r>
    </w:p>
    <w:p w:rsidR="006071A1" w:rsidRDefault="001C2553">
      <w:pPr>
        <w:pStyle w:val="40"/>
        <w:framePr w:w="4354" w:h="12702" w:hRule="exact" w:wrap="none" w:vAnchor="page" w:hAnchor="page" w:x="3660" w:y="1136"/>
        <w:shd w:val="clear" w:color="auto" w:fill="auto"/>
      </w:pPr>
      <w:r>
        <w:t>сну.</w:t>
      </w:r>
    </w:p>
    <w:p w:rsidR="006071A1" w:rsidRDefault="001C2553">
      <w:pPr>
        <w:pStyle w:val="40"/>
        <w:framePr w:w="4262" w:h="1572" w:hRule="exact" w:wrap="none" w:vAnchor="page" w:hAnchor="page" w:x="3684" w:y="14029"/>
        <w:shd w:val="clear" w:color="auto" w:fill="auto"/>
        <w:ind w:firstLine="360"/>
      </w:pPr>
      <w:r>
        <w:rPr>
          <w:rStyle w:val="41"/>
        </w:rPr>
        <w:t xml:space="preserve">Зачем строят корабли? </w:t>
      </w:r>
      <w:r>
        <w:t>Назначение судов. Устройство судна. Спасательные средства на корабле.</w:t>
      </w:r>
    </w:p>
    <w:p w:rsidR="006071A1" w:rsidRDefault="001C2553">
      <w:pPr>
        <w:pStyle w:val="40"/>
        <w:framePr w:w="4262" w:h="1572" w:hRule="exact" w:wrap="none" w:vAnchor="page" w:hAnchor="page" w:x="3684" w:y="14029"/>
        <w:shd w:val="clear" w:color="auto" w:fill="auto"/>
        <w:ind w:firstLine="360"/>
      </w:pPr>
      <w:r>
        <w:rPr>
          <w:rStyle w:val="41"/>
        </w:rPr>
        <w:t xml:space="preserve">Зачем нужны автомобили? </w:t>
      </w:r>
      <w:r>
        <w:t>Устройство автомобиля. Автомобили в прошлом и теперь. Какими могут быть автомобили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line="254" w:lineRule="exact"/>
        <w:jc w:val="left"/>
      </w:pPr>
      <w:r>
        <w:t xml:space="preserve">между ними. </w:t>
      </w:r>
      <w:r>
        <w:rPr>
          <w:rStyle w:val="41"/>
        </w:rPr>
        <w:t xml:space="preserve">Проследить </w:t>
      </w:r>
      <w:r>
        <w:t xml:space="preserve">по схемам, откуда вода приходит в наш дом и куда уходит. </w:t>
      </w:r>
      <w:r>
        <w:rPr>
          <w:rStyle w:val="41"/>
        </w:rPr>
        <w:t xml:space="preserve">Проследить </w:t>
      </w:r>
      <w:r>
        <w:t>по иллюстрациям, откуда в наш дом приходит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tabs>
          <w:tab w:val="left" w:pos="2753"/>
        </w:tabs>
      </w:pPr>
      <w:r>
        <w:t>электричество.</w:t>
      </w:r>
      <w:r>
        <w:tab/>
      </w:r>
      <w:r>
        <w:rPr>
          <w:rStyle w:val="41"/>
        </w:rPr>
        <w:t>Об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after="176"/>
        <w:jc w:val="left"/>
      </w:pPr>
      <w:r>
        <w:rPr>
          <w:rStyle w:val="41"/>
        </w:rPr>
        <w:t xml:space="preserve">суждать </w:t>
      </w:r>
      <w:r>
        <w:t>коллективно необходимость соблюдения правил безопасного поведения при обращении с домашними электроприборами.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line="254" w:lineRule="exact"/>
        <w:ind w:firstLine="400"/>
        <w:jc w:val="left"/>
      </w:pPr>
      <w:r>
        <w:rPr>
          <w:rStyle w:val="41"/>
        </w:rPr>
        <w:t xml:space="preserve">Характеризовать </w:t>
      </w:r>
      <w:r>
        <w:t>свойства снега и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line="254" w:lineRule="exact"/>
        <w:jc w:val="left"/>
      </w:pPr>
      <w:r>
        <w:t>льда, наблюдатьпростейшие опыты и сделатьвывод об их одинаковом происхождении.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line="254" w:lineRule="exact"/>
        <w:ind w:firstLine="400"/>
        <w:jc w:val="left"/>
      </w:pPr>
      <w:r>
        <w:rPr>
          <w:rStyle w:val="41"/>
        </w:rPr>
        <w:t xml:space="preserve">Характеризовать </w:t>
      </w:r>
      <w:r>
        <w:t>условия, необходимые для жизни растений и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line="254" w:lineRule="exact"/>
      </w:pPr>
      <w:r>
        <w:t xml:space="preserve">животных. </w:t>
      </w:r>
      <w:r>
        <w:rPr>
          <w:rStyle w:val="41"/>
        </w:rPr>
        <w:t xml:space="preserve">Сравнивать </w:t>
      </w:r>
      <w:r>
        <w:t>р астения и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after="180" w:line="254" w:lineRule="exact"/>
        <w:jc w:val="left"/>
      </w:pPr>
      <w:r>
        <w:t xml:space="preserve">животные, </w:t>
      </w:r>
      <w:r>
        <w:rPr>
          <w:rStyle w:val="41"/>
        </w:rPr>
        <w:t xml:space="preserve">доказывать, </w:t>
      </w:r>
      <w:r>
        <w:t>что и те, и другие-живые существа.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spacing w:after="184" w:line="254" w:lineRule="exact"/>
        <w:ind w:firstLine="400"/>
        <w:jc w:val="left"/>
      </w:pPr>
      <w:r>
        <w:rPr>
          <w:rStyle w:val="41"/>
        </w:rPr>
        <w:t xml:space="preserve">Знакомиться с </w:t>
      </w:r>
      <w:r>
        <w:t xml:space="preserve">правилами ухода за комнатными растениями, кошкой и собакой. </w:t>
      </w:r>
      <w:r>
        <w:rPr>
          <w:rStyle w:val="41"/>
        </w:rPr>
        <w:t xml:space="preserve">Конструировать </w:t>
      </w:r>
      <w:r>
        <w:t>прос тейшую кормушку для птиц.</w:t>
      </w:r>
    </w:p>
    <w:p w:rsidR="006071A1" w:rsidRDefault="001C2553" w:rsidP="001C2553">
      <w:pPr>
        <w:pStyle w:val="5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ind w:firstLine="400"/>
        <w:jc w:val="left"/>
      </w:pPr>
      <w:r>
        <w:t xml:space="preserve">Знакомиться </w:t>
      </w:r>
      <w:r>
        <w:rPr>
          <w:rStyle w:val="51"/>
        </w:rPr>
        <w:t>со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jc w:val="left"/>
      </w:pPr>
      <w:r>
        <w:t>старинными и современными средствами связи, с происхождением некоторых продуктов.</w:t>
      </w:r>
      <w:r>
        <w:rPr>
          <w:rStyle w:val="41"/>
        </w:rPr>
        <w:t xml:space="preserve">Наблюдать </w:t>
      </w:r>
      <w:r>
        <w:t xml:space="preserve">на экскурсии за работой почты и </w:t>
      </w:r>
      <w:r>
        <w:rPr>
          <w:rStyle w:val="41"/>
        </w:rPr>
        <w:t xml:space="preserve">уметь рассказать </w:t>
      </w:r>
      <w:r>
        <w:t>об этом.</w:t>
      </w:r>
    </w:p>
    <w:p w:rsidR="006071A1" w:rsidRDefault="001C2553" w:rsidP="001C2553">
      <w:pPr>
        <w:pStyle w:val="5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ind w:firstLine="400"/>
        <w:jc w:val="left"/>
      </w:pPr>
      <w:r>
        <w:t xml:space="preserve">Наблюдать </w:t>
      </w:r>
      <w:r>
        <w:rPr>
          <w:rStyle w:val="51"/>
        </w:rPr>
        <w:t xml:space="preserve">по иллюстрациям и </w:t>
      </w:r>
      <w:r>
        <w:t xml:space="preserve">рассказывать </w:t>
      </w:r>
      <w:r>
        <w:rPr>
          <w:rStyle w:val="51"/>
        </w:rPr>
        <w:t>о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jc w:val="left"/>
      </w:pPr>
      <w:r>
        <w:t>происхождении бытового мусора.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ind w:firstLine="1220"/>
        <w:jc w:val="left"/>
      </w:pPr>
      <w:r>
        <w:rPr>
          <w:rStyle w:val="41"/>
        </w:rPr>
        <w:t xml:space="preserve">Предлагать </w:t>
      </w:r>
      <w:r>
        <w:t xml:space="preserve">свои способы очищения Земли от мусора. </w:t>
      </w:r>
      <w:r>
        <w:rPr>
          <w:rStyle w:val="41"/>
        </w:rPr>
        <w:t xml:space="preserve">Сочинить </w:t>
      </w:r>
      <w:r>
        <w:t>сказку по этому поводу.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ind w:firstLine="400"/>
        <w:jc w:val="left"/>
      </w:pPr>
      <w:r>
        <w:rPr>
          <w:rStyle w:val="41"/>
        </w:rPr>
        <w:t xml:space="preserve">Представлять </w:t>
      </w:r>
      <w:r>
        <w:t>о настоящем, прошедшем и будущем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tabs>
          <w:tab w:val="left" w:pos="2753"/>
        </w:tabs>
      </w:pPr>
      <w:r>
        <w:t>времени.</w:t>
      </w:r>
      <w:r>
        <w:tab/>
      </w:r>
      <w:r>
        <w:rPr>
          <w:rStyle w:val="41"/>
        </w:rPr>
        <w:t>П</w:t>
      </w:r>
    </w:p>
    <w:p w:rsidR="006071A1" w:rsidRDefault="001C2553" w:rsidP="001C2553">
      <w:pPr>
        <w:pStyle w:val="40"/>
        <w:framePr w:w="3053" w:h="14470" w:hRule="exact" w:wrap="none" w:vAnchor="page" w:hAnchor="page" w:x="8028" w:y="1124"/>
        <w:pBdr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еречислять </w:t>
      </w:r>
      <w:r>
        <w:t>в правильном порядке дни недели, месяцы и</w:t>
      </w:r>
    </w:p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tabs>
          <w:tab w:val="right" w:pos="2938"/>
        </w:tabs>
      </w:pPr>
      <w:r>
        <w:lastRenderedPageBreak/>
        <w:t>Занятия</w:t>
      </w:r>
      <w:r>
        <w:tab/>
        <w:t>физической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tabs>
          <w:tab w:val="right" w:pos="2947"/>
        </w:tabs>
      </w:pPr>
      <w:r>
        <w:t>культурой, закаливание, игры на воздухе. Личная ответственноть человека за укрепление</w:t>
      </w:r>
      <w:r>
        <w:tab/>
        <w:t>своего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</w:pPr>
      <w:r>
        <w:t>здоровья. Номера телефонов экстренной помощи. Первая помощь при легких травмах (ушиб, порез, ожог), обмораживании, перегреве.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tabs>
          <w:tab w:val="right" w:pos="2933"/>
        </w:tabs>
        <w:ind w:firstLine="460"/>
        <w:jc w:val="left"/>
      </w:pPr>
      <w:r>
        <w:t>Дорога от дома до школы, правила</w:t>
      </w:r>
      <w:r>
        <w:tab/>
        <w:t>безопасного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tabs>
          <w:tab w:val="right" w:pos="2942"/>
        </w:tabs>
      </w:pPr>
      <w:r>
        <w:t>поведения на дорогах, в лесу, на водоеме в разное время года.</w:t>
      </w:r>
      <w:r>
        <w:tab/>
        <w:t>Правила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tabs>
          <w:tab w:val="right" w:pos="2933"/>
        </w:tabs>
        <w:jc w:val="left"/>
      </w:pPr>
      <w:r>
        <w:t>противопожарной безопасности,</w:t>
      </w:r>
      <w:r>
        <w:tab/>
        <w:t>основные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</w:pPr>
      <w:r>
        <w:t>правила обращения с газом, электричеством, водой.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ind w:firstLine="760"/>
        <w:jc w:val="left"/>
      </w:pPr>
      <w:r>
        <w:t>Правила безопасного повоедения в природе.</w:t>
      </w:r>
    </w:p>
    <w:p w:rsidR="006071A1" w:rsidRDefault="001C2553" w:rsidP="001C2553">
      <w:pPr>
        <w:pStyle w:val="40"/>
        <w:framePr w:w="3010" w:h="6375" w:hRule="exact" w:wrap="none" w:vAnchor="page" w:hAnchor="page" w:x="691" w:y="995"/>
        <w:pBdr>
          <w:left w:val="single" w:sz="4" w:space="4" w:color="auto"/>
          <w:right w:val="single" w:sz="4" w:space="4" w:color="auto"/>
        </w:pBdr>
        <w:shd w:val="clear" w:color="auto" w:fill="auto"/>
        <w:ind w:firstLine="640"/>
      </w:pPr>
      <w:r>
        <w:t>Забота о здоровье и безопасности окружающих людей - нравственный долг каждого человека.</w:t>
      </w:r>
    </w:p>
    <w:p w:rsidR="006071A1" w:rsidRDefault="001C2553" w:rsidP="001C2553">
      <w:pPr>
        <w:pStyle w:val="40"/>
        <w:framePr w:w="4258" w:h="4108" w:hRule="exact" w:wrap="none" w:vAnchor="page" w:hAnchor="page" w:x="3744" w:y="995"/>
        <w:shd w:val="clear" w:color="auto" w:fill="auto"/>
      </w:pPr>
      <w:r>
        <w:t>будущего?</w:t>
      </w:r>
    </w:p>
    <w:p w:rsidR="006071A1" w:rsidRDefault="001C2553" w:rsidP="001C2553">
      <w:pPr>
        <w:pStyle w:val="40"/>
        <w:framePr w:w="4258" w:h="4108" w:hRule="exact" w:wrap="none" w:vAnchor="page" w:hAnchor="page" w:x="3744" w:y="995"/>
        <w:shd w:val="clear" w:color="auto" w:fill="auto"/>
        <w:ind w:firstLine="360"/>
        <w:jc w:val="left"/>
      </w:pPr>
      <w:r>
        <w:rPr>
          <w:rStyle w:val="41"/>
        </w:rPr>
        <w:t xml:space="preserve">Зачем нужны поезда? </w:t>
      </w:r>
      <w:r>
        <w:t>Поезд и железная дорога. Поезда метро, пригородные поезда, поезда дальнего следования</w:t>
      </w:r>
    </w:p>
    <w:p w:rsidR="006071A1" w:rsidRDefault="001C2553" w:rsidP="001C2553">
      <w:pPr>
        <w:pStyle w:val="40"/>
        <w:framePr w:w="4258" w:h="4108" w:hRule="exact" w:wrap="none" w:vAnchor="page" w:hAnchor="page" w:x="3744" w:y="995"/>
        <w:shd w:val="clear" w:color="auto" w:fill="auto"/>
        <w:ind w:firstLine="360"/>
      </w:pPr>
      <w:r>
        <w:rPr>
          <w:rStyle w:val="41"/>
        </w:rPr>
        <w:t xml:space="preserve">Зачем строят самолёты? </w:t>
      </w:r>
      <w:r>
        <w:t>Назначение самолетов. Устройство самолета. Самолеты в прошлом и теперь</w:t>
      </w:r>
    </w:p>
    <w:p w:rsidR="006071A1" w:rsidRDefault="001C2553" w:rsidP="001C2553">
      <w:pPr>
        <w:pStyle w:val="40"/>
        <w:framePr w:w="4258" w:h="4108" w:hRule="exact" w:wrap="none" w:vAnchor="page" w:hAnchor="page" w:x="3744" w:y="995"/>
        <w:shd w:val="clear" w:color="auto" w:fill="auto"/>
        <w:tabs>
          <w:tab w:val="left" w:pos="3086"/>
        </w:tabs>
        <w:ind w:firstLine="360"/>
        <w:jc w:val="left"/>
      </w:pPr>
      <w:r>
        <w:rPr>
          <w:rStyle w:val="41"/>
        </w:rPr>
        <w:t xml:space="preserve">Зачем летают в космос? </w:t>
      </w:r>
      <w:r>
        <w:t>Искусственные спутники Земли, их</w:t>
      </w:r>
      <w:r>
        <w:tab/>
        <w:t>назначение.</w:t>
      </w:r>
    </w:p>
    <w:p w:rsidR="006071A1" w:rsidRDefault="001C2553" w:rsidP="001C2553">
      <w:pPr>
        <w:pStyle w:val="40"/>
        <w:framePr w:w="4258" w:h="4108" w:hRule="exact" w:wrap="none" w:vAnchor="page" w:hAnchor="page" w:x="3744" w:y="995"/>
        <w:shd w:val="clear" w:color="auto" w:fill="auto"/>
      </w:pPr>
      <w:r>
        <w:t xml:space="preserve">Космические станции. </w:t>
      </w:r>
      <w:r>
        <w:rPr>
          <w:rStyle w:val="41"/>
        </w:rPr>
        <w:t xml:space="preserve">Почему мы часто слышим слово «экология»? </w:t>
      </w:r>
      <w:r>
        <w:t xml:space="preserve">Экология — наука, которая учит нас бережно относиться к окружающему миру, к своей планете. 22 апреля — День Земли. </w:t>
      </w:r>
      <w:r>
        <w:rPr>
          <w:rStyle w:val="41"/>
        </w:rPr>
        <w:t>Обобщение и закрепление по разделу. Заключение. Как мы находим ответы на свои вопросы?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jc w:val="left"/>
      </w:pPr>
      <w:r>
        <w:t>времена года.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Знакомиться </w:t>
      </w:r>
      <w:r>
        <w:t xml:space="preserve">с холодными и жаркими районами Земли, </w:t>
      </w:r>
      <w:r>
        <w:rPr>
          <w:rStyle w:val="41"/>
        </w:rPr>
        <w:t xml:space="preserve">показывать </w:t>
      </w:r>
      <w:r>
        <w:t>Северный и Южный полюса на глобусе.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Знакомиться </w:t>
      </w:r>
      <w:r>
        <w:t>по иллюстрациям с перелётными птицами и древними динозаврами.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720"/>
        <w:jc w:val="left"/>
      </w:pPr>
      <w:r>
        <w:rPr>
          <w:rStyle w:val="41"/>
        </w:rPr>
        <w:t xml:space="preserve">Извлекать </w:t>
      </w:r>
      <w:r>
        <w:t xml:space="preserve">(по заданию учителя) информацию о разнообразии динозавров из словарей, энциклопедий, справочников и </w:t>
      </w:r>
      <w:r>
        <w:rPr>
          <w:rStyle w:val="41"/>
        </w:rPr>
        <w:t xml:space="preserve">обсуждать </w:t>
      </w:r>
      <w:r>
        <w:t>полученные сведения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Проследить </w:t>
      </w:r>
      <w:r>
        <w:t>за историей одежды и велосипеда по иллюстрациям.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Выявлять </w:t>
      </w:r>
      <w:r>
        <w:t>потенциально опасные ситуации при использовании велосипеда для сохранения жизни и здоровья человека.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480"/>
        <w:jc w:val="left"/>
      </w:pPr>
      <w:r>
        <w:rPr>
          <w:rStyle w:val="41"/>
        </w:rPr>
        <w:t xml:space="preserve">Знакомиться </w:t>
      </w:r>
      <w:r>
        <w:t>с разнообразием профессий.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Проанализировать </w:t>
      </w:r>
      <w:r>
        <w:t xml:space="preserve">ситуац ию изменения окружающего мира в зависимости от выбора профессии каждого из школьников. </w:t>
      </w:r>
      <w:r>
        <w:rPr>
          <w:rStyle w:val="41"/>
        </w:rPr>
        <w:t xml:space="preserve">Рассказать </w:t>
      </w:r>
      <w:r>
        <w:t>о профессии людей, работающих на посещённом предприятии.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t>Характеризоватьособенно ста звёзд и планет на примере Солнца и Луны.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spacing w:after="180"/>
        <w:ind w:firstLine="380"/>
        <w:jc w:val="left"/>
      </w:pPr>
      <w:r>
        <w:rPr>
          <w:rStyle w:val="41"/>
        </w:rPr>
        <w:t xml:space="preserve">Знакомиться </w:t>
      </w:r>
      <w:r>
        <w:t>по иллюстрациям с разнообразием звёзд, отличающихся цветом.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Объяснять </w:t>
      </w:r>
      <w:r>
        <w:t xml:space="preserve">причины возникновения дождя и </w:t>
      </w:r>
      <w:r>
        <w:rPr>
          <w:rStyle w:val="41"/>
        </w:rPr>
        <w:t xml:space="preserve">ветра.Проанализировать </w:t>
      </w:r>
      <w:r>
        <w:t>знач имость этих явлений природы в жизни растений, животных, человека.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Знакомиться </w:t>
      </w:r>
      <w:r>
        <w:t>с природой звука и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эха,проанализировать </w:t>
      </w:r>
      <w:r>
        <w:t>значим ость звуков в жизни человека.</w:t>
      </w:r>
    </w:p>
    <w:p w:rsidR="006071A1" w:rsidRDefault="001C2553" w:rsidP="001C2553">
      <w:pPr>
        <w:pStyle w:val="4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480"/>
        <w:jc w:val="left"/>
      </w:pPr>
      <w:r>
        <w:t>Выявлятьпотенциально опасные ситуации при резких звуках для сохранения здоровья людей.</w:t>
      </w:r>
    </w:p>
    <w:p w:rsidR="006071A1" w:rsidRDefault="001C2553" w:rsidP="001C2553">
      <w:pPr>
        <w:pStyle w:val="50"/>
        <w:framePr w:w="3058" w:h="14468" w:hRule="exact" w:wrap="none" w:vAnchor="page" w:hAnchor="page" w:x="8103" w:y="1005"/>
        <w:pBdr>
          <w:left w:val="single" w:sz="4" w:space="4" w:color="auto"/>
          <w:right w:val="single" w:sz="4" w:space="4" w:color="auto"/>
        </w:pBdr>
        <w:shd w:val="clear" w:color="auto" w:fill="auto"/>
        <w:ind w:firstLine="380"/>
        <w:jc w:val="left"/>
      </w:pPr>
      <w:r>
        <w:t>Размышлять и</w:t>
      </w:r>
    </w:p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lastRenderedPageBreak/>
        <w:t xml:space="preserve">объяснять </w:t>
      </w:r>
      <w:r>
        <w:t>названия некоторых растений и животных.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Анализировать и </w:t>
      </w:r>
      <w:r>
        <w:t>оцениватьпримеры поведения в природе, изображённые на иллюстрациях.</w:t>
      </w:r>
    </w:p>
    <w:p w:rsidR="006071A1" w:rsidRDefault="001C2553" w:rsidP="001C2553">
      <w:pPr>
        <w:pStyle w:val="5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640"/>
        <w:jc w:val="left"/>
      </w:pPr>
      <w:r>
        <w:t xml:space="preserve">Анализировать и обсуж дать </w:t>
      </w:r>
      <w:r>
        <w:rPr>
          <w:rStyle w:val="51"/>
        </w:rPr>
        <w:t>поведение людей в лесу.</w:t>
      </w:r>
    </w:p>
    <w:p w:rsidR="006071A1" w:rsidRDefault="001C2553" w:rsidP="001C2553">
      <w:pPr>
        <w:pStyle w:val="5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t xml:space="preserve">Знакомиться </w:t>
      </w:r>
      <w:r>
        <w:rPr>
          <w:rStyle w:val="51"/>
        </w:rPr>
        <w:t>с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80"/>
        <w:jc w:val="left"/>
      </w:pPr>
      <w:r>
        <w:t xml:space="preserve">разнообразием овощей и фруктов, </w:t>
      </w:r>
      <w:r>
        <w:rPr>
          <w:rStyle w:val="41"/>
        </w:rPr>
        <w:t xml:space="preserve">обсудить </w:t>
      </w:r>
      <w:r>
        <w:t>их значение для здоровья человека.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Рассказывать </w:t>
      </w:r>
      <w:r>
        <w:t>о правилах гигиены.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Обсудить </w:t>
      </w:r>
      <w:r>
        <w:t>значение сна и выполнение правил гигиены перед сном.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Знакомиться </w:t>
      </w:r>
      <w:r>
        <w:t>с устройство м судов,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  <w:r>
        <w:t>разнообразием.</w:t>
      </w:r>
      <w:r>
        <w:rPr>
          <w:rStyle w:val="41"/>
        </w:rPr>
        <w:t xml:space="preserve">Обсудить </w:t>
      </w:r>
      <w:r>
        <w:t>их назначение.</w:t>
      </w:r>
    </w:p>
    <w:p w:rsidR="006071A1" w:rsidRDefault="001C2553" w:rsidP="001C2553">
      <w:pPr>
        <w:pStyle w:val="5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t xml:space="preserve">Знакомиться </w:t>
      </w:r>
      <w:r>
        <w:rPr>
          <w:rStyle w:val="51"/>
        </w:rPr>
        <w:t>с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  <w:r>
        <w:t>разнообразием автомобилей, их устройством,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  <w:r>
        <w:rPr>
          <w:rStyle w:val="41"/>
        </w:rPr>
        <w:t xml:space="preserve">выявить </w:t>
      </w:r>
      <w:r>
        <w:t>значение данного транспорта для человека.</w:t>
      </w:r>
    </w:p>
    <w:p w:rsidR="006071A1" w:rsidRDefault="001C2553" w:rsidP="001C2553">
      <w:pPr>
        <w:pStyle w:val="5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500"/>
        <w:jc w:val="left"/>
      </w:pPr>
      <w:r>
        <w:t xml:space="preserve">Наблюдать </w:t>
      </w:r>
      <w:r>
        <w:rPr>
          <w:rStyle w:val="51"/>
        </w:rPr>
        <w:t>на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  <w:r>
        <w:t>экскурсии разнообразие автом обилей иобсудить увиденное.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Знакомиться </w:t>
      </w:r>
      <w:r>
        <w:t>с устройством поездов и железных дорог.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t>Знакомиться с историей самолётов, их устройством, разнообразием. Обсудитьназна чение самолётов.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Знакомиться </w:t>
      </w:r>
      <w:r>
        <w:t>с первым космонавтом, назначением искусственных спутников Земли и космических станций.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t>Знакомиться с наукой экологией.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Оценивать </w:t>
      </w:r>
      <w:r>
        <w:t>конкретные примеры поведения в природе,</w:t>
      </w:r>
      <w:r>
        <w:rPr>
          <w:rStyle w:val="41"/>
        </w:rPr>
        <w:t xml:space="preserve">определить </w:t>
      </w:r>
      <w:r>
        <w:t>правила поведения человека в природе.</w:t>
      </w:r>
    </w:p>
    <w:p w:rsidR="006071A1" w:rsidRDefault="001C2553" w:rsidP="001C2553">
      <w:pPr>
        <w:pStyle w:val="40"/>
        <w:framePr w:w="3053" w:h="14211" w:hRule="exact" w:wrap="none" w:vAnchor="page" w:hAnchor="page" w:x="7944" w:y="10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380"/>
        <w:jc w:val="left"/>
      </w:pPr>
      <w:r>
        <w:rPr>
          <w:rStyle w:val="41"/>
        </w:rPr>
        <w:t xml:space="preserve">Обобщать </w:t>
      </w:r>
      <w:r>
        <w:t>используемые методы при изучении окружающего мира: наблюдения, опыты, источники информации.</w:t>
      </w:r>
    </w:p>
    <w:p w:rsidR="006071A1" w:rsidRDefault="006071A1">
      <w:pPr>
        <w:rPr>
          <w:sz w:val="2"/>
          <w:szCs w:val="2"/>
        </w:rPr>
        <w:sectPr w:rsidR="00607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71A1" w:rsidRDefault="001C2553">
      <w:pPr>
        <w:pStyle w:val="32"/>
        <w:framePr w:wrap="none" w:vAnchor="page" w:hAnchor="page" w:x="692" w:y="674"/>
        <w:shd w:val="clear" w:color="auto" w:fill="auto"/>
        <w:spacing w:line="280" w:lineRule="exact"/>
        <w:ind w:left="3960"/>
      </w:pPr>
      <w:bookmarkStart w:id="1" w:name="bookmark2"/>
      <w:r>
        <w:lastRenderedPageBreak/>
        <w:t>Календарно - тематическое планирование по окружающему миру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990"/>
        <w:gridCol w:w="706"/>
        <w:gridCol w:w="706"/>
        <w:gridCol w:w="701"/>
        <w:gridCol w:w="3274"/>
        <w:gridCol w:w="6269"/>
      </w:tblGrid>
      <w:tr w:rsidR="006071A1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after="300" w:line="220" w:lineRule="exact"/>
              <w:ind w:left="180"/>
              <w:jc w:val="left"/>
            </w:pPr>
            <w:r>
              <w:t>№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300" w:after="120" w:line="220" w:lineRule="exact"/>
              <w:jc w:val="left"/>
            </w:pPr>
            <w:r>
              <w:t>урок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120" w:line="220" w:lineRule="exact"/>
              <w:jc w:val="center"/>
            </w:pPr>
            <w:r>
              <w:t>а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480" w:lineRule="exact"/>
              <w:jc w:val="center"/>
            </w:pPr>
            <w:r>
              <w:rPr>
                <w:rStyle w:val="41"/>
              </w:rPr>
              <w:t>Содержание (разделы, тема</w:t>
            </w:r>
            <w: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jc w:val="left"/>
            </w:pPr>
            <w:r>
              <w:rPr>
                <w:rStyle w:val="41"/>
              </w:rPr>
              <w:t>Кол-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ind w:left="160"/>
              <w:jc w:val="left"/>
            </w:pPr>
            <w:r>
              <w:rPr>
                <w:rStyle w:val="41"/>
              </w:rPr>
              <w:t>во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ind w:left="160"/>
              <w:jc w:val="left"/>
            </w:pPr>
            <w:r>
              <w:rPr>
                <w:rStyle w:val="41"/>
              </w:rPr>
              <w:t>ча-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ind w:left="160"/>
              <w:jc w:val="left"/>
            </w:pPr>
            <w:r>
              <w:rPr>
                <w:rStyle w:val="475pt"/>
              </w:rPr>
              <w:t>СОВ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after="120" w:line="220" w:lineRule="exact"/>
              <w:jc w:val="center"/>
            </w:pPr>
            <w:r>
              <w:rPr>
                <w:rStyle w:val="41"/>
              </w:rPr>
              <w:t>Дата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120" w:line="220" w:lineRule="exact"/>
              <w:jc w:val="left"/>
            </w:pPr>
            <w:r>
              <w:rPr>
                <w:rStyle w:val="41"/>
              </w:rPr>
              <w:t>проведения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center"/>
            </w:pPr>
            <w:r>
              <w:rPr>
                <w:rStyle w:val="41"/>
              </w:rPr>
              <w:t>Оборудование</w:t>
            </w:r>
          </w:p>
        </w:tc>
        <w:tc>
          <w:tcPr>
            <w:tcW w:w="6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jc w:val="center"/>
            </w:pPr>
            <w:r>
              <w:rPr>
                <w:rStyle w:val="41"/>
              </w:rPr>
              <w:t>Основные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jc w:val="center"/>
            </w:pPr>
            <w:r>
              <w:rPr>
                <w:rStyle w:val="41"/>
              </w:rPr>
              <w:t>виды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jc w:val="center"/>
            </w:pPr>
            <w:r>
              <w:rPr>
                <w:rStyle w:val="41"/>
              </w:rPr>
              <w:t>учебной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jc w:val="center"/>
            </w:pPr>
            <w:r>
              <w:rPr>
                <w:rStyle w:val="41"/>
              </w:rPr>
              <w:t>деятельности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t>план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t>факт</w:t>
            </w: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  <w:tc>
          <w:tcPr>
            <w:tcW w:w="6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rPr>
                <w:rStyle w:val="41"/>
              </w:rPr>
              <w:t>«Задавайте вопросы!»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rPr>
                <w:rStyle w:val="41"/>
              </w:rPr>
              <w:t>1 ч.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after="300" w:line="220" w:lineRule="exact"/>
              <w:ind w:left="200" w:hanging="200"/>
              <w:jc w:val="left"/>
            </w:pPr>
            <w:r>
              <w:t>У чебник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300" w:after="300" w:line="220" w:lineRule="exact"/>
              <w:ind w:left="200" w:hanging="200"/>
              <w:jc w:val="left"/>
            </w:pPr>
            <w:r>
              <w:t>Рабочие тетради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300" w:after="180" w:line="254" w:lineRule="exact"/>
              <w:jc w:val="left"/>
            </w:pPr>
            <w:r>
              <w:t>Наглядный материал: глобус, карта.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180" w:line="259" w:lineRule="exact"/>
              <w:jc w:val="left"/>
            </w:pPr>
            <w:r>
              <w:t>Мультимедийный проектор, компьютер.</w:t>
            </w:r>
          </w:p>
        </w:tc>
        <w:tc>
          <w:tcPr>
            <w:tcW w:w="6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rPr>
                <w:rStyle w:val="4105pt"/>
              </w:rPr>
              <w:t>Личностные:</w:t>
            </w:r>
            <w:r>
              <w:rPr>
                <w:rStyle w:val="41"/>
              </w:rPr>
              <w:t xml:space="preserve"> </w:t>
            </w:r>
            <w:r>
              <w:t>Обучающийся получит возможность научиться принимать новый статус «ученика».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rPr>
                <w:rStyle w:val="4105pt"/>
              </w:rPr>
              <w:t>Познавательные УУД: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t>Обучающийся научится ориентироваться в учебнике; получит возможность научиться пользоваться условными обозначениями.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rPr>
                <w:rStyle w:val="4105pt"/>
              </w:rPr>
              <w:t>Коммуникативные УУЛ: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t xml:space="preserve">обучающийся научится вступать в учебный диалог, </w:t>
            </w:r>
            <w:r>
              <w:rPr>
                <w:rStyle w:val="4105pt"/>
              </w:rPr>
              <w:t>задавать вопросы с помощью учителя.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rPr>
                <w:rStyle w:val="4105pt"/>
              </w:rPr>
              <w:t>Регулятивные УУЛ: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</w:pPr>
            <w:r>
              <w:t>обучающийся получит возможность научиться оценивать результаты своей работы на уроке.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3" w:lineRule="exact"/>
              <w:jc w:val="center"/>
            </w:pPr>
            <w:r>
              <w:rPr>
                <w:rStyle w:val="41"/>
              </w:rPr>
              <w:t>Урок-путешествие. Задавайте вопросы!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  <w:tc>
          <w:tcPr>
            <w:tcW w:w="6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center"/>
            </w:pPr>
            <w:r>
              <w:rPr>
                <w:rStyle w:val="41"/>
              </w:rPr>
              <w:t>«Что и кто?»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rPr>
                <w:rStyle w:val="41"/>
              </w:rPr>
              <w:t>10ч.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  <w:rPr>
                <w:sz w:val="10"/>
                <w:szCs w:val="10"/>
              </w:rPr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300"/>
              <w:jc w:val="left"/>
            </w:pPr>
            <w:r>
              <w:t>2.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  <w:ind w:left="160"/>
              <w:jc w:val="left"/>
            </w:pPr>
            <w:r>
              <w:t>Урок-презентация. Что такое Родина? Что мы знаем о народах России?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after="180" w:line="254" w:lineRule="exact"/>
              <w:jc w:val="left"/>
            </w:pPr>
            <w:r>
              <w:t>УЧЕБНИК Плешаков А. А. Окружающий мир 1 класс,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180" w:after="180" w:line="254" w:lineRule="exact"/>
              <w:ind w:firstLine="200"/>
              <w:jc w:val="left"/>
            </w:pPr>
            <w:r>
              <w:t>РАБОЧИЕ ТЕТРАДИ Плешаков А.А. Окружающий мир 1 класс,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before="180" w:line="245" w:lineRule="exact"/>
              <w:jc w:val="left"/>
            </w:pPr>
            <w:r>
              <w:t>Атлас-определитель: Пособие для учащихся общеобразовательных учреждений —</w:t>
            </w:r>
          </w:p>
        </w:tc>
        <w:tc>
          <w:tcPr>
            <w:tcW w:w="6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98" w:lineRule="exact"/>
            </w:pPr>
            <w:r>
              <w:rPr>
                <w:rStyle w:val="4105pt"/>
              </w:rPr>
              <w:t>Личностные:</w:t>
            </w:r>
            <w:r>
              <w:rPr>
                <w:rStyle w:val="41"/>
              </w:rPr>
              <w:t xml:space="preserve"> </w:t>
            </w:r>
            <w:r>
              <w:t>• Оценивать жизненные ситуации (поступки людей) с точки зрения общепринятых норм и ценностей: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98" w:lineRule="exact"/>
            </w:pPr>
            <w:r>
              <w:t>Объяснять и оценивать конкретнее поступки как хорошие или плохие.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98" w:lineRule="exact"/>
            </w:pPr>
            <w:r>
              <w:t>Освоить роли ученика; формирование интереса к учению;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293" w:lineRule="exact"/>
            </w:pPr>
            <w: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93" w:lineRule="exact"/>
            </w:pPr>
            <w:r>
              <w:rPr>
                <w:rStyle w:val="4105pt"/>
              </w:rPr>
              <w:t>Познавательные УУЛ: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93" w:lineRule="exact"/>
            </w:pPr>
            <w:r>
              <w:t>Ориентироваться в своей системе знаний: отличать новое от уже известного с помощью учителя.</w:t>
            </w:r>
          </w:p>
          <w:p w:rsidR="006071A1" w:rsidRDefault="001C2553">
            <w:pPr>
              <w:pStyle w:val="40"/>
              <w:framePr w:w="15269" w:h="9696" w:wrap="none" w:vAnchor="page" w:hAnchor="page" w:x="692" w:y="1219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88" w:lineRule="exact"/>
            </w:pPr>
            <w:r>
              <w:t>Делать предварительный отбор источников информации: ориентироваться в учебнике (на развороте, в оглавлении).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300"/>
              <w:jc w:val="left"/>
            </w:pPr>
            <w:r>
              <w:t>3.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  <w:ind w:left="160"/>
              <w:jc w:val="left"/>
            </w:pPr>
            <w:r>
              <w:t>Урок-путешествие. Что мы знаем о Москве? Проект «Моя малая Родина»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360" w:lineRule="exact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  <w:tc>
          <w:tcPr>
            <w:tcW w:w="6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300"/>
              <w:jc w:val="left"/>
            </w:pPr>
            <w:r>
              <w:t>4.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93" w:lineRule="exact"/>
              <w:ind w:left="160"/>
              <w:jc w:val="left"/>
            </w:pPr>
            <w:r>
              <w:t xml:space="preserve">Урок-игра. Что у нас над головой? Что у нас под ногами? </w:t>
            </w:r>
            <w:r>
              <w:rPr>
                <w:rStyle w:val="4105pt"/>
              </w:rPr>
              <w:t>0 Б 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  <w:tc>
          <w:tcPr>
            <w:tcW w:w="6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300"/>
              <w:jc w:val="left"/>
            </w:pPr>
            <w:r>
              <w:t>5.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88" w:lineRule="exact"/>
              <w:ind w:left="160"/>
              <w:jc w:val="left"/>
            </w:pPr>
            <w:r>
              <w:t>Урок-соревнование. Что общего у разных растений? Что растёт на подоконнике? Что растёт на клумбе?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69" w:h="9696" w:wrap="none" w:vAnchor="page" w:hAnchor="page" w:x="692" w:y="1219"/>
              <w:shd w:val="clear" w:color="auto" w:fill="auto"/>
              <w:spacing w:line="210" w:lineRule="exact"/>
              <w:jc w:val="left"/>
            </w:pP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69" w:h="9696" w:wrap="none" w:vAnchor="page" w:hAnchor="page" w:x="692" w:y="1219"/>
              <w:shd w:val="clear" w:color="auto" w:fill="auto"/>
              <w:spacing w:line="254" w:lineRule="exact"/>
              <w:ind w:left="200" w:hanging="200"/>
              <w:jc w:val="left"/>
            </w:pPr>
            <w:r>
              <w:t>Таблицы по окружающему миру. 1 класс.</w:t>
            </w:r>
          </w:p>
        </w:tc>
        <w:tc>
          <w:tcPr>
            <w:tcW w:w="6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69" w:h="9696" w:wrap="none" w:vAnchor="page" w:hAnchor="page" w:x="692" w:y="1219"/>
            </w:pPr>
          </w:p>
        </w:tc>
      </w:tr>
    </w:tbl>
    <w:p w:rsidR="006071A1" w:rsidRDefault="006071A1">
      <w:pPr>
        <w:rPr>
          <w:sz w:val="2"/>
          <w:szCs w:val="2"/>
        </w:rPr>
        <w:sectPr w:rsidR="006071A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947"/>
        <w:gridCol w:w="701"/>
        <w:gridCol w:w="696"/>
        <w:gridCol w:w="710"/>
        <w:gridCol w:w="3259"/>
        <w:gridCol w:w="6278"/>
      </w:tblGrid>
      <w:tr w:rsidR="006071A1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20"/>
              <w:jc w:val="left"/>
            </w:pPr>
            <w:r>
              <w:lastRenderedPageBreak/>
              <w:t>6.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88" w:lineRule="exact"/>
              <w:jc w:val="left"/>
            </w:pPr>
            <w:r>
              <w:t>Урок-викторина. Что это за листья? Что такое хвоинки?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after="480"/>
              <w:jc w:val="left"/>
            </w:pPr>
            <w:r>
              <w:t>Аудиторная доска с набором приспособлений для крепления карт и таблиц.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480" w:line="254" w:lineRule="exact"/>
              <w:jc w:val="left"/>
            </w:pPr>
            <w:r>
              <w:t>Мультимедийный проектор. Символика страны, края (флаги, гербы)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after="180" w:line="259" w:lineRule="exact"/>
              <w:jc w:val="left"/>
            </w:pPr>
            <w:r>
              <w:t>, физическая карта России, глобус.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180" w:after="180" w:line="245" w:lineRule="exact"/>
              <w:jc w:val="left"/>
            </w:pPr>
            <w:r>
              <w:t>Фотографии насекомых, птиц, животных.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180" w:line="504" w:lineRule="exact"/>
              <w:jc w:val="left"/>
            </w:pPr>
            <w:r>
              <w:t>Образцы полезных ископаемых. Плакат «Наша безопасность.</w:t>
            </w:r>
          </w:p>
        </w:tc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line="293" w:lineRule="exact"/>
            </w:pPr>
            <w: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93" w:lineRule="exact"/>
            </w:pPr>
            <w:r>
      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3" w:lineRule="exact"/>
            </w:pPr>
            <w:r>
              <w:rPr>
                <w:rStyle w:val="4105pt"/>
              </w:rPr>
              <w:t>Коммуникативные УУД: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20"/>
              <w:jc w:val="left"/>
            </w:pPr>
            <w:r>
              <w:t>7.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88" w:lineRule="exact"/>
              <w:jc w:val="left"/>
            </w:pPr>
            <w:r>
              <w:t>Урок загадок. Кто такие насекомые? Кто такие рыбы?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20"/>
              <w:jc w:val="left"/>
            </w:pPr>
            <w:r>
              <w:t>8.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8" w:lineRule="exact"/>
              <w:jc w:val="left"/>
            </w:pPr>
            <w:r>
              <w:t>Урок-игра. Кто такие птицы? Кто такие звери?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20"/>
              <w:jc w:val="left"/>
            </w:pPr>
            <w:r>
              <w:t>9.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8" w:lineRule="exact"/>
              <w:jc w:val="left"/>
            </w:pPr>
            <w:r>
              <w:t>Что окружает нас дома? Что умеет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8" w:lineRule="exact"/>
              <w:jc w:val="left"/>
            </w:pPr>
            <w:r>
              <w:t xml:space="preserve">компьютер? </w:t>
            </w:r>
            <w:r>
              <w:rPr>
                <w:rStyle w:val="4105pt"/>
              </w:rPr>
              <w:t>ОБ Ж-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307" w:lineRule="exact"/>
            </w:pPr>
            <w:r>
              <w:t>Слушать и понимать речь других.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307" w:lineRule="exact"/>
            </w:pPr>
            <w:r>
              <w:t>Участвовать в диалоге на уроке и в жизненных ситуациях.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line="307" w:lineRule="exact"/>
            </w:pPr>
            <w:r>
              <w:t>Совместно договариваться о правилах общения.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88" w:lineRule="exact"/>
              <w:jc w:val="left"/>
            </w:pPr>
            <w:r>
              <w:t xml:space="preserve">Составлять небольшой рассказ на заданную тему. </w:t>
            </w:r>
            <w:r>
              <w:rPr>
                <w:rStyle w:val="4105pt"/>
              </w:rPr>
              <w:t>Регулятивные УУД: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20"/>
              <w:jc w:val="left"/>
            </w:pPr>
            <w:r>
              <w:t>10.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3" w:lineRule="exact"/>
              <w:jc w:val="left"/>
            </w:pPr>
            <w:r>
              <w:t>Что вокруг нас может быть опасным? На что похожа наша планета?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83" w:lineRule="exact"/>
            </w:pPr>
            <w:r>
              <w:t>• Определять и формулировать цель деятельности на уроке с помощью учителя.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3" w:lineRule="exact"/>
            </w:pPr>
            <w:r>
              <w:t>•Учиться выстраивать проблемный диалог (ситуации), коллективное решение проблемных вопросов;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41"/>
              </w:rPr>
              <w:t>11.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Проект «Моя малая Родина»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center"/>
            </w:pPr>
            <w:r>
              <w:rPr>
                <w:rStyle w:val="41"/>
              </w:rPr>
              <w:t>Как, откуда и куда?»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7 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  <w:rPr>
                <w:sz w:val="10"/>
                <w:szCs w:val="1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  <w:rPr>
                <w:sz w:val="10"/>
                <w:szCs w:val="10"/>
              </w:rPr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40"/>
              <w:jc w:val="left"/>
            </w:pPr>
            <w:r>
              <w:t>12.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3" w:lineRule="exact"/>
              <w:jc w:val="left"/>
            </w:pPr>
            <w:r>
              <w:t>Как живёт семья? Проект «Моя семья»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  <w:rPr>
                <w:sz w:val="10"/>
                <w:szCs w:val="10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after="180" w:line="254" w:lineRule="exact"/>
              <w:jc w:val="left"/>
            </w:pPr>
            <w:r>
              <w:t>Таблицы по окружающему миру. 1 класс.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180" w:after="720" w:line="254" w:lineRule="exact"/>
              <w:jc w:val="left"/>
            </w:pPr>
            <w:r>
              <w:t>Аудиторная доска с набором приспособлений для крепления карт и таблиц.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720" w:after="180" w:line="254" w:lineRule="exact"/>
              <w:jc w:val="left"/>
            </w:pPr>
            <w:r>
              <w:t>Мультимедийный проектор, физическая карта России, глобус.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180" w:line="254" w:lineRule="exact"/>
              <w:jc w:val="left"/>
            </w:pPr>
            <w:r>
              <w:t>Фотографии насекомых, птиц, животных.</w:t>
            </w:r>
          </w:p>
        </w:tc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93" w:lineRule="exact"/>
            </w:pPr>
            <w:r>
              <w:rPr>
                <w:rStyle w:val="4105pt"/>
              </w:rPr>
              <w:t>Личностные: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93" w:lineRule="exact"/>
            </w:pPr>
            <w:r>
              <w:t>Знать домашний адрес, имена и отчества родителей. Проявлять уважение к своей семье, родственникам, любовь к родителям.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88" w:lineRule="exact"/>
            </w:pPr>
            <w:r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line="293" w:lineRule="exact"/>
              <w:jc w:val="left"/>
            </w:pPr>
            <w:r>
              <w:t xml:space="preserve">Освоить роли ученика; формирование интереса к учению; </w:t>
            </w:r>
            <w:r>
              <w:rPr>
                <w:rStyle w:val="4105pt"/>
              </w:rPr>
              <w:t>Познавательные УУД: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line="293" w:lineRule="exact"/>
            </w:pPr>
            <w:r>
              <w:t>Ориентироваться в своей системе знаний: отличать новое от уже известного с помощью учителя.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93" w:lineRule="exact"/>
            </w:pPr>
            <w:r>
              <w:t>Перерабатывать полученную информацию: сравнивать и группировать предметы и их образы, делать выводы в результате совместной работы всего класса.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80" w:lineRule="exact"/>
              <w:ind w:left="5220"/>
              <w:jc w:val="left"/>
            </w:pPr>
            <w:r>
              <w:rPr>
                <w:rStyle w:val="44pt"/>
              </w:rPr>
              <w:t>-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40"/>
              <w:jc w:val="left"/>
            </w:pPr>
            <w:r>
              <w:t>13.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Pr="001C2553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302" w:lineRule="exact"/>
              <w:jc w:val="left"/>
            </w:pPr>
            <w:r>
              <w:t xml:space="preserve">Откуда в наш дом приходит вода и электричество? </w:t>
            </w:r>
            <w:r>
              <w:rPr>
                <w:rStyle w:val="4105pt"/>
              </w:rPr>
              <w:t xml:space="preserve">ОБ </w:t>
            </w:r>
            <w:r>
              <w:rPr>
                <w:rStyle w:val="4105pt"/>
                <w:lang w:eastAsia="en-US" w:bidi="en-US"/>
              </w:rPr>
              <w:t>Ж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40"/>
              <w:jc w:val="left"/>
            </w:pPr>
            <w:r>
              <w:t>14.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after="60" w:line="220" w:lineRule="exact"/>
              <w:jc w:val="left"/>
            </w:pPr>
            <w:r>
              <w:t>Как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60" w:line="220" w:lineRule="exact"/>
              <w:jc w:val="left"/>
            </w:pPr>
            <w:r>
              <w:t>путешествует письмо?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40"/>
              <w:jc w:val="left"/>
            </w:pPr>
            <w:r>
              <w:t>15.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after="60" w:line="220" w:lineRule="exact"/>
              <w:jc w:val="left"/>
            </w:pPr>
            <w:r>
              <w:t>Куда текут реки?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before="60" w:line="220" w:lineRule="exact"/>
              <w:jc w:val="left"/>
            </w:pPr>
            <w:r>
              <w:t>Откуда берутся снег и лёд?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ind w:left="240"/>
              <w:jc w:val="left"/>
            </w:pPr>
            <w:r>
              <w:t>16.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88" w:lineRule="exact"/>
              <w:jc w:val="left"/>
            </w:pPr>
            <w:r>
              <w:t>Как живут</w:t>
            </w:r>
          </w:p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88" w:lineRule="exact"/>
              <w:jc w:val="left"/>
            </w:pPr>
            <w:r>
              <w:t>растения и животные? Как зимой помочь птицам?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06" w:h="10027" w:wrap="none" w:vAnchor="page" w:hAnchor="page" w:x="615" w:y="678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06" w:h="10027" w:wrap="none" w:vAnchor="page" w:hAnchor="page" w:x="615" w:y="678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  <w:tc>
          <w:tcPr>
            <w:tcW w:w="6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06" w:h="10027" w:wrap="none" w:vAnchor="page" w:hAnchor="page" w:x="615" w:y="678"/>
            </w:pPr>
          </w:p>
        </w:tc>
      </w:tr>
    </w:tbl>
    <w:p w:rsidR="006071A1" w:rsidRDefault="006071A1">
      <w:pPr>
        <w:rPr>
          <w:sz w:val="2"/>
          <w:szCs w:val="2"/>
        </w:rPr>
        <w:sectPr w:rsidR="006071A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981"/>
        <w:gridCol w:w="706"/>
        <w:gridCol w:w="706"/>
        <w:gridCol w:w="710"/>
        <w:gridCol w:w="3259"/>
        <w:gridCol w:w="6240"/>
      </w:tblGrid>
      <w:tr w:rsidR="006071A1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00"/>
              <w:jc w:val="left"/>
            </w:pPr>
            <w:r>
              <w:lastRenderedPageBreak/>
              <w:t>17.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88" w:lineRule="exact"/>
              <w:jc w:val="left"/>
            </w:pPr>
            <w:r>
              <w:t xml:space="preserve">Откуда берётся и куда девается мусор? Откуда в снежках грязь? </w:t>
            </w:r>
            <w:r>
              <w:rPr>
                <w:rStyle w:val="4105pt1pt"/>
                <w:lang w:val="en-US" w:eastAsia="en-US" w:bidi="en-US"/>
              </w:rPr>
              <w:t>Qfo</w:t>
            </w:r>
            <w:r w:rsidRPr="001C255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Jtyf</w:t>
            </w:r>
            <w:r w:rsidRPr="001C2553">
              <w:rPr>
                <w:lang w:eastAsia="en-US" w:bidi="en-US"/>
              </w:rPr>
              <w:t>'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  <w:rPr>
                <w:sz w:val="10"/>
                <w:szCs w:val="10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Плакат «Наша безопасность.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293" w:lineRule="exact"/>
              <w:jc w:val="left"/>
            </w:pPr>
            <w:r>
              <w:t xml:space="preserve">Преобразовывать информацию из одной формы в другую: подробно пересказывать небольшие тексты, называть их тему. </w:t>
            </w:r>
            <w:r>
              <w:rPr>
                <w:rStyle w:val="4105pt"/>
              </w:rPr>
              <w:t>Коммуникативные УУД: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line="293" w:lineRule="exact"/>
            </w:pPr>
            <w: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293" w:lineRule="exact"/>
              <w:jc w:val="left"/>
            </w:pPr>
            <w:r>
              <w:t xml:space="preserve">Составлять небольшой рассказ на заданную тему. </w:t>
            </w:r>
            <w:r>
              <w:rPr>
                <w:rStyle w:val="4105pt"/>
              </w:rPr>
              <w:t>Регулятивные УУД: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293" w:lineRule="exact"/>
              <w:jc w:val="left"/>
            </w:pPr>
            <w:r>
              <w:t>Определять и формулировать цель деятельности на уроке с помощью учителя.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120" w:line="220" w:lineRule="exact"/>
            </w:pPr>
            <w:r>
              <w:t>Учиться работать по предложенному учителем плану.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before="120" w:line="288" w:lineRule="exact"/>
              <w:jc w:val="left"/>
            </w:pPr>
            <w:r>
              <w:t>Учиться технологии оценивания образовательных достижений (учебных успехов).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00"/>
              <w:jc w:val="left"/>
            </w:pPr>
            <w:r>
              <w:t>18.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88" w:lineRule="exact"/>
              <w:jc w:val="left"/>
            </w:pPr>
            <w:r>
              <w:t>Проект «Моя семья»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  <w:tc>
          <w:tcPr>
            <w:tcW w:w="6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30" w:lineRule="exact"/>
              <w:jc w:val="center"/>
            </w:pPr>
            <w:r>
              <w:rPr>
                <w:rStyle w:val="4115pt"/>
              </w:rPr>
              <w:t>Где и когда?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  <w:r>
              <w:rPr>
                <w:rStyle w:val="4105pt"/>
              </w:rPr>
              <w:t>6 ч.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  <w:rPr>
                <w:sz w:val="10"/>
                <w:szCs w:val="10"/>
              </w:rPr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20"/>
              <w:jc w:val="left"/>
            </w:pPr>
            <w:r>
              <w:t>19.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93" w:lineRule="exact"/>
              <w:jc w:val="left"/>
            </w:pPr>
            <w:r>
              <w:t>Когда учиться интересно? Проект «Мой класс и моя школа»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  <w:rPr>
                <w:sz w:val="10"/>
                <w:szCs w:val="10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after="1200"/>
              <w:jc w:val="left"/>
            </w:pPr>
            <w:r>
              <w:t>Таблицы по окружающему миру. 1 класс.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before="1200" w:after="180" w:line="254" w:lineRule="exact"/>
              <w:jc w:val="left"/>
            </w:pPr>
            <w:r>
              <w:t>Фотографии насекомых, птиц, животных.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before="180" w:after="180" w:line="254" w:lineRule="exact"/>
              <w:ind w:firstLine="200"/>
              <w:jc w:val="left"/>
            </w:pPr>
            <w:r>
              <w:t>физическая карта России, глобус.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before="180" w:after="300" w:line="220" w:lineRule="exact"/>
              <w:jc w:val="left"/>
            </w:pPr>
            <w:r>
              <w:t>Плакат «Времена года»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before="300" w:line="259" w:lineRule="exact"/>
              <w:jc w:val="left"/>
            </w:pPr>
            <w:r>
              <w:t>Энциклопедии «Транспорт», «Изобретатели»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93" w:lineRule="exact"/>
            </w:pPr>
            <w:r>
              <w:rPr>
                <w:rStyle w:val="4105pt"/>
              </w:rPr>
              <w:t>Личностные: •</w:t>
            </w:r>
            <w:r>
              <w:t xml:space="preserve"> Освоить начальные навыки адаптации в динамично изменяющемся и развивающемся мире (настоящее, прошлое, будущее).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line="293" w:lineRule="exact"/>
            </w:pPr>
            <w: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93" w:lineRule="exact"/>
              <w:jc w:val="left"/>
            </w:pPr>
            <w:r>
              <w:t>Объяснять и оценивать конкретнее поступки как хорошие или плохие.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line="293" w:lineRule="exact"/>
              <w:jc w:val="left"/>
            </w:pPr>
            <w:r>
              <w:t xml:space="preserve">Освоить роли ученика; формирование интереса к учению; </w:t>
            </w:r>
            <w:r>
              <w:rPr>
                <w:rStyle w:val="4105pt"/>
              </w:rPr>
              <w:t>Познавательные УУД: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line="293" w:lineRule="exact"/>
              <w:jc w:val="left"/>
            </w:pPr>
            <w:r>
              <w:t>Ориентироваться в своей системе знаний: отличать новое от уже известного с помощью учителя.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line="293" w:lineRule="exact"/>
              <w:jc w:val="left"/>
            </w:pPr>
            <w:r>
              <w:t>Моделировать экологические связи с помощью графических и динамических схем.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line="293" w:lineRule="exact"/>
              <w:jc w:val="left"/>
            </w:pPr>
            <w:r>
              <w:t>Уметь передать мысль не словом, а образом, моделью, рисунком - схемой.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93" w:lineRule="exact"/>
            </w:pPr>
            <w:r>
              <w:rPr>
                <w:rStyle w:val="4105pt"/>
              </w:rPr>
              <w:t>Коммуникативные УУД: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20"/>
              <w:jc w:val="left"/>
            </w:pPr>
            <w:r>
              <w:t>20.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302" w:lineRule="exact"/>
              <w:jc w:val="left"/>
            </w:pPr>
            <w:r>
              <w:t xml:space="preserve">Когда придёт суббота? Когда наступит лето? </w:t>
            </w:r>
            <w:r>
              <w:rPr>
                <w:rStyle w:val="4105pt"/>
              </w:rPr>
              <w:t>ОБЖ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36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36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  <w:tc>
          <w:tcPr>
            <w:tcW w:w="6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20"/>
              <w:jc w:val="left"/>
            </w:pPr>
            <w:r>
              <w:t>21.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88" w:lineRule="exact"/>
              <w:jc w:val="left"/>
            </w:pPr>
            <w:r>
              <w:t>Где живут</w:t>
            </w:r>
          </w:p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88" w:lineRule="exact"/>
              <w:jc w:val="left"/>
            </w:pPr>
            <w:r>
              <w:t>белые медведи и слоны? Где зимуют птицы?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ind w:left="200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  <w:tc>
          <w:tcPr>
            <w:tcW w:w="6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20"/>
              <w:jc w:val="left"/>
            </w:pPr>
            <w:r>
              <w:t>22.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98" w:lineRule="exact"/>
              <w:jc w:val="left"/>
            </w:pPr>
            <w:r>
              <w:t>Когда появилась одежда?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  <w:tc>
          <w:tcPr>
            <w:tcW w:w="6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20"/>
              <w:jc w:val="left"/>
            </w:pPr>
            <w:r>
              <w:t>23.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Когда изобрели велосипед?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360" w:lineRule="exact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  <w:tc>
          <w:tcPr>
            <w:tcW w:w="6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ind w:left="220"/>
              <w:jc w:val="left"/>
            </w:pPr>
            <w:r>
              <w:t>24.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307" w:lineRule="exact"/>
              <w:jc w:val="left"/>
            </w:pPr>
            <w:r>
              <w:t xml:space="preserve">Когда мы станем взрослыми? </w:t>
            </w:r>
            <w:r>
              <w:rPr>
                <w:rStyle w:val="4105pt"/>
              </w:rPr>
              <w:t>ОБ 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6" w:h="10152" w:wrap="none" w:vAnchor="page" w:hAnchor="page" w:x="680" w:y="751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ind w:left="200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6" w:h="10152" w:wrap="none" w:vAnchor="page" w:hAnchor="page" w:x="680" w:y="751"/>
              <w:shd w:val="clear" w:color="auto" w:fill="auto"/>
              <w:spacing w:line="210" w:lineRule="exact"/>
              <w:jc w:val="left"/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  <w:tc>
          <w:tcPr>
            <w:tcW w:w="6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6" w:h="10152" w:wrap="none" w:vAnchor="page" w:hAnchor="page" w:x="680" w:y="751"/>
            </w:pPr>
          </w:p>
        </w:tc>
      </w:tr>
    </w:tbl>
    <w:p w:rsidR="006071A1" w:rsidRDefault="006071A1">
      <w:pPr>
        <w:rPr>
          <w:sz w:val="2"/>
          <w:szCs w:val="2"/>
        </w:rPr>
        <w:sectPr w:rsidR="006071A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942"/>
        <w:gridCol w:w="706"/>
        <w:gridCol w:w="696"/>
        <w:gridCol w:w="706"/>
        <w:gridCol w:w="3264"/>
        <w:gridCol w:w="6278"/>
      </w:tblGrid>
      <w:tr w:rsidR="006071A1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88" w:lineRule="exact"/>
              <w:jc w:val="left"/>
            </w:pPr>
            <w:r>
              <w:t>Проект «Мой класс и моя школа»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83" w:lineRule="exact"/>
            </w:pPr>
            <w: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  <w:spacing w:after="120" w:line="220" w:lineRule="exact"/>
            </w:pPr>
            <w:r>
              <w:t>Слушать и понимать речь других.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120" w:after="120" w:line="220" w:lineRule="exact"/>
            </w:pPr>
            <w:r>
              <w:t>Работать в группах и парах.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before="120" w:after="120" w:line="210" w:lineRule="exact"/>
            </w:pPr>
            <w:r>
              <w:rPr>
                <w:rStyle w:val="4105pt"/>
              </w:rPr>
              <w:t>Регулятивные УУД: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120" w:line="293" w:lineRule="exact"/>
            </w:pPr>
            <w:r>
              <w:t>Определять и формулировать цель деятельности на уроке с помощью учителя.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  <w:spacing w:line="293" w:lineRule="exact"/>
            </w:pPr>
            <w:r>
              <w:t>Учиться технологии оценивания образовательных достижений (учебных успехов).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center"/>
            </w:pPr>
            <w:r>
              <w:t>Почему и зачем?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left"/>
            </w:pPr>
            <w:r>
              <w:t>9 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ind w:left="6080"/>
              <w:jc w:val="left"/>
            </w:pPr>
            <w:r>
              <w:t>•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ind w:left="180"/>
              <w:jc w:val="left"/>
            </w:pPr>
            <w:r>
              <w:t>25.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93" w:lineRule="exact"/>
              <w:jc w:val="left"/>
            </w:pPr>
            <w:r>
              <w:t>Почему Солнце светит днём, а звёзды ночью? Почему Луна бывает разной?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after="180"/>
              <w:jc w:val="left"/>
            </w:pPr>
            <w:r>
              <w:t>УЧЕБНИК Плешаков А.А. Окружающий мир 1 класс,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before="180" w:after="180"/>
              <w:jc w:val="left"/>
            </w:pPr>
            <w:r>
              <w:t>РАБОЧИЕ ТЕТРАДИ Плешаков А. А. Окружающий мир 1 класс,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before="180" w:after="180"/>
              <w:jc w:val="left"/>
            </w:pPr>
            <w:r>
              <w:t>Атлас-определитель: Пособие для учащихся общеобразовательных учреждений.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before="180" w:after="180"/>
              <w:jc w:val="left"/>
            </w:pPr>
            <w:r>
              <w:t>Таблицы по окружающему миру. 1 класс.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before="180" w:after="420"/>
              <w:jc w:val="left"/>
            </w:pPr>
            <w:r>
              <w:t>Аудиторная доска с набором приспособлений для крепления карт и таблиц.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before="420"/>
              <w:jc w:val="left"/>
            </w:pPr>
            <w:r>
              <w:t>Мультимедийный проектор. Символика страны, края (флаги,</w:t>
            </w:r>
          </w:p>
        </w:tc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after="120" w:line="210" w:lineRule="exact"/>
            </w:pPr>
            <w:r>
              <w:rPr>
                <w:rStyle w:val="4105pt"/>
              </w:rPr>
              <w:t>Личностные: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before="120"/>
            </w:pPr>
            <w:r>
              <w:t>Уметь анализировать собственное отношение к миру природы и поведения в нем; оценивать поступки других людей в природе).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line="288" w:lineRule="exact"/>
            </w:pPr>
            <w: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88" w:lineRule="exact"/>
            </w:pPr>
            <w:r>
              <w:t>Объяснять и оценивать конкретнее поступки как хорошие или плохие.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line="288" w:lineRule="exact"/>
            </w:pPr>
            <w: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88" w:lineRule="exact"/>
            </w:pPr>
            <w:r>
              <w:rPr>
                <w:rStyle w:val="4105pt"/>
              </w:rPr>
              <w:t>Познавательные УУД: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line="293" w:lineRule="exact"/>
            </w:pPr>
            <w:r>
              <w:t>Ориентироваться в своей системе знаний: отличать новое от уже известного с помощью учителя.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  <w:spacing w:line="293" w:lineRule="exact"/>
            </w:pPr>
            <w:r>
              <w:t>Перерабатывать полученную информацию: сравнивать и группировать предметы и их образы.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spacing w:line="293" w:lineRule="exact"/>
            </w:pPr>
            <w:r>
              <w:t xml:space="preserve">Уметь передать мысль образом, моделью, рисунком - схемой. </w:t>
            </w:r>
            <w:r>
              <w:rPr>
                <w:rStyle w:val="4105pt"/>
              </w:rPr>
              <w:t>Коммуникативные УУД: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93" w:lineRule="exact"/>
            </w:pPr>
            <w:r>
              <w:t>Доносить свою позицию до других: оформлять свою мысль в</w:t>
            </w: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ind w:left="180"/>
              <w:jc w:val="left"/>
            </w:pPr>
            <w:r>
              <w:t>26.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jc w:val="left"/>
            </w:pPr>
            <w:r>
              <w:t>Почему идёт дождь и дует ветер? Почему звенит звонок? Почему радуга разноцветная?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ind w:left="180"/>
              <w:jc w:val="left"/>
            </w:pPr>
            <w:r>
              <w:t>27.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jc w:val="left"/>
            </w:pPr>
            <w:r>
              <w:t>Почему нужно беречь природу и соблюдать в лесу тишину?</w:t>
            </w:r>
          </w:p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jc w:val="left"/>
            </w:pPr>
            <w:r>
              <w:t>Проект «Мои домашние Питомцы»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ind w:left="180"/>
              <w:jc w:val="left"/>
            </w:pPr>
            <w:r>
              <w:t>28.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jc w:val="left"/>
              <w:rPr>
                <w:rStyle w:val="4105pt"/>
              </w:rPr>
            </w:pPr>
            <w:r>
              <w:t xml:space="preserve">Зачем мы спим ночью? Зачем нам телефон и телевизор? </w:t>
            </w:r>
          </w:p>
          <w:p w:rsidR="001C2553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pStyle w:val="40"/>
              <w:framePr w:w="15211" w:h="9912" w:wrap="none" w:vAnchor="page" w:hAnchor="page" w:x="660" w:y="759"/>
              <w:shd w:val="clear" w:color="auto" w:fill="auto"/>
              <w:spacing w:line="210" w:lineRule="exact"/>
              <w:jc w:val="left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  <w:tc>
          <w:tcPr>
            <w:tcW w:w="6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</w:tr>
      <w:tr w:rsidR="006071A1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ind w:left="180"/>
              <w:jc w:val="left"/>
            </w:pPr>
            <w:r>
              <w:t>29.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45" w:lineRule="exact"/>
              <w:jc w:val="left"/>
            </w:pPr>
            <w:r>
              <w:t>Почему нужно чистить зубы и мыть руки? Почему нужно есть много овощей и фруктов?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1C2553">
            <w:pPr>
              <w:pStyle w:val="40"/>
              <w:framePr w:w="15211" w:h="9912" w:wrap="none" w:vAnchor="page" w:hAnchor="page" w:x="660" w:y="759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  <w:rPr>
                <w:sz w:val="10"/>
                <w:szCs w:val="10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  <w:tc>
          <w:tcPr>
            <w:tcW w:w="6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1A1" w:rsidRDefault="006071A1">
            <w:pPr>
              <w:framePr w:w="15211" w:h="9912" w:wrap="none" w:vAnchor="page" w:hAnchor="page" w:x="660" w:y="759"/>
            </w:pPr>
          </w:p>
        </w:tc>
      </w:tr>
    </w:tbl>
    <w:p w:rsidR="006071A1" w:rsidRDefault="006071A1">
      <w:pPr>
        <w:rPr>
          <w:sz w:val="2"/>
          <w:szCs w:val="2"/>
        </w:rPr>
        <w:sectPr w:rsidR="006071A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53" w:rsidRDefault="001C2553" w:rsidP="001C2553">
      <w:pPr>
        <w:rPr>
          <w:sz w:val="2"/>
          <w:szCs w:val="2"/>
        </w:rPr>
      </w:pPr>
      <w:r>
        <w:rPr>
          <w:sz w:val="2"/>
          <w:szCs w:val="2"/>
        </w:rPr>
        <w:lastRenderedPageBreak/>
        <w:t>ЕНЕННН</w:t>
      </w:r>
    </w:p>
    <w:p w:rsidR="001C2553" w:rsidRDefault="001C2553" w:rsidP="001C2553">
      <w:pPr>
        <w:rPr>
          <w:sz w:val="2"/>
          <w:szCs w:val="2"/>
        </w:rPr>
      </w:pPr>
    </w:p>
    <w:p w:rsidR="001C2553" w:rsidRDefault="001C2553" w:rsidP="001C2553">
      <w:pPr>
        <w:rPr>
          <w:sz w:val="2"/>
          <w:szCs w:val="2"/>
        </w:rPr>
      </w:pPr>
    </w:p>
    <w:p w:rsidR="006071A1" w:rsidRDefault="001C2553" w:rsidP="00C51DD9">
      <w:pPr>
        <w:pStyle w:val="32"/>
        <w:framePr w:w="9264" w:h="344" w:hRule="exact" w:wrap="none" w:vAnchor="page" w:hAnchor="page" w:x="1245" w:y="1943"/>
        <w:shd w:val="clear" w:color="auto" w:fill="auto"/>
        <w:spacing w:line="280" w:lineRule="exact"/>
        <w:ind w:right="60"/>
        <w:jc w:val="center"/>
      </w:pPr>
      <w:bookmarkStart w:id="2" w:name="bookmark3"/>
      <w:r>
        <w:t>Использованная литература</w:t>
      </w:r>
      <w:bookmarkEnd w:id="2"/>
    </w:p>
    <w:p w:rsidR="006071A1" w:rsidRDefault="001C2553" w:rsidP="00C51DD9">
      <w:pPr>
        <w:pStyle w:val="20"/>
        <w:framePr w:w="9264" w:h="5530" w:hRule="exact" w:wrap="none" w:vAnchor="page" w:hAnchor="page" w:x="1551" w:y="2880"/>
        <w:shd w:val="clear" w:color="auto" w:fill="auto"/>
        <w:spacing w:before="0" w:after="248" w:line="480" w:lineRule="exact"/>
        <w:ind w:firstLine="0"/>
      </w:pPr>
      <w:r>
        <w:t>Максимова Т.Н. «Поурочные разработки по курсу «Окружающий мир» к УМК А.А.Плешакова («Школа России»), Москва, «ВАКО» 2013 г</w:t>
      </w:r>
    </w:p>
    <w:p w:rsidR="006071A1" w:rsidRDefault="001C2553" w:rsidP="00C51DD9">
      <w:pPr>
        <w:pStyle w:val="20"/>
        <w:framePr w:w="9264" w:h="5530" w:hRule="exact" w:wrap="none" w:vAnchor="page" w:hAnchor="page" w:x="1551" w:y="2880"/>
        <w:shd w:val="clear" w:color="auto" w:fill="auto"/>
        <w:spacing w:before="0" w:after="392" w:line="470" w:lineRule="exact"/>
        <w:ind w:firstLine="0"/>
      </w:pPr>
      <w:r>
        <w:t>Примерные программы начального общего образования. - М.: Просвещение, 2011 (Стандарты второго поколения)</w:t>
      </w:r>
    </w:p>
    <w:p w:rsidR="006071A1" w:rsidRDefault="001C2553" w:rsidP="00C51DD9">
      <w:pPr>
        <w:pStyle w:val="20"/>
        <w:framePr w:w="9264" w:h="5530" w:hRule="exact" w:wrap="none" w:vAnchor="page" w:hAnchor="page" w:x="1551" w:y="2880"/>
        <w:shd w:val="clear" w:color="auto" w:fill="auto"/>
        <w:spacing w:before="0" w:after="251" w:line="280" w:lineRule="exact"/>
        <w:ind w:firstLine="0"/>
      </w:pPr>
      <w:r>
        <w:t>Плешаков А.А, Мир вокруг нас. Учебник. 1 класс, М.: Просвещение, 2011</w:t>
      </w:r>
    </w:p>
    <w:p w:rsidR="006071A1" w:rsidRDefault="001C2553" w:rsidP="00C51DD9">
      <w:pPr>
        <w:pStyle w:val="20"/>
        <w:framePr w:w="9264" w:h="5530" w:hRule="exact" w:wrap="none" w:vAnchor="page" w:hAnchor="page" w:x="1551" w:y="2880"/>
        <w:shd w:val="clear" w:color="auto" w:fill="auto"/>
        <w:spacing w:before="0" w:after="240" w:line="480" w:lineRule="exact"/>
        <w:ind w:firstLine="0"/>
      </w:pPr>
      <w:r>
        <w:t>Плешаков А.А, Крючкова Е. А. Окружающий мир, Рабочая тетрадь. 1 класс, М., Просвещение, 2013</w:t>
      </w:r>
    </w:p>
    <w:p w:rsidR="006071A1" w:rsidRDefault="001C2553" w:rsidP="00C51DD9">
      <w:pPr>
        <w:pStyle w:val="20"/>
        <w:framePr w:w="9264" w:h="5530" w:hRule="exact" w:wrap="none" w:vAnchor="page" w:hAnchor="page" w:x="1551" w:y="2880"/>
        <w:shd w:val="clear" w:color="auto" w:fill="auto"/>
        <w:spacing w:before="0" w:line="480" w:lineRule="exact"/>
        <w:ind w:firstLine="0"/>
      </w:pPr>
      <w:r>
        <w:t>Плешаков А. А. От земли до неба. Атлас-определитель: пособие для уч-ся общеобразовательных учреждений: М.: Просвещение, 2010</w:t>
      </w:r>
    </w:p>
    <w:p w:rsidR="00C51DD9" w:rsidRDefault="00C51DD9">
      <w:pPr>
        <w:rPr>
          <w:sz w:val="2"/>
          <w:szCs w:val="2"/>
        </w:rPr>
        <w:sectPr w:rsidR="00C51D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tbl>
      <w:tblPr>
        <w:tblpPr w:leftFromText="180" w:rightFromText="180" w:vertAnchor="text" w:horzAnchor="margin" w:tblpY="-69"/>
        <w:tblOverlap w:val="never"/>
        <w:tblW w:w="162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437"/>
        <w:gridCol w:w="1065"/>
        <w:gridCol w:w="656"/>
        <w:gridCol w:w="855"/>
        <w:gridCol w:w="2780"/>
        <w:gridCol w:w="5558"/>
      </w:tblGrid>
      <w:tr w:rsidR="00C51DD9" w:rsidRPr="00C51DD9" w:rsidTr="00C51DD9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ind w:left="160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30.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Зачем нужны автомобили и поезда? Зачем строят корабли и самолёты?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26"/>
                <w:szCs w:val="26"/>
              </w:rPr>
            </w:pPr>
            <w:r w:rsidRPr="00C51DD9">
              <w:rPr>
                <w:rFonts w:asciiTheme="majorBidi" w:eastAsia="Times New Roman" w:hAnsiTheme="majorBidi" w:cstheme="majorBidi"/>
                <w:sz w:val="26"/>
                <w:szCs w:val="26"/>
              </w:rPr>
              <w:t>гербы)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физическая карта России, глобус.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Фотографии насекомых, птиц, животных.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Макеты: «овощи, фрукты»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Плакат «Наша безопасность.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устной речи (на уровне предложения или небольшого текста).</w:t>
            </w:r>
          </w:p>
          <w:p w:rsidR="00C51DD9" w:rsidRPr="00C51DD9" w:rsidRDefault="00C51DD9" w:rsidP="00C51DD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2"/>
              </w:tabs>
              <w:spacing w:line="254" w:lineRule="exact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Совместно договариваться о правилах общения и поведения в школе и следовать им (основные формы приветствия</w:t>
            </w:r>
          </w:p>
          <w:p w:rsidR="00C51DD9" w:rsidRPr="00C51DD9" w:rsidRDefault="00C51DD9" w:rsidP="00C51DD9">
            <w:pPr>
              <w:numPr>
                <w:ilvl w:val="0"/>
                <w:numId w:val="13"/>
              </w:numPr>
              <w:tabs>
                <w:tab w:val="left" w:pos="286"/>
              </w:tabs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Работать в группах и парах.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  <w:u w:val="single"/>
              </w:rPr>
              <w:t>Регулятивные УУЛ:</w:t>
            </w:r>
          </w:p>
          <w:p w:rsidR="00C51DD9" w:rsidRPr="00C51DD9" w:rsidRDefault="00C51DD9" w:rsidP="00C51DD9">
            <w:pPr>
              <w:numPr>
                <w:ilvl w:val="0"/>
                <w:numId w:val="13"/>
              </w:numPr>
              <w:tabs>
                <w:tab w:val="left" w:pos="291"/>
              </w:tabs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Определять и формулировать цель деятельности на уроке с помощью учителя.</w:t>
            </w:r>
          </w:p>
          <w:p w:rsidR="00C51DD9" w:rsidRPr="00C51DD9" w:rsidRDefault="00C51DD9" w:rsidP="00C51DD9">
            <w:pPr>
              <w:numPr>
                <w:ilvl w:val="0"/>
                <w:numId w:val="13"/>
              </w:numPr>
              <w:tabs>
                <w:tab w:val="left" w:pos="291"/>
              </w:tabs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Учиться работать по предложенному учителем плану</w:t>
            </w:r>
          </w:p>
          <w:p w:rsidR="00C51DD9" w:rsidRPr="00C51DD9" w:rsidRDefault="00C51DD9" w:rsidP="00C51DD9">
            <w:pPr>
              <w:rPr>
                <w:sz w:val="26"/>
                <w:szCs w:val="26"/>
              </w:rPr>
            </w:pPr>
          </w:p>
        </w:tc>
      </w:tr>
      <w:tr w:rsidR="00C51DD9" w:rsidRPr="00C51DD9" w:rsidTr="00C51DD9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D9" w:rsidRPr="00C51DD9" w:rsidRDefault="00C51DD9" w:rsidP="00C51DD9">
            <w:pPr>
              <w:spacing w:line="276" w:lineRule="auto"/>
              <w:ind w:left="160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31.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Почему нужно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соблюдать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правила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безопасности в транспорте?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2"/>
              </w:tabs>
              <w:spacing w:line="254" w:lineRule="exact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51DD9" w:rsidRPr="00C51DD9" w:rsidTr="00C51DD9">
        <w:tblPrEx>
          <w:tblCellMar>
            <w:top w:w="0" w:type="dxa"/>
            <w:bottom w:w="0" w:type="dxa"/>
          </w:tblCellMar>
        </w:tblPrEx>
        <w:trPr>
          <w:trHeight w:hRule="exact" w:val="17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ind w:left="160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32.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Зачем люди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осваивают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космос?</w:t>
            </w:r>
          </w:p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Что такое экология?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51DD9" w:rsidRPr="00C51DD9" w:rsidTr="00C51DD9">
        <w:tblPrEx>
          <w:tblCellMar>
            <w:top w:w="0" w:type="dxa"/>
            <w:bottom w:w="0" w:type="dxa"/>
          </w:tblCellMar>
        </w:tblPrEx>
        <w:trPr>
          <w:trHeight w:hRule="exact" w:val="113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ind w:left="160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33.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Закрепление изученного по разделу Почему и зачем?»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C51DD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D9" w:rsidRPr="00C51DD9" w:rsidRDefault="00C51DD9" w:rsidP="00C51DD9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071A1" w:rsidRDefault="006071A1">
      <w:pPr>
        <w:rPr>
          <w:sz w:val="2"/>
          <w:szCs w:val="2"/>
        </w:rPr>
      </w:pPr>
    </w:p>
    <w:sectPr w:rsidR="006071A1" w:rsidSect="00C51DD9">
      <w:type w:val="oddPage"/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5C" w:rsidRDefault="00821B5C">
      <w:r>
        <w:separator/>
      </w:r>
    </w:p>
  </w:endnote>
  <w:endnote w:type="continuationSeparator" w:id="0">
    <w:p w:rsidR="00821B5C" w:rsidRDefault="0082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5C" w:rsidRDefault="00821B5C"/>
  </w:footnote>
  <w:footnote w:type="continuationSeparator" w:id="0">
    <w:p w:rsidR="00821B5C" w:rsidRDefault="00821B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29B"/>
    <w:multiLevelType w:val="multilevel"/>
    <w:tmpl w:val="00E6D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86949"/>
    <w:multiLevelType w:val="multilevel"/>
    <w:tmpl w:val="D828F7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727C4C"/>
    <w:multiLevelType w:val="multilevel"/>
    <w:tmpl w:val="634259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9361B"/>
    <w:multiLevelType w:val="multilevel"/>
    <w:tmpl w:val="F41EC3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A0939"/>
    <w:multiLevelType w:val="multilevel"/>
    <w:tmpl w:val="FDB6E2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CF2ADD"/>
    <w:multiLevelType w:val="multilevel"/>
    <w:tmpl w:val="2E2A78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674D21"/>
    <w:multiLevelType w:val="multilevel"/>
    <w:tmpl w:val="70E8E2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6D3638"/>
    <w:multiLevelType w:val="multilevel"/>
    <w:tmpl w:val="8092EC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FF2C97"/>
    <w:multiLevelType w:val="multilevel"/>
    <w:tmpl w:val="CF14C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F10ECE"/>
    <w:multiLevelType w:val="multilevel"/>
    <w:tmpl w:val="29AAB9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794E40"/>
    <w:multiLevelType w:val="multilevel"/>
    <w:tmpl w:val="8968C9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D02C54"/>
    <w:multiLevelType w:val="multilevel"/>
    <w:tmpl w:val="B8BA6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DC7647"/>
    <w:multiLevelType w:val="multilevel"/>
    <w:tmpl w:val="87B255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A1"/>
    <w:rsid w:val="001C2553"/>
    <w:rsid w:val="006071A1"/>
    <w:rsid w:val="00821B5C"/>
    <w:rsid w:val="00C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ordiaUPC" w:eastAsia="CordiaUPC" w:hAnsi="CordiaUPC" w:cs="CordiaUPC"/>
      <w:b/>
      <w:bCs/>
      <w:i/>
      <w:iCs/>
      <w:smallCaps w:val="0"/>
      <w:strike w:val="0"/>
      <w:spacing w:val="-10"/>
      <w:sz w:val="62"/>
      <w:szCs w:val="62"/>
      <w:u w:val="none"/>
      <w:lang w:val="en-US" w:eastAsia="en-US" w:bidi="en-US"/>
    </w:rPr>
  </w:style>
  <w:style w:type="character" w:customStyle="1" w:styleId="1TimesNewRoman20pt-2pt">
    <w:name w:val="Заголовок №1 + Times New Roman;20 pt;Не полужирный;Интервал -2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0pt">
    <w:name w:val="Колонтитул + 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75pt">
    <w:name w:val="Основной текст (4) + 7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05pt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Garamond18pt">
    <w:name w:val="Основной текст (4) + Garamond;18 pt;Курсив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105pt1pt">
    <w:name w:val="Основной текст (4) + 10;5 pt;Полужирный;Курсив;Интервал 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pt">
    <w:name w:val="Основной текст (4) + 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105pt0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15pt">
    <w:name w:val="Основной текст (4) + 11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Garamond18pt0">
    <w:name w:val="Основной текст (4) + Garamond;18 pt;Курсив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Garamond18pt-1pt">
    <w:name w:val="Основной текст (4) + Garamond;18 pt;Курсив;Интервал -1 pt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Sylfaen105pt">
    <w:name w:val="Основной текст (4) + Sylfaen;10;5 pt"/>
    <w:basedOn w:val="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ordiaUPC" w:eastAsia="CordiaUPC" w:hAnsi="CordiaUPC" w:cs="CordiaUPC"/>
      <w:b/>
      <w:bCs/>
      <w:i/>
      <w:iCs/>
      <w:spacing w:val="-10"/>
      <w:sz w:val="62"/>
      <w:szCs w:val="6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ind w:firstLine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6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ordiaUPC" w:eastAsia="CordiaUPC" w:hAnsi="CordiaUPC" w:cs="CordiaUPC"/>
      <w:b/>
      <w:bCs/>
      <w:i/>
      <w:iCs/>
      <w:smallCaps w:val="0"/>
      <w:strike w:val="0"/>
      <w:spacing w:val="-10"/>
      <w:sz w:val="62"/>
      <w:szCs w:val="62"/>
      <w:u w:val="none"/>
      <w:lang w:val="en-US" w:eastAsia="en-US" w:bidi="en-US"/>
    </w:rPr>
  </w:style>
  <w:style w:type="character" w:customStyle="1" w:styleId="1TimesNewRoman20pt-2pt">
    <w:name w:val="Заголовок №1 + Times New Roman;20 pt;Не полужирный;Интервал -2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0pt">
    <w:name w:val="Колонтитул + 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75pt">
    <w:name w:val="Основной текст (4) + 7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05pt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Garamond18pt">
    <w:name w:val="Основной текст (4) + Garamond;18 pt;Курсив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105pt1pt">
    <w:name w:val="Основной текст (4) + 10;5 pt;Полужирный;Курсив;Интервал 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pt">
    <w:name w:val="Основной текст (4) + 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105pt0">
    <w:name w:val="Основной текст (4) + 10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15pt">
    <w:name w:val="Основной текст (4) + 11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Garamond18pt0">
    <w:name w:val="Основной текст (4) + Garamond;18 pt;Курсив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Garamond18pt-1pt">
    <w:name w:val="Основной текст (4) + Garamond;18 pt;Курсив;Интервал -1 pt"/>
    <w:basedOn w:val="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Sylfaen105pt">
    <w:name w:val="Основной текст (4) + Sylfaen;10;5 pt"/>
    <w:basedOn w:val="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ordiaUPC" w:eastAsia="CordiaUPC" w:hAnsi="CordiaUPC" w:cs="CordiaUPC"/>
      <w:b/>
      <w:bCs/>
      <w:i/>
      <w:iCs/>
      <w:spacing w:val="-10"/>
      <w:sz w:val="62"/>
      <w:szCs w:val="6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ind w:firstLine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6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4301</Words>
  <Characters>24520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2016-12-11T16:14:00Z</dcterms:created>
  <dcterms:modified xsi:type="dcterms:W3CDTF">2016-12-11T16:28:00Z</dcterms:modified>
</cp:coreProperties>
</file>