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AE2" w:rsidRDefault="00A67AE2" w:rsidP="00A67AE2">
      <w:pPr>
        <w:shd w:val="clear" w:color="auto" w:fill="FFFFFF"/>
        <w:spacing w:after="0" w:line="240" w:lineRule="auto"/>
        <w:jc w:val="right"/>
        <w:rPr>
          <w:rFonts w:ascii="Times New Roman" w:eastAsia="Times New Roman" w:hAnsi="Times New Roman" w:cs="Times New Roman"/>
          <w:b/>
          <w:color w:val="000000"/>
          <w:sz w:val="28"/>
          <w:szCs w:val="28"/>
        </w:rPr>
      </w:pPr>
    </w:p>
    <w:p w:rsidR="00A67AE2" w:rsidRDefault="00A67AE2" w:rsidP="00A67AE2">
      <w:pPr>
        <w:shd w:val="clear" w:color="auto" w:fill="FFFFFF"/>
        <w:spacing w:after="0" w:line="240" w:lineRule="auto"/>
        <w:jc w:val="right"/>
        <w:rPr>
          <w:rFonts w:ascii="Times New Roman" w:eastAsia="Times New Roman" w:hAnsi="Times New Roman" w:cs="Times New Roman"/>
          <w:b/>
          <w:color w:val="000000"/>
          <w:sz w:val="28"/>
          <w:szCs w:val="28"/>
        </w:rPr>
      </w:pP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p>
    <w:p w:rsidR="00A67AE2" w:rsidRPr="00A67AE2" w:rsidRDefault="00A67AE2" w:rsidP="00A67AE2">
      <w:pPr>
        <w:shd w:val="clear" w:color="auto" w:fill="FFFFFF"/>
        <w:spacing w:after="0" w:line="240" w:lineRule="auto"/>
        <w:jc w:val="right"/>
        <w:rPr>
          <w:rFonts w:ascii="Times New Roman" w:eastAsia="Times New Roman" w:hAnsi="Times New Roman" w:cs="Times New Roman"/>
          <w:b/>
          <w:bCs/>
          <w:color w:val="000000"/>
          <w:sz w:val="24"/>
          <w:szCs w:val="24"/>
        </w:rPr>
      </w:pPr>
      <w:r w:rsidRPr="00A67AE2">
        <w:rPr>
          <w:rFonts w:ascii="Times New Roman" w:eastAsia="Times New Roman" w:hAnsi="Times New Roman" w:cs="Times New Roman"/>
          <w:b/>
          <w:bCs/>
          <w:color w:val="000000"/>
          <w:sz w:val="24"/>
          <w:szCs w:val="24"/>
        </w:rPr>
        <w:t xml:space="preserve">,,Утверждаю" </w:t>
      </w:r>
    </w:p>
    <w:p w:rsidR="00A67AE2" w:rsidRPr="00A67AE2" w:rsidRDefault="00A67AE2" w:rsidP="00A67AE2">
      <w:pPr>
        <w:shd w:val="clear" w:color="auto" w:fill="FFFFFF"/>
        <w:spacing w:after="0" w:line="240" w:lineRule="auto"/>
        <w:jc w:val="right"/>
        <w:rPr>
          <w:rFonts w:ascii="Times New Roman" w:eastAsia="Times New Roman" w:hAnsi="Times New Roman" w:cs="Times New Roman"/>
          <w:b/>
          <w:bCs/>
          <w:color w:val="000000"/>
          <w:sz w:val="24"/>
          <w:szCs w:val="24"/>
        </w:rPr>
      </w:pPr>
      <w:r w:rsidRPr="00A67AE2">
        <w:rPr>
          <w:rFonts w:ascii="Times New Roman" w:eastAsia="Times New Roman" w:hAnsi="Times New Roman" w:cs="Times New Roman"/>
          <w:b/>
          <w:bCs/>
          <w:color w:val="000000"/>
          <w:sz w:val="24"/>
          <w:szCs w:val="24"/>
        </w:rPr>
        <w:t xml:space="preserve">Директор МБОУ ,,Чиркейский образовательный  центр </w:t>
      </w:r>
    </w:p>
    <w:p w:rsidR="00A67AE2" w:rsidRPr="00A67AE2" w:rsidRDefault="00A67AE2" w:rsidP="00A67AE2">
      <w:pPr>
        <w:shd w:val="clear" w:color="auto" w:fill="FFFFFF"/>
        <w:spacing w:after="0" w:line="240" w:lineRule="auto"/>
        <w:jc w:val="right"/>
        <w:rPr>
          <w:rFonts w:ascii="Times New Roman" w:eastAsia="Times New Roman" w:hAnsi="Times New Roman" w:cs="Times New Roman"/>
          <w:b/>
          <w:bCs/>
          <w:color w:val="000000"/>
          <w:sz w:val="24"/>
          <w:szCs w:val="24"/>
        </w:rPr>
      </w:pPr>
      <w:r w:rsidRPr="00A67AE2">
        <w:rPr>
          <w:rFonts w:ascii="Times New Roman" w:eastAsia="Times New Roman" w:hAnsi="Times New Roman" w:cs="Times New Roman"/>
          <w:b/>
          <w:bCs/>
          <w:color w:val="000000"/>
          <w:sz w:val="24"/>
          <w:szCs w:val="24"/>
        </w:rPr>
        <w:t>им. А. Омарова"</w:t>
      </w:r>
    </w:p>
    <w:p w:rsidR="00A67AE2" w:rsidRDefault="00A67AE2" w:rsidP="00A67AE2">
      <w:pPr>
        <w:shd w:val="clear" w:color="auto" w:fill="FFFFFF"/>
        <w:spacing w:after="0" w:line="240" w:lineRule="auto"/>
        <w:jc w:val="right"/>
        <w:rPr>
          <w:rFonts w:ascii="Times New Roman" w:eastAsia="Times New Roman" w:hAnsi="Times New Roman" w:cs="Times New Roman"/>
          <w:b/>
          <w:bCs/>
          <w:color w:val="000000"/>
          <w:sz w:val="24"/>
          <w:szCs w:val="24"/>
        </w:rPr>
      </w:pPr>
      <w:r w:rsidRPr="00A67AE2">
        <w:rPr>
          <w:rFonts w:ascii="Times New Roman" w:eastAsia="Times New Roman" w:hAnsi="Times New Roman" w:cs="Times New Roman"/>
          <w:b/>
          <w:bCs/>
          <w:color w:val="000000"/>
          <w:sz w:val="24"/>
          <w:szCs w:val="24"/>
        </w:rPr>
        <w:t>___________</w:t>
      </w:r>
      <w:r>
        <w:rPr>
          <w:rFonts w:ascii="Times New Roman" w:eastAsia="Times New Roman" w:hAnsi="Times New Roman" w:cs="Times New Roman"/>
          <w:b/>
          <w:bCs/>
          <w:color w:val="000000"/>
          <w:sz w:val="24"/>
          <w:szCs w:val="24"/>
        </w:rPr>
        <w:t xml:space="preserve"> </w:t>
      </w:r>
      <w:proofErr w:type="spellStart"/>
      <w:r w:rsidRPr="00A67AE2">
        <w:rPr>
          <w:rFonts w:ascii="Times New Roman" w:eastAsia="Times New Roman" w:hAnsi="Times New Roman" w:cs="Times New Roman"/>
          <w:b/>
          <w:bCs/>
          <w:color w:val="000000"/>
          <w:sz w:val="24"/>
          <w:szCs w:val="24"/>
        </w:rPr>
        <w:t>Бартиханов</w:t>
      </w:r>
      <w:proofErr w:type="spellEnd"/>
      <w:r w:rsidRPr="00A67AE2">
        <w:rPr>
          <w:rFonts w:ascii="Times New Roman" w:eastAsia="Times New Roman" w:hAnsi="Times New Roman" w:cs="Times New Roman"/>
          <w:b/>
          <w:bCs/>
          <w:color w:val="000000"/>
          <w:sz w:val="24"/>
          <w:szCs w:val="24"/>
        </w:rPr>
        <w:t xml:space="preserve"> М.М.</w:t>
      </w:r>
    </w:p>
    <w:p w:rsidR="00A67AE2" w:rsidRDefault="00A67AE2" w:rsidP="00A67AE2">
      <w:pPr>
        <w:shd w:val="clear" w:color="auto" w:fill="FFFFFF"/>
        <w:spacing w:after="0" w:line="240" w:lineRule="auto"/>
        <w:jc w:val="right"/>
        <w:rPr>
          <w:rFonts w:ascii="Times New Roman" w:eastAsia="Times New Roman" w:hAnsi="Times New Roman" w:cs="Times New Roman"/>
          <w:b/>
          <w:bCs/>
          <w:color w:val="000000"/>
          <w:sz w:val="24"/>
          <w:szCs w:val="24"/>
        </w:rPr>
      </w:pPr>
    </w:p>
    <w:p w:rsidR="00A67AE2" w:rsidRDefault="00A67AE2" w:rsidP="00A67AE2">
      <w:pPr>
        <w:shd w:val="clear" w:color="auto" w:fill="FFFFFF"/>
        <w:spacing w:after="0" w:line="240" w:lineRule="auto"/>
        <w:jc w:val="right"/>
        <w:rPr>
          <w:rFonts w:ascii="Times New Roman" w:eastAsia="Times New Roman" w:hAnsi="Times New Roman" w:cs="Times New Roman"/>
          <w:b/>
          <w:bCs/>
          <w:color w:val="000000"/>
          <w:sz w:val="24"/>
          <w:szCs w:val="24"/>
        </w:rPr>
      </w:pPr>
    </w:p>
    <w:p w:rsidR="00A67AE2" w:rsidRPr="00A67AE2" w:rsidRDefault="00A67AE2" w:rsidP="00A67AE2">
      <w:pPr>
        <w:shd w:val="clear" w:color="auto" w:fill="FFFFFF"/>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_____" __________2018г.</w:t>
      </w:r>
    </w:p>
    <w:p w:rsidR="00A67AE2" w:rsidRPr="00A67AE2" w:rsidRDefault="00A67AE2" w:rsidP="00A67AE2">
      <w:pPr>
        <w:shd w:val="clear" w:color="auto" w:fill="FFFFFF"/>
        <w:spacing w:after="0" w:line="240" w:lineRule="auto"/>
        <w:jc w:val="right"/>
        <w:rPr>
          <w:rFonts w:ascii="Times New Roman" w:eastAsia="Times New Roman" w:hAnsi="Times New Roman" w:cs="Times New Roman"/>
          <w:b/>
          <w:bCs/>
          <w:color w:val="000000"/>
          <w:sz w:val="24"/>
          <w:szCs w:val="24"/>
        </w:rPr>
      </w:pPr>
    </w:p>
    <w:p w:rsidR="00A67AE2" w:rsidRP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4"/>
          <w:szCs w:val="24"/>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40"/>
          <w:szCs w:val="40"/>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40"/>
          <w:szCs w:val="40"/>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40"/>
          <w:szCs w:val="40"/>
        </w:rPr>
      </w:pPr>
    </w:p>
    <w:p w:rsidR="009C5C03" w:rsidRPr="008D4813" w:rsidRDefault="009C5C03" w:rsidP="009C5C03">
      <w:pPr>
        <w:shd w:val="clear" w:color="auto" w:fill="FFFFFF"/>
        <w:spacing w:after="0" w:line="240" w:lineRule="auto"/>
        <w:jc w:val="center"/>
        <w:rPr>
          <w:rFonts w:ascii="Calibri" w:eastAsia="Times New Roman" w:hAnsi="Calibri" w:cs="Calibri"/>
          <w:color w:val="000000"/>
          <w:sz w:val="40"/>
          <w:szCs w:val="40"/>
        </w:rPr>
      </w:pPr>
      <w:r w:rsidRPr="008D4813">
        <w:rPr>
          <w:rFonts w:ascii="Times New Roman" w:eastAsia="Times New Roman" w:hAnsi="Times New Roman" w:cs="Times New Roman"/>
          <w:b/>
          <w:bCs/>
          <w:color w:val="000000"/>
          <w:sz w:val="40"/>
          <w:szCs w:val="40"/>
        </w:rPr>
        <w:t>Рабочая программа</w:t>
      </w:r>
      <w:r w:rsidRPr="008D4813">
        <w:rPr>
          <w:rFonts w:ascii="Times New Roman" w:eastAsia="Times New Roman" w:hAnsi="Times New Roman" w:cs="Times New Roman"/>
          <w:b/>
          <w:bCs/>
          <w:color w:val="000000"/>
          <w:sz w:val="40"/>
          <w:szCs w:val="40"/>
        </w:rPr>
        <w:br/>
        <w:t>2 младшей группы </w:t>
      </w:r>
      <w:r w:rsidRPr="008D4813">
        <w:rPr>
          <w:rFonts w:ascii="Times New Roman" w:eastAsia="Times New Roman" w:hAnsi="Times New Roman" w:cs="Times New Roman"/>
          <w:b/>
          <w:bCs/>
          <w:color w:val="000000"/>
          <w:sz w:val="40"/>
          <w:szCs w:val="40"/>
        </w:rPr>
        <w:br/>
        <w:t>от 3-4 лет</w:t>
      </w:r>
    </w:p>
    <w:p w:rsidR="00FC6816" w:rsidRDefault="00747A34" w:rsidP="009C5C03">
      <w:pPr>
        <w:shd w:val="clear" w:color="auto" w:fill="FFFFFF"/>
        <w:spacing w:after="0" w:line="240" w:lineRule="auto"/>
        <w:jc w:val="right"/>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Автор: воспитатели</w:t>
      </w:r>
      <w:r w:rsidR="00FC6816">
        <w:rPr>
          <w:rFonts w:ascii="Calibri" w:eastAsia="Times New Roman" w:hAnsi="Calibri" w:cs="Calibri"/>
          <w:color w:val="000000"/>
          <w:sz w:val="28"/>
          <w:szCs w:val="28"/>
        </w:rPr>
        <w:t>:</w:t>
      </w:r>
    </w:p>
    <w:p w:rsidR="009C5C03" w:rsidRPr="00FC6816" w:rsidRDefault="00FC6816" w:rsidP="009C5C03">
      <w:pPr>
        <w:shd w:val="clear" w:color="auto" w:fill="FFFFFF"/>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 xml:space="preserve">  </w:t>
      </w:r>
      <w:proofErr w:type="spellStart"/>
      <w:r w:rsidR="00747A34">
        <w:rPr>
          <w:rFonts w:ascii="Times New Roman" w:eastAsia="Times New Roman" w:hAnsi="Times New Roman" w:cs="Times New Roman"/>
          <w:color w:val="000000"/>
          <w:sz w:val="28"/>
          <w:szCs w:val="28"/>
        </w:rPr>
        <w:t>Цевеканова</w:t>
      </w:r>
      <w:proofErr w:type="spellEnd"/>
      <w:r w:rsidR="00747A34">
        <w:rPr>
          <w:rFonts w:ascii="Times New Roman" w:eastAsia="Times New Roman" w:hAnsi="Times New Roman" w:cs="Times New Roman"/>
          <w:color w:val="000000"/>
          <w:sz w:val="28"/>
          <w:szCs w:val="28"/>
        </w:rPr>
        <w:t xml:space="preserve"> З</w:t>
      </w:r>
      <w:r>
        <w:rPr>
          <w:rFonts w:ascii="Times New Roman" w:eastAsia="Times New Roman" w:hAnsi="Times New Roman" w:cs="Times New Roman"/>
          <w:color w:val="000000"/>
          <w:sz w:val="28"/>
          <w:szCs w:val="28"/>
        </w:rPr>
        <w:t xml:space="preserve">.       .. </w:t>
      </w:r>
    </w:p>
    <w:p w:rsidR="00FC6816" w:rsidRPr="001422B0" w:rsidRDefault="00FC6816" w:rsidP="009C5C03">
      <w:pPr>
        <w:shd w:val="clear" w:color="auto" w:fill="FFFFFF"/>
        <w:spacing w:after="0" w:line="240" w:lineRule="auto"/>
        <w:jc w:val="right"/>
        <w:rPr>
          <w:rFonts w:ascii="Calibri" w:eastAsia="Times New Roman" w:hAnsi="Calibri" w:cs="Calibri"/>
          <w:color w:val="000000"/>
          <w:sz w:val="28"/>
          <w:szCs w:val="28"/>
        </w:rPr>
      </w:pPr>
      <w:proofErr w:type="spellStart"/>
      <w:r>
        <w:rPr>
          <w:rFonts w:ascii="Times New Roman" w:eastAsia="Times New Roman" w:hAnsi="Times New Roman" w:cs="Times New Roman"/>
          <w:color w:val="000000"/>
          <w:sz w:val="28"/>
          <w:szCs w:val="28"/>
        </w:rPr>
        <w:t>Джамалутдинова</w:t>
      </w:r>
      <w:proofErr w:type="spellEnd"/>
      <w:r>
        <w:rPr>
          <w:rFonts w:ascii="Times New Roman" w:eastAsia="Times New Roman" w:hAnsi="Times New Roman" w:cs="Times New Roman"/>
          <w:color w:val="000000"/>
          <w:sz w:val="28"/>
          <w:szCs w:val="28"/>
        </w:rPr>
        <w:t xml:space="preserve"> Х.</w:t>
      </w:r>
    </w:p>
    <w:p w:rsidR="009C5C03" w:rsidRPr="001422B0" w:rsidRDefault="009C5C03" w:rsidP="009C5C03">
      <w:pPr>
        <w:shd w:val="clear" w:color="auto" w:fill="FFFFFF"/>
        <w:spacing w:after="0" w:line="240" w:lineRule="auto"/>
        <w:jc w:val="righ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w:t>
      </w:r>
    </w:p>
    <w:p w:rsidR="009C5C03" w:rsidRPr="001422B0" w:rsidRDefault="009C5C03" w:rsidP="00FC6816">
      <w:pPr>
        <w:shd w:val="clear" w:color="auto" w:fill="FFFFFF"/>
        <w:spacing w:after="0" w:line="240" w:lineRule="auto"/>
        <w:jc w:val="right"/>
        <w:rPr>
          <w:rFonts w:ascii="Calibri" w:eastAsia="Times New Roman" w:hAnsi="Calibri" w:cs="Calibri"/>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A67AE2" w:rsidRDefault="00A67AE2"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9C5C03" w:rsidRPr="001422B0" w:rsidRDefault="009C5C03" w:rsidP="009C5C03">
      <w:pPr>
        <w:shd w:val="clear" w:color="auto" w:fill="FFFFFF"/>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Структура рабочей программы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I. Целевой раздел</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.3</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 Пояснительная записка……………………………………………………………………………</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3</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1.1. Цели и задачи реализации Программы…………………………………………………….....</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.3                          </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1.2. Принципы и подходы к формированию Программы………………………………….............</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4</w:t>
      </w:r>
    </w:p>
    <w:p w:rsidR="001422B0" w:rsidRPr="001422B0" w:rsidRDefault="009C5C03" w:rsidP="009C5C03">
      <w:pPr>
        <w:shd w:val="clear" w:color="auto" w:fill="FFFFFF"/>
        <w:spacing w:after="0" w:line="240" w:lineRule="auto"/>
        <w:rPr>
          <w:rFonts w:ascii="Times New Roman" w:eastAsia="Times New Roman" w:hAnsi="Times New Roman" w:cs="Times New Roman"/>
          <w:color w:val="000000"/>
          <w:sz w:val="28"/>
          <w:szCs w:val="28"/>
        </w:rPr>
      </w:pPr>
      <w:r w:rsidRPr="001422B0">
        <w:rPr>
          <w:rFonts w:ascii="Times New Roman" w:eastAsia="Times New Roman" w:hAnsi="Times New Roman" w:cs="Times New Roman"/>
          <w:color w:val="000000"/>
          <w:sz w:val="28"/>
          <w:szCs w:val="28"/>
        </w:rPr>
        <w:t xml:space="preserve">1.3. Значимые для разработки и реализации Программы характеристики, в том числе, </w:t>
      </w:r>
    </w:p>
    <w:p w:rsidR="009C5C03" w:rsidRPr="001422B0" w:rsidRDefault="001422B0" w:rsidP="009C5C03">
      <w:pPr>
        <w:shd w:val="clear" w:color="auto" w:fill="FFFFFF"/>
        <w:spacing w:after="0" w:line="240" w:lineRule="auto"/>
        <w:rPr>
          <w:rFonts w:ascii="Times New Roman" w:eastAsia="Times New Roman" w:hAnsi="Times New Roman" w:cs="Times New Roman"/>
          <w:color w:val="000000"/>
          <w:sz w:val="28"/>
          <w:szCs w:val="28"/>
        </w:rPr>
      </w:pPr>
      <w:r w:rsidRPr="001422B0">
        <w:rPr>
          <w:rFonts w:ascii="Times New Roman" w:eastAsia="Times New Roman" w:hAnsi="Times New Roman" w:cs="Times New Roman"/>
          <w:color w:val="000000"/>
          <w:sz w:val="28"/>
          <w:szCs w:val="28"/>
        </w:rPr>
        <w:t xml:space="preserve">     </w:t>
      </w:r>
      <w:r w:rsidR="009C5C03" w:rsidRPr="001422B0">
        <w:rPr>
          <w:rFonts w:ascii="Times New Roman" w:eastAsia="Times New Roman" w:hAnsi="Times New Roman" w:cs="Times New Roman"/>
          <w:color w:val="000000"/>
          <w:sz w:val="28"/>
          <w:szCs w:val="28"/>
        </w:rPr>
        <w:t xml:space="preserve">характеристика особенностей развития </w:t>
      </w:r>
      <w:r w:rsidRPr="001422B0">
        <w:rPr>
          <w:rFonts w:ascii="Times New Roman" w:eastAsia="Times New Roman" w:hAnsi="Times New Roman" w:cs="Times New Roman"/>
          <w:color w:val="000000"/>
          <w:sz w:val="28"/>
          <w:szCs w:val="28"/>
        </w:rPr>
        <w:t>детей………………………………………………..</w:t>
      </w:r>
      <w:r w:rsidR="009C5C03"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w:t>
      </w:r>
      <w:r w:rsidR="009C5C03" w:rsidRPr="001422B0">
        <w:rPr>
          <w:rFonts w:ascii="Times New Roman" w:eastAsia="Times New Roman" w:hAnsi="Times New Roman" w:cs="Times New Roman"/>
          <w:color w:val="000000"/>
          <w:sz w:val="28"/>
          <w:szCs w:val="28"/>
        </w:rPr>
        <w:t>.4</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1.4.  Планируемые результаты освоения Программы………………………………………….....</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.6</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II.</w:t>
      </w:r>
      <w:r w:rsidRPr="001422B0">
        <w:rPr>
          <w:rFonts w:ascii="Times New Roman" w:eastAsia="Times New Roman" w:hAnsi="Times New Roman" w:cs="Times New Roman"/>
          <w:color w:val="000000"/>
          <w:sz w:val="28"/>
          <w:szCs w:val="28"/>
        </w:rPr>
        <w:t> </w:t>
      </w:r>
      <w:r w:rsidRPr="001422B0">
        <w:rPr>
          <w:rFonts w:ascii="Times New Roman" w:eastAsia="Times New Roman" w:hAnsi="Times New Roman" w:cs="Times New Roman"/>
          <w:b/>
          <w:bCs/>
          <w:color w:val="000000"/>
          <w:sz w:val="28"/>
          <w:szCs w:val="28"/>
        </w:rPr>
        <w:t>Содержательный раздел</w:t>
      </w:r>
      <w:r w:rsidRPr="001422B0">
        <w:rPr>
          <w:rFonts w:ascii="Times New Roman" w:eastAsia="Times New Roman" w:hAnsi="Times New Roman" w:cs="Times New Roman"/>
          <w:color w:val="000000"/>
          <w:sz w:val="28"/>
          <w:szCs w:val="28"/>
        </w:rPr>
        <w:t>………………………………………………………………………</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..8</w:t>
      </w:r>
    </w:p>
    <w:p w:rsidR="001422B0" w:rsidRPr="001422B0" w:rsidRDefault="009C5C03" w:rsidP="009C5C03">
      <w:pPr>
        <w:shd w:val="clear" w:color="auto" w:fill="FFFFFF"/>
        <w:spacing w:after="0" w:line="240" w:lineRule="auto"/>
        <w:rPr>
          <w:rFonts w:ascii="Times New Roman" w:eastAsia="Times New Roman" w:hAnsi="Times New Roman" w:cs="Times New Roman"/>
          <w:color w:val="000000"/>
          <w:sz w:val="28"/>
          <w:szCs w:val="28"/>
        </w:rPr>
      </w:pPr>
      <w:r w:rsidRPr="001422B0">
        <w:rPr>
          <w:rFonts w:ascii="Times New Roman" w:eastAsia="Times New Roman" w:hAnsi="Times New Roman" w:cs="Times New Roman"/>
          <w:color w:val="000000"/>
          <w:sz w:val="28"/>
          <w:szCs w:val="28"/>
        </w:rPr>
        <w:t>2.1. Формы,  способы, методы и средства реализации Программы  </w:t>
      </w:r>
    </w:p>
    <w:p w:rsidR="009C5C03" w:rsidRPr="001422B0" w:rsidRDefault="001422B0"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xml:space="preserve">    </w:t>
      </w:r>
      <w:r w:rsidR="009C5C03" w:rsidRPr="001422B0">
        <w:rPr>
          <w:rFonts w:ascii="Times New Roman" w:eastAsia="Times New Roman" w:hAnsi="Times New Roman" w:cs="Times New Roman"/>
          <w:color w:val="000000"/>
          <w:sz w:val="28"/>
          <w:szCs w:val="28"/>
        </w:rPr>
        <w:t>(психолого- педагогические условия реализации прог</w:t>
      </w:r>
      <w:r w:rsidRPr="001422B0">
        <w:rPr>
          <w:rFonts w:ascii="Times New Roman" w:eastAsia="Times New Roman" w:hAnsi="Times New Roman" w:cs="Times New Roman"/>
          <w:color w:val="000000"/>
          <w:sz w:val="28"/>
          <w:szCs w:val="28"/>
        </w:rPr>
        <w:t>раммы)…………………………………..</w:t>
      </w:r>
      <w:r w:rsidR="009C5C03" w:rsidRPr="001422B0">
        <w:rPr>
          <w:rFonts w:ascii="Times New Roman" w:eastAsia="Times New Roman" w:hAnsi="Times New Roman" w:cs="Times New Roman"/>
          <w:color w:val="000000"/>
          <w:sz w:val="28"/>
          <w:szCs w:val="28"/>
        </w:rPr>
        <w:t>8</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2.1.1. Способы  и направления поддержки детской инициативы…………………………………</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9</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2.1.2.  Особенности взаимодействия педагогического коллектива с семьями воспитанников...</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..9</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2.2. Образовательная деятельность в соответствии с направлениями развития</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Содержание психолого - педагогической работы……………………………………………</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11</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2.2.1. Образовательная область «Социально - коммуникативное развитие»…………………</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…11</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2.2.2. Образовательная область « Познавательное развитие»……………………………………</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13</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2.2.3. Образовательная область « Речевое развитие»……………………………………………</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.15</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2.2.4. Образовательная область « Художественно - эстетическое развитие»……………………</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17</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2.2.5. Образовательная область «Физическое развитие»…………………………………………</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19</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2.3.  Коррекционная работа ……………………………………………………………………….</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..20</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2.4. Примерное комплексно-тематическое планирование с детьми…………………………….</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..20</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III</w:t>
      </w:r>
      <w:r w:rsidRPr="001422B0">
        <w:rPr>
          <w:rFonts w:ascii="Times New Roman" w:eastAsia="Times New Roman" w:hAnsi="Times New Roman" w:cs="Times New Roman"/>
          <w:color w:val="000000"/>
          <w:sz w:val="28"/>
          <w:szCs w:val="28"/>
        </w:rPr>
        <w:t>. </w:t>
      </w:r>
      <w:r w:rsidRPr="001422B0">
        <w:rPr>
          <w:rFonts w:ascii="Times New Roman" w:eastAsia="Times New Roman" w:hAnsi="Times New Roman" w:cs="Times New Roman"/>
          <w:b/>
          <w:bCs/>
          <w:color w:val="000000"/>
          <w:sz w:val="28"/>
          <w:szCs w:val="28"/>
        </w:rPr>
        <w:t>Организационный раздел</w:t>
      </w:r>
      <w:r w:rsidRPr="001422B0">
        <w:rPr>
          <w:rFonts w:ascii="Times New Roman" w:eastAsia="Times New Roman" w:hAnsi="Times New Roman" w:cs="Times New Roman"/>
          <w:color w:val="000000"/>
          <w:sz w:val="28"/>
          <w:szCs w:val="28"/>
        </w:rPr>
        <w:t>……………………………………………………………………</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..30</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3.1</w:t>
      </w:r>
      <w:r w:rsidRPr="001422B0">
        <w:rPr>
          <w:rFonts w:ascii="Times New Roman" w:eastAsia="Times New Roman" w:hAnsi="Times New Roman" w:cs="Times New Roman"/>
          <w:b/>
          <w:bCs/>
          <w:color w:val="000000"/>
          <w:sz w:val="28"/>
          <w:szCs w:val="28"/>
        </w:rPr>
        <w:t>. </w:t>
      </w:r>
      <w:r w:rsidRPr="001422B0">
        <w:rPr>
          <w:rFonts w:ascii="Times New Roman" w:eastAsia="Times New Roman" w:hAnsi="Times New Roman" w:cs="Times New Roman"/>
          <w:color w:val="000000"/>
          <w:sz w:val="28"/>
          <w:szCs w:val="28"/>
        </w:rPr>
        <w:t>Распорядок или режим дня……………………………………………………………………</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..30</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3.2. Традиционные праздники, мероприятия, события…………………………………………</w:t>
      </w:r>
      <w:r w:rsidR="001422B0" w:rsidRPr="001422B0">
        <w:rPr>
          <w:rFonts w:ascii="Times New Roman" w:eastAsia="Times New Roman" w:hAnsi="Times New Roman" w:cs="Times New Roman"/>
          <w:color w:val="000000"/>
          <w:sz w:val="28"/>
          <w:szCs w:val="28"/>
        </w:rPr>
        <w:t>.</w:t>
      </w:r>
      <w:r w:rsidRPr="001422B0">
        <w:rPr>
          <w:rFonts w:ascii="Times New Roman" w:eastAsia="Times New Roman" w:hAnsi="Times New Roman" w:cs="Times New Roman"/>
          <w:color w:val="000000"/>
          <w:sz w:val="28"/>
          <w:szCs w:val="28"/>
        </w:rPr>
        <w:t>…32</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3.3. Особенности организации предметно- пространственной развивающей образовательной среды…………………………………………………………………………………………………..33</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3.4. Требования к материально-техническим условиям реализации программы………………..35</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IY.</w:t>
      </w:r>
      <w:r w:rsidRPr="001422B0">
        <w:rPr>
          <w:rFonts w:ascii="Times New Roman" w:eastAsia="Times New Roman" w:hAnsi="Times New Roman" w:cs="Times New Roman"/>
          <w:color w:val="000000"/>
          <w:sz w:val="28"/>
          <w:szCs w:val="28"/>
        </w:rPr>
        <w:t>  </w:t>
      </w:r>
      <w:r w:rsidRPr="001422B0">
        <w:rPr>
          <w:rFonts w:ascii="Times New Roman" w:eastAsia="Times New Roman" w:hAnsi="Times New Roman" w:cs="Times New Roman"/>
          <w:b/>
          <w:bCs/>
          <w:color w:val="000000"/>
          <w:sz w:val="28"/>
          <w:szCs w:val="28"/>
        </w:rPr>
        <w:t>Дополнительный раздел</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4.1 .Краткая презентация Программы для ознакомления  родителей детей</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 Возрастные или иные категории детей, на которых ориентирована Программа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Используемые примерные программы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Характеристика взаимодействия педагогического коллектива с семьями детей.</w:t>
      </w:r>
    </w:p>
    <w:p w:rsidR="009C5C03" w:rsidRPr="001422B0" w:rsidRDefault="009C5C03" w:rsidP="009C5C03">
      <w:pPr>
        <w:numPr>
          <w:ilvl w:val="0"/>
          <w:numId w:val="1"/>
        </w:numPr>
        <w:shd w:val="clear" w:color="auto" w:fill="FFFFFF"/>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ЦЕЛЕВОЙ РАЗДЕЛ.</w:t>
      </w:r>
    </w:p>
    <w:p w:rsidR="009C5C03" w:rsidRPr="001422B0" w:rsidRDefault="009C5C03" w:rsidP="009C5C03">
      <w:pPr>
        <w:shd w:val="clear" w:color="auto" w:fill="FFFFFF"/>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1. Пояснительная записка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Рабочая программа (далее - Программа) по развитию детей младшего дошкольного возраста разработана в соответствии со следующими нормативными документами: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•Федеральный закон «Об образовании в Российской федерации» N 273-ФЗ от 29.12.2012;</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•Федеральный государственный образовательный стандарт дошкольного образования;</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•Семейный кодекс РФ от 08.12.1995 No223 (доп. и изм.)</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•Федеральный закон «Об основных гарантиях прав ребенка в Российской Федерации» от 24.07.1998 No124-ФЗ</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•«Санитарно -  эпидемиологические требования к устройству, содержанию и организации и режима работы дошкольных образовательных организаций» СанПиН 2.4.1.3049-13;</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•Образовательная программа ДОУ.</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Па</w:t>
      </w:r>
      <w:r w:rsidR="001B0914">
        <w:rPr>
          <w:rFonts w:ascii="Times New Roman" w:eastAsia="Times New Roman" w:hAnsi="Times New Roman" w:cs="Times New Roman"/>
          <w:color w:val="000000"/>
          <w:sz w:val="28"/>
          <w:szCs w:val="28"/>
        </w:rPr>
        <w:t xml:space="preserve">рциальная программа: </w:t>
      </w:r>
      <w:proofErr w:type="spellStart"/>
      <w:r w:rsidR="001B0914">
        <w:rPr>
          <w:rFonts w:ascii="Times New Roman" w:eastAsia="Times New Roman" w:hAnsi="Times New Roman" w:cs="Times New Roman"/>
          <w:color w:val="000000"/>
          <w:sz w:val="28"/>
          <w:szCs w:val="28"/>
        </w:rPr>
        <w:t>Веракс</w:t>
      </w:r>
      <w:proofErr w:type="spellEnd"/>
      <w:r w:rsidR="001B0914">
        <w:rPr>
          <w:rFonts w:ascii="Times New Roman" w:eastAsia="Times New Roman" w:hAnsi="Times New Roman" w:cs="Times New Roman"/>
          <w:color w:val="000000"/>
          <w:sz w:val="28"/>
          <w:szCs w:val="28"/>
        </w:rPr>
        <w:t>. Н.Е. Комарова Т.С.Васильева М.А. «От рождения до школы</w:t>
      </w:r>
      <w:r w:rsidRPr="001422B0">
        <w:rPr>
          <w:rFonts w:ascii="Times New Roman" w:eastAsia="Times New Roman" w:hAnsi="Times New Roman" w:cs="Times New Roman"/>
          <w:color w:val="000000"/>
          <w:sz w:val="28"/>
          <w:szCs w:val="28"/>
        </w:rPr>
        <w:t>».</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Программа определяет содержание и организацию образовательного процесса,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компетенций.</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w:t>
      </w:r>
    </w:p>
    <w:p w:rsidR="009C5C03" w:rsidRPr="001422B0" w:rsidRDefault="009C5C03" w:rsidP="009C5C03">
      <w:pPr>
        <w:numPr>
          <w:ilvl w:val="0"/>
          <w:numId w:val="2"/>
        </w:num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Цели и задачи реализации Программы.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w:t>
      </w:r>
      <w:r w:rsidRPr="001422B0">
        <w:rPr>
          <w:rFonts w:ascii="Times New Roman" w:eastAsia="Times New Roman" w:hAnsi="Times New Roman" w:cs="Times New Roman"/>
          <w:b/>
          <w:bCs/>
          <w:color w:val="000000"/>
          <w:sz w:val="28"/>
          <w:szCs w:val="28"/>
        </w:rPr>
        <w:t> Целью Программы</w:t>
      </w:r>
      <w:r w:rsidRPr="001422B0">
        <w:rPr>
          <w:rFonts w:ascii="Times New Roman" w:eastAsia="Times New Roman" w:hAnsi="Times New Roman" w:cs="Times New Roman"/>
          <w:color w:val="000000"/>
          <w:sz w:val="28"/>
          <w:szCs w:val="28"/>
        </w:rPr>
        <w:t>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w:t>
      </w:r>
      <w:r w:rsidRPr="001422B0">
        <w:rPr>
          <w:rFonts w:ascii="Times New Roman" w:eastAsia="Times New Roman" w:hAnsi="Times New Roman" w:cs="Times New Roman"/>
          <w:b/>
          <w:bCs/>
          <w:color w:val="000000"/>
          <w:sz w:val="28"/>
          <w:szCs w:val="28"/>
        </w:rPr>
        <w:t>Задачи:</w:t>
      </w:r>
      <w:r w:rsidRPr="001422B0">
        <w:rPr>
          <w:rFonts w:ascii="Times New Roman" w:eastAsia="Times New Roman" w:hAnsi="Times New Roman" w:cs="Times New Roman"/>
          <w:color w:val="000000"/>
          <w:sz w:val="28"/>
          <w:szCs w:val="28"/>
        </w:rPr>
        <w:t> </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забота о здоровье, эмоциональном благополучии и своевременном всестороннем развитии каждого ребенка;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максимальное использование разнообразных видов детской деятельности, их интеграция в целях повышения эффективности воспитательно - образовательного процесса;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творческая организация (креативность) воспитательно - образовательного процесса;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уважительное отношение к результатам детского творчества;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единство подходов к воспитанию детей в условиях дошкольного образовательного учреждения и семьи.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 •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формирование основ экологической и духовно-нравственной культуры средствами краеведения; включение воспитанников в процессы ознакомления с региональными особенностями Новосибирской области.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•организация эффективного взаимодействия учреждения с семьями воспитанников на основе выстраивания партнерских отношений 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повышения педагогической компетентности родителей;</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w:t>
      </w:r>
      <w:r w:rsidRPr="001422B0">
        <w:rPr>
          <w:rFonts w:ascii="Times New Roman" w:eastAsia="Times New Roman" w:hAnsi="Times New Roman" w:cs="Times New Roman"/>
          <w:color w:val="000000"/>
          <w:sz w:val="28"/>
          <w:szCs w:val="28"/>
          <w:u w:val="single"/>
        </w:rPr>
        <w:t> </w:t>
      </w:r>
      <w:r w:rsidRPr="001422B0">
        <w:rPr>
          <w:rFonts w:ascii="Times New Roman" w:eastAsia="Times New Roman" w:hAnsi="Times New Roman" w:cs="Times New Roman"/>
          <w:color w:val="000000"/>
          <w:sz w:val="28"/>
          <w:szCs w:val="28"/>
        </w:rPr>
        <w:t>создать условия для развития творческой активности детей. Приобщать детей к театрализованной культуре. Обеспечивать взаимосвязь театрализованной с другими видами деятельности в едином педагогическом процессе.</w:t>
      </w:r>
    </w:p>
    <w:p w:rsidR="009C5C03" w:rsidRPr="001422B0" w:rsidRDefault="009C5C03" w:rsidP="009C5C03">
      <w:pPr>
        <w:numPr>
          <w:ilvl w:val="0"/>
          <w:numId w:val="3"/>
        </w:num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Принципы и подходы к формированию Программы.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Программа сформирована в соответствии с принципами и  подходами,  определёнными федеральным государственным образовательным стандартом. Соответствует:</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принципам развивающего образования, целью которого является развитие ребенка;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сочетает принципы научной обоснованности и практической применимости;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соответствует критериям полноты, необходимости и достаточности;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основывается на комплексно-тематическом принципе построения образовательного процесса;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деятельности, но и при проведении режимных моментов в соответствии со спецификой дошкольного образования;</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допускает варьирование образовательного процесса в зависимости от региональных особенностей;</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строится с учетом соблюдения преемственности между всеми возрастными дошкольными группами и между детским садом и начальной школой.</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строится на принципе культуросообразности. Учитывает национальные ценности и традиции в образовании, соответствует принципу этнокультурной соотнесённости дошкольного образования – приобщение детей к истокам народной культуры;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•реализует принцип индивидуализации образования.</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Программа рассчитана на 1 учебный год.</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lastRenderedPageBreak/>
        <w:t>1.3.Значимые для разработки и реализации программы характеристики (возрастные особенности психического развития детей четвёртого года жизни; характеристика группы.)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Возрастные особенности детей 3-4 лет</w:t>
      </w:r>
      <w:r w:rsidRPr="001422B0">
        <w:rPr>
          <w:rFonts w:ascii="Times New Roman" w:eastAsia="Times New Roman" w:hAnsi="Times New Roman" w:cs="Times New Roman"/>
          <w:color w:val="000000"/>
          <w:sz w:val="28"/>
          <w:szCs w:val="28"/>
        </w:rPr>
        <w:t>.</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 возрасте 3-4 лет ребенок постепенно выходит за пределы семейного круга, его общение становится вне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 Развиваются память и внимание. По просьбе взрослого дети могут запомнить 3-4 слова и 5-6 названий предметов.</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9C5C03" w:rsidRPr="001422B0" w:rsidRDefault="009C5C03" w:rsidP="009C5C03">
      <w:pPr>
        <w:shd w:val="clear" w:color="auto" w:fill="FFFFFF"/>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Характеристика группы:</w:t>
      </w:r>
    </w:p>
    <w:p w:rsidR="009C5C03" w:rsidRPr="001422B0" w:rsidRDefault="001B0914" w:rsidP="009C5C03">
      <w:pPr>
        <w:shd w:val="clear" w:color="auto" w:fill="FFFFFF"/>
        <w:spacing w:after="0" w:line="240" w:lineRule="auto"/>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списочный состав: 20</w:t>
      </w:r>
      <w:r w:rsidR="009C5C03" w:rsidRPr="001422B0">
        <w:rPr>
          <w:rFonts w:ascii="Times New Roman" w:eastAsia="Times New Roman" w:hAnsi="Times New Roman" w:cs="Times New Roman"/>
          <w:color w:val="000000"/>
          <w:sz w:val="28"/>
          <w:szCs w:val="28"/>
        </w:rPr>
        <w:t xml:space="preserve"> человек;</w:t>
      </w:r>
    </w:p>
    <w:p w:rsidR="009C5C03" w:rsidRPr="001422B0" w:rsidRDefault="001B0914" w:rsidP="009C5C03">
      <w:pPr>
        <w:shd w:val="clear" w:color="auto" w:fill="FFFFFF"/>
        <w:spacing w:after="0" w:line="240" w:lineRule="auto"/>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гендерный состав: мальчиков - 10, девочек -10</w:t>
      </w:r>
      <w:r w:rsidR="009C5C03" w:rsidRPr="001422B0">
        <w:rPr>
          <w:rFonts w:ascii="Times New Roman" w:eastAsia="Times New Roman" w:hAnsi="Times New Roman" w:cs="Times New Roman"/>
          <w:color w:val="000000"/>
          <w:sz w:val="28"/>
          <w:szCs w:val="28"/>
        </w:rPr>
        <w:t>.</w:t>
      </w:r>
    </w:p>
    <w:p w:rsidR="008D2A91" w:rsidRDefault="009C5C03" w:rsidP="009C5C03">
      <w:pPr>
        <w:shd w:val="clear" w:color="auto" w:fill="FFFFFF"/>
        <w:spacing w:after="0" w:line="240" w:lineRule="auto"/>
        <w:rPr>
          <w:rFonts w:ascii="Times New Roman" w:eastAsia="Times New Roman" w:hAnsi="Times New Roman" w:cs="Times New Roman"/>
          <w:b/>
          <w:bCs/>
          <w:color w:val="000000"/>
          <w:sz w:val="28"/>
          <w:szCs w:val="28"/>
        </w:rPr>
      </w:pPr>
      <w:r w:rsidRPr="001422B0">
        <w:rPr>
          <w:rFonts w:ascii="Times New Roman" w:eastAsia="Times New Roman" w:hAnsi="Times New Roman" w:cs="Times New Roman"/>
          <w:b/>
          <w:bCs/>
          <w:color w:val="000000"/>
          <w:sz w:val="28"/>
          <w:szCs w:val="28"/>
        </w:rPr>
        <w:t>Список воспитанников 2 младшей груп</w:t>
      </w:r>
      <w:r w:rsidR="001B0914">
        <w:rPr>
          <w:rFonts w:ascii="Times New Roman" w:eastAsia="Times New Roman" w:hAnsi="Times New Roman" w:cs="Times New Roman"/>
          <w:b/>
          <w:bCs/>
          <w:color w:val="000000"/>
          <w:sz w:val="28"/>
          <w:szCs w:val="28"/>
        </w:rPr>
        <w:t>п</w:t>
      </w:r>
    </w:p>
    <w:p w:rsidR="009C5C03" w:rsidRPr="00FC6816" w:rsidRDefault="008D2A91"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bCs/>
          <w:color w:val="000000"/>
          <w:sz w:val="28"/>
          <w:szCs w:val="28"/>
        </w:rPr>
        <w:t>1Абакаров</w:t>
      </w:r>
      <w:r w:rsidRPr="00FC6816">
        <w:rPr>
          <w:rFonts w:ascii="Times New Roman" w:eastAsia="Times New Roman" w:hAnsi="Times New Roman" w:cs="Times New Roman"/>
          <w:i/>
          <w:iCs/>
          <w:color w:val="000000"/>
          <w:sz w:val="28"/>
          <w:szCs w:val="28"/>
        </w:rPr>
        <w:t>.К.</w:t>
      </w:r>
    </w:p>
    <w:p w:rsidR="008D2A91" w:rsidRPr="00FC6816" w:rsidRDefault="008D2A91"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2Абдулаев И</w:t>
      </w:r>
    </w:p>
    <w:p w:rsidR="008D2A91" w:rsidRPr="00FC6816" w:rsidRDefault="008D2A91"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3.Абдулазизова Х.</w:t>
      </w:r>
    </w:p>
    <w:p w:rsidR="008D2A91" w:rsidRPr="00FC6816" w:rsidRDefault="008D2A91"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4.Алиева Х.</w:t>
      </w:r>
    </w:p>
    <w:p w:rsidR="008D2A91" w:rsidRPr="00FC6816" w:rsidRDefault="008D2A91"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5.Бартиханова Н.</w:t>
      </w:r>
    </w:p>
    <w:p w:rsidR="008D2A91" w:rsidRPr="00FC6816" w:rsidRDefault="008D2A91"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6.Бартиханов Р.</w:t>
      </w:r>
    </w:p>
    <w:p w:rsidR="008D2A91" w:rsidRPr="00FC6816" w:rsidRDefault="008D2A91"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7.Дациев М.</w:t>
      </w:r>
    </w:p>
    <w:p w:rsidR="008D2A91" w:rsidRPr="00FC6816" w:rsidRDefault="008D2A91"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8.Исаева Х.</w:t>
      </w:r>
    </w:p>
    <w:p w:rsidR="008D2A91" w:rsidRPr="00FC6816" w:rsidRDefault="008D2A91"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9.Исаев М.</w:t>
      </w:r>
    </w:p>
    <w:p w:rsidR="008D2A91" w:rsidRPr="00FC6816" w:rsidRDefault="00416596"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10</w:t>
      </w:r>
      <w:r w:rsidR="008D2A91" w:rsidRPr="00FC6816">
        <w:rPr>
          <w:rFonts w:ascii="Times New Roman" w:eastAsia="Times New Roman" w:hAnsi="Times New Roman" w:cs="Times New Roman"/>
          <w:i/>
          <w:iCs/>
          <w:color w:val="000000"/>
          <w:sz w:val="28"/>
          <w:szCs w:val="28"/>
        </w:rPr>
        <w:t>Кадиев И.</w:t>
      </w:r>
    </w:p>
    <w:p w:rsidR="008D2A91" w:rsidRPr="00FC6816" w:rsidRDefault="00416596"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11</w:t>
      </w:r>
      <w:r w:rsidR="008D2A91" w:rsidRPr="00FC6816">
        <w:rPr>
          <w:rFonts w:ascii="Times New Roman" w:eastAsia="Times New Roman" w:hAnsi="Times New Roman" w:cs="Times New Roman"/>
          <w:i/>
          <w:iCs/>
          <w:color w:val="000000"/>
          <w:sz w:val="28"/>
          <w:szCs w:val="28"/>
        </w:rPr>
        <w:t>.Каманилаев М.</w:t>
      </w:r>
    </w:p>
    <w:p w:rsidR="008D2A91" w:rsidRPr="00FC6816" w:rsidRDefault="008D2A91"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1</w:t>
      </w:r>
      <w:r w:rsidR="00416596" w:rsidRPr="00FC6816">
        <w:rPr>
          <w:rFonts w:ascii="Times New Roman" w:eastAsia="Times New Roman" w:hAnsi="Times New Roman" w:cs="Times New Roman"/>
          <w:i/>
          <w:iCs/>
          <w:color w:val="000000"/>
          <w:sz w:val="28"/>
          <w:szCs w:val="28"/>
        </w:rPr>
        <w:t>2</w:t>
      </w:r>
      <w:r w:rsidRPr="00FC6816">
        <w:rPr>
          <w:rFonts w:ascii="Times New Roman" w:eastAsia="Times New Roman" w:hAnsi="Times New Roman" w:cs="Times New Roman"/>
          <w:i/>
          <w:iCs/>
          <w:color w:val="000000"/>
          <w:sz w:val="28"/>
          <w:szCs w:val="28"/>
        </w:rPr>
        <w:t>.Курахмаева П.</w:t>
      </w:r>
    </w:p>
    <w:p w:rsidR="008D2A91" w:rsidRPr="00FC6816" w:rsidRDefault="00416596"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13</w:t>
      </w:r>
      <w:r w:rsidR="008D2A91" w:rsidRPr="00FC6816">
        <w:rPr>
          <w:rFonts w:ascii="Times New Roman" w:eastAsia="Times New Roman" w:hAnsi="Times New Roman" w:cs="Times New Roman"/>
          <w:i/>
          <w:iCs/>
          <w:color w:val="000000"/>
          <w:sz w:val="28"/>
          <w:szCs w:val="28"/>
        </w:rPr>
        <w:t>.Магомедова З.</w:t>
      </w:r>
    </w:p>
    <w:p w:rsidR="008D2A91" w:rsidRPr="00FC6816" w:rsidRDefault="00416596"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14</w:t>
      </w:r>
      <w:r w:rsidR="008D2A91" w:rsidRPr="00FC6816">
        <w:rPr>
          <w:rFonts w:ascii="Times New Roman" w:eastAsia="Times New Roman" w:hAnsi="Times New Roman" w:cs="Times New Roman"/>
          <w:i/>
          <w:iCs/>
          <w:color w:val="000000"/>
          <w:sz w:val="28"/>
          <w:szCs w:val="28"/>
        </w:rPr>
        <w:t>.МагомедоваС.</w:t>
      </w:r>
    </w:p>
    <w:p w:rsidR="008D2A91" w:rsidRPr="00FC6816" w:rsidRDefault="00416596"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15</w:t>
      </w:r>
      <w:r w:rsidR="008D2A91" w:rsidRPr="00FC6816">
        <w:rPr>
          <w:rFonts w:ascii="Times New Roman" w:eastAsia="Times New Roman" w:hAnsi="Times New Roman" w:cs="Times New Roman"/>
          <w:i/>
          <w:iCs/>
          <w:color w:val="000000"/>
          <w:sz w:val="28"/>
          <w:szCs w:val="28"/>
        </w:rPr>
        <w:t>.Магомедова У.</w:t>
      </w:r>
    </w:p>
    <w:p w:rsidR="00416596" w:rsidRPr="00FC6816" w:rsidRDefault="00416596"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16</w:t>
      </w:r>
      <w:r w:rsidR="00FC6816">
        <w:rPr>
          <w:rFonts w:ascii="Times New Roman" w:eastAsia="Times New Roman" w:hAnsi="Times New Roman" w:cs="Times New Roman"/>
          <w:i/>
          <w:iCs/>
          <w:color w:val="000000"/>
          <w:sz w:val="28"/>
          <w:szCs w:val="28"/>
        </w:rPr>
        <w:t>.Мирзаев М.</w:t>
      </w:r>
    </w:p>
    <w:p w:rsidR="008D2A91" w:rsidRPr="00FC6816" w:rsidRDefault="00416596"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17</w:t>
      </w:r>
      <w:r w:rsidR="008D2A91" w:rsidRPr="00FC6816">
        <w:rPr>
          <w:rFonts w:ascii="Times New Roman" w:eastAsia="Times New Roman" w:hAnsi="Times New Roman" w:cs="Times New Roman"/>
          <w:i/>
          <w:iCs/>
          <w:color w:val="000000"/>
          <w:sz w:val="28"/>
          <w:szCs w:val="28"/>
        </w:rPr>
        <w:t>.Сайгитилаева Ф.</w:t>
      </w:r>
    </w:p>
    <w:p w:rsidR="008D2A91" w:rsidRPr="00FC6816" w:rsidRDefault="00416596"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18</w:t>
      </w:r>
      <w:r w:rsidR="008D2A91" w:rsidRPr="00FC6816">
        <w:rPr>
          <w:rFonts w:ascii="Times New Roman" w:eastAsia="Times New Roman" w:hAnsi="Times New Roman" w:cs="Times New Roman"/>
          <w:i/>
          <w:iCs/>
          <w:color w:val="000000"/>
          <w:sz w:val="28"/>
          <w:szCs w:val="28"/>
        </w:rPr>
        <w:t>Сайгитилаев М.</w:t>
      </w:r>
    </w:p>
    <w:p w:rsidR="008D2A91" w:rsidRPr="00FC6816" w:rsidRDefault="00416596"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19.</w:t>
      </w:r>
      <w:r w:rsidR="008D2A91" w:rsidRPr="00FC6816">
        <w:rPr>
          <w:rFonts w:ascii="Times New Roman" w:eastAsia="Times New Roman" w:hAnsi="Times New Roman" w:cs="Times New Roman"/>
          <w:i/>
          <w:iCs/>
          <w:color w:val="000000"/>
          <w:sz w:val="28"/>
          <w:szCs w:val="28"/>
        </w:rPr>
        <w:t>Сурхаев С.</w:t>
      </w:r>
    </w:p>
    <w:p w:rsidR="008D2A91" w:rsidRPr="00FC6816" w:rsidRDefault="00416596" w:rsidP="009C5C03">
      <w:pPr>
        <w:shd w:val="clear" w:color="auto" w:fill="FFFFFF"/>
        <w:spacing w:after="0" w:line="240" w:lineRule="auto"/>
        <w:rPr>
          <w:rFonts w:ascii="Times New Roman" w:eastAsia="Times New Roman" w:hAnsi="Times New Roman" w:cs="Times New Roman"/>
          <w:i/>
          <w:iCs/>
          <w:color w:val="000000"/>
          <w:sz w:val="28"/>
          <w:szCs w:val="28"/>
        </w:rPr>
      </w:pPr>
      <w:r w:rsidRPr="00FC6816">
        <w:rPr>
          <w:rFonts w:ascii="Times New Roman" w:eastAsia="Times New Roman" w:hAnsi="Times New Roman" w:cs="Times New Roman"/>
          <w:i/>
          <w:iCs/>
          <w:color w:val="000000"/>
          <w:sz w:val="28"/>
          <w:szCs w:val="28"/>
        </w:rPr>
        <w:t>20.</w:t>
      </w:r>
      <w:r w:rsidR="008D2A91" w:rsidRPr="00FC6816">
        <w:rPr>
          <w:rFonts w:ascii="Times New Roman" w:eastAsia="Times New Roman" w:hAnsi="Times New Roman" w:cs="Times New Roman"/>
          <w:i/>
          <w:iCs/>
          <w:color w:val="000000"/>
          <w:sz w:val="28"/>
          <w:szCs w:val="28"/>
        </w:rPr>
        <w:t>Эльдарова М.</w:t>
      </w:r>
    </w:p>
    <w:p w:rsidR="008D2A91" w:rsidRPr="00416596" w:rsidRDefault="008D2A91" w:rsidP="009C5C03">
      <w:pPr>
        <w:shd w:val="clear" w:color="auto" w:fill="FFFFFF"/>
        <w:spacing w:after="0" w:line="240" w:lineRule="auto"/>
        <w:rPr>
          <w:rFonts w:ascii="Times New Roman" w:eastAsia="Times New Roman" w:hAnsi="Times New Roman" w:cs="Times New Roman"/>
          <w:b/>
          <w:i/>
          <w:iCs/>
          <w:color w:val="000000"/>
          <w:sz w:val="28"/>
          <w:szCs w:val="28"/>
        </w:rPr>
      </w:pPr>
    </w:p>
    <w:p w:rsidR="008D2A91" w:rsidRPr="008D2A91" w:rsidRDefault="008D2A91" w:rsidP="009C5C03">
      <w:pPr>
        <w:shd w:val="clear" w:color="auto" w:fill="FFFFFF"/>
        <w:spacing w:after="0" w:line="240" w:lineRule="auto"/>
        <w:rPr>
          <w:rFonts w:ascii="Calibri" w:eastAsia="Times New Roman" w:hAnsi="Calibri" w:cs="Calibri"/>
          <w:color w:val="000000"/>
          <w:sz w:val="28"/>
          <w:szCs w:val="28"/>
        </w:rPr>
      </w:pP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w:t>
      </w:r>
      <w:r w:rsidRPr="001422B0">
        <w:rPr>
          <w:rFonts w:ascii="Times New Roman" w:eastAsia="Times New Roman" w:hAnsi="Times New Roman" w:cs="Times New Roman"/>
          <w:b/>
          <w:bCs/>
          <w:color w:val="000000"/>
          <w:sz w:val="28"/>
          <w:szCs w:val="28"/>
        </w:rPr>
        <w:t> 1.4. Планируемые результаты освоения Программы.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Программа обеспечивает достижение воспитанниками результатов освоения основной общеобразовательной программы, установленных соответствующими федеральными государственными стандартами, для работы с детьми младшего дошкольного возраста.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w:t>
      </w:r>
      <w:r w:rsidR="00FC6816">
        <w:rPr>
          <w:rFonts w:ascii="Times New Roman" w:eastAsia="Times New Roman" w:hAnsi="Times New Roman" w:cs="Times New Roman"/>
          <w:color w:val="000000"/>
          <w:sz w:val="28"/>
          <w:szCs w:val="28"/>
        </w:rPr>
        <w:t xml:space="preserve"> </w:t>
      </w:r>
      <w:r w:rsidRPr="001422B0">
        <w:rPr>
          <w:rFonts w:ascii="Times New Roman" w:eastAsia="Times New Roman" w:hAnsi="Times New Roman" w:cs="Times New Roman"/>
          <w:color w:val="000000"/>
          <w:sz w:val="28"/>
          <w:szCs w:val="28"/>
        </w:rPr>
        <w:t>возможных достижений ребенка. Это ориентир для педагогов и родителей, обозначающий направленность воспитательной деятельности взрослых.</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Целевые ориентиры на этапе завершения дошкольного образования.</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Ребенок овладевает основными культурными средствами, способами деятельности,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проявляет инициативу и самостоятельность в разных видах</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Способен сотрудничать и выполнять как лидерские, так и исполнительские функции в совместной деятельности.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Проявляет эмпатию по отношению к другим людям, готовность прийти на помощь тем, кто в этом нуждается.</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Проявляет умение слышать других и стремление быть понятым другими.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Проявляет ответственность за начатое дело.</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Открыт новому, то есть проявляет стремления к получению знаний, положительной мотивации к дальнейшему обучению в школе, институте.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Проявляет уважение к жизни (в различных ее формах) и заботу об окружающей среде.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Имеет начальные представления о здоровом образе жизни. Воспринимает здоровый образ жизни как ценность.</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Результаты освоения части основной образовательной программы, формируемой участниками образовательных отношений,</w:t>
      </w:r>
      <w:r w:rsidRPr="001422B0">
        <w:rPr>
          <w:rFonts w:ascii="Times New Roman" w:eastAsia="Times New Roman" w:hAnsi="Times New Roman" w:cs="Times New Roman"/>
          <w:color w:val="000000"/>
          <w:sz w:val="28"/>
          <w:szCs w:val="28"/>
        </w:rPr>
        <w:t> среди которых ребёнок:</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обладает начальными знаниями о природе, истории и традициях родного края;</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способен принимать собственные решения, опираясь на свои знания и умения в различных видах деятельности;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родители вовлечены в образовательный процесс ДОО, испытывают большее уважение к труду воспитателей.</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Целевые ориентиры выступают основаниями преемственности дошкольного и начального общего образования.  </w:t>
      </w:r>
    </w:p>
    <w:p w:rsidR="009C5C03" w:rsidRPr="001422B0" w:rsidRDefault="009C5C03" w:rsidP="009C5C03">
      <w:pPr>
        <w:numPr>
          <w:ilvl w:val="0"/>
          <w:numId w:val="4"/>
        </w:numPr>
        <w:shd w:val="clear" w:color="auto" w:fill="FFFFFF"/>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СОДЕРЖАТЕЛЬНЫЙ РАЗДЕЛ.</w:t>
      </w:r>
    </w:p>
    <w:p w:rsidR="009C5C03" w:rsidRPr="001422B0" w:rsidRDefault="009C5C03" w:rsidP="009C5C03">
      <w:pPr>
        <w:numPr>
          <w:ilvl w:val="0"/>
          <w:numId w:val="5"/>
        </w:num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Формы, способы, методы и средства реализации Программы (психолого-педагогические условия реализации Программы)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 детском саду используются фронтальные, групповые, индивидуальные формы организованного обучения. Основной формой организации обучения является </w:t>
      </w:r>
      <w:r w:rsidRPr="001422B0">
        <w:rPr>
          <w:rFonts w:ascii="Times New Roman" w:eastAsia="Times New Roman" w:hAnsi="Times New Roman" w:cs="Times New Roman"/>
          <w:b/>
          <w:bCs/>
          <w:color w:val="000000"/>
          <w:sz w:val="28"/>
          <w:szCs w:val="28"/>
        </w:rPr>
        <w:t>непосредственно образовательная</w:t>
      </w:r>
      <w:r w:rsidRPr="001422B0">
        <w:rPr>
          <w:rFonts w:ascii="Times New Roman" w:eastAsia="Times New Roman" w:hAnsi="Times New Roman" w:cs="Times New Roman"/>
          <w:color w:val="000000"/>
          <w:sz w:val="28"/>
          <w:szCs w:val="28"/>
        </w:rPr>
        <w:t> </w:t>
      </w:r>
      <w:r w:rsidRPr="001422B0">
        <w:rPr>
          <w:rFonts w:ascii="Times New Roman" w:eastAsia="Times New Roman" w:hAnsi="Times New Roman" w:cs="Times New Roman"/>
          <w:b/>
          <w:bCs/>
          <w:color w:val="000000"/>
          <w:sz w:val="28"/>
          <w:szCs w:val="28"/>
        </w:rPr>
        <w:t>деятельность (НОД).</w:t>
      </w:r>
      <w:r w:rsidRPr="001422B0">
        <w:rPr>
          <w:rFonts w:ascii="Times New Roman" w:eastAsia="Times New Roman" w:hAnsi="Times New Roman" w:cs="Times New Roman"/>
          <w:color w:val="000000"/>
          <w:sz w:val="28"/>
          <w:szCs w:val="28"/>
        </w:rPr>
        <w:t>Непосредственно образовательная деятельность организуется и проводится педагогами в соответствии с основной общеобразовательной Программой</w:t>
      </w:r>
      <w:r w:rsidR="00FC6816">
        <w:rPr>
          <w:rFonts w:ascii="Times New Roman" w:eastAsia="Times New Roman" w:hAnsi="Times New Roman" w:cs="Times New Roman"/>
          <w:color w:val="000000"/>
          <w:sz w:val="28"/>
          <w:szCs w:val="28"/>
        </w:rPr>
        <w:t xml:space="preserve"> ДОУ.</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xml:space="preserve"> В режиме дня группы определено время проведения НОД, в соответствии с «Санитарно-эпидемиологических требований к устройству, содержанию и организации режима работы ДОУ». Непосредственно образовательная деятельность организуется по всем направлениям воспитательно-образовательной работы с детьми по образовательным областям: ознакомлению с окружающим, по развитию речи, по музыкальному воспитанию, изобразительной </w:t>
      </w:r>
      <w:r w:rsidRPr="001422B0">
        <w:rPr>
          <w:rFonts w:ascii="Times New Roman" w:eastAsia="Times New Roman" w:hAnsi="Times New Roman" w:cs="Times New Roman"/>
          <w:color w:val="000000"/>
          <w:sz w:val="28"/>
          <w:szCs w:val="28"/>
        </w:rPr>
        <w:lastRenderedPageBreak/>
        <w:t>деятельности, конструированию, формированию элементарных математических представлений, по физической культуре.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 процессе </w:t>
      </w:r>
      <w:r w:rsidRPr="001422B0">
        <w:rPr>
          <w:rFonts w:ascii="Times New Roman" w:eastAsia="Times New Roman" w:hAnsi="Times New Roman" w:cs="Times New Roman"/>
          <w:i/>
          <w:iCs/>
          <w:color w:val="000000"/>
          <w:sz w:val="28"/>
          <w:szCs w:val="28"/>
        </w:rPr>
        <w:t>организованной образовательной деятельности</w:t>
      </w:r>
      <w:r w:rsidRPr="001422B0">
        <w:rPr>
          <w:rFonts w:ascii="Times New Roman" w:eastAsia="Times New Roman" w:hAnsi="Times New Roman" w:cs="Times New Roman"/>
          <w:color w:val="000000"/>
          <w:sz w:val="28"/>
          <w:szCs w:val="28"/>
        </w:rPr>
        <w:t>, так же, как и в процессе </w:t>
      </w:r>
      <w:r w:rsidRPr="001422B0">
        <w:rPr>
          <w:rFonts w:ascii="Times New Roman" w:eastAsia="Times New Roman" w:hAnsi="Times New Roman" w:cs="Times New Roman"/>
          <w:i/>
          <w:iCs/>
          <w:color w:val="000000"/>
          <w:sz w:val="28"/>
          <w:szCs w:val="28"/>
        </w:rPr>
        <w:t>образовательной деятельности в ходе режимных моментов</w:t>
      </w:r>
      <w:r w:rsidRPr="001422B0">
        <w:rPr>
          <w:rFonts w:ascii="Times New Roman" w:eastAsia="Times New Roman" w:hAnsi="Times New Roman" w:cs="Times New Roman"/>
          <w:color w:val="000000"/>
          <w:sz w:val="28"/>
          <w:szCs w:val="28"/>
        </w:rPr>
        <w:t> реализуются различные </w:t>
      </w:r>
      <w:r w:rsidRPr="001422B0">
        <w:rPr>
          <w:rFonts w:ascii="Times New Roman" w:eastAsia="Times New Roman" w:hAnsi="Times New Roman" w:cs="Times New Roman"/>
          <w:i/>
          <w:iCs/>
          <w:color w:val="000000"/>
          <w:sz w:val="28"/>
          <w:szCs w:val="28"/>
        </w:rPr>
        <w:t>виды деятельности</w:t>
      </w:r>
      <w:r w:rsidRPr="001422B0">
        <w:rPr>
          <w:rFonts w:ascii="Times New Roman" w:eastAsia="Times New Roman" w:hAnsi="Times New Roman" w:cs="Times New Roman"/>
          <w:color w:val="000000"/>
          <w:sz w:val="28"/>
          <w:szCs w:val="28"/>
        </w:rPr>
        <w:t>:</w:t>
      </w:r>
    </w:p>
    <w:p w:rsidR="009C5C03" w:rsidRPr="001422B0" w:rsidRDefault="009C5C03" w:rsidP="009C5C03">
      <w:pPr>
        <w:numPr>
          <w:ilvl w:val="0"/>
          <w:numId w:val="6"/>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i/>
          <w:iCs/>
          <w:color w:val="000000"/>
          <w:sz w:val="28"/>
          <w:szCs w:val="28"/>
        </w:rPr>
        <w:t>игровая</w:t>
      </w:r>
      <w:r w:rsidRPr="001422B0">
        <w:rPr>
          <w:rFonts w:ascii="Times New Roman" w:eastAsia="Times New Roman" w:hAnsi="Times New Roman" w:cs="Times New Roman"/>
          <w:color w:val="000000"/>
          <w:sz w:val="28"/>
          <w:szCs w:val="28"/>
        </w:rPr>
        <w:t>, включая сюжетно-ролевую игру, игру с правилами и другие виды игры;</w:t>
      </w:r>
    </w:p>
    <w:p w:rsidR="009C5C03" w:rsidRPr="001422B0" w:rsidRDefault="009C5C03" w:rsidP="009C5C03">
      <w:pPr>
        <w:numPr>
          <w:ilvl w:val="0"/>
          <w:numId w:val="6"/>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i/>
          <w:iCs/>
          <w:color w:val="000000"/>
          <w:sz w:val="28"/>
          <w:szCs w:val="28"/>
        </w:rPr>
        <w:t>коммуникативная</w:t>
      </w:r>
      <w:r w:rsidRPr="001422B0">
        <w:rPr>
          <w:rFonts w:ascii="Times New Roman" w:eastAsia="Times New Roman" w:hAnsi="Times New Roman" w:cs="Times New Roman"/>
          <w:color w:val="000000"/>
          <w:sz w:val="28"/>
          <w:szCs w:val="28"/>
        </w:rPr>
        <w:t> (общение и взаимодействие со взрослыми и сверстниками);</w:t>
      </w:r>
    </w:p>
    <w:p w:rsidR="009C5C03" w:rsidRPr="001422B0" w:rsidRDefault="009C5C03" w:rsidP="009C5C03">
      <w:pPr>
        <w:numPr>
          <w:ilvl w:val="0"/>
          <w:numId w:val="6"/>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i/>
          <w:iCs/>
          <w:color w:val="000000"/>
          <w:sz w:val="28"/>
          <w:szCs w:val="28"/>
        </w:rPr>
        <w:t>познавательно-исследовательская</w:t>
      </w:r>
      <w:r w:rsidRPr="001422B0">
        <w:rPr>
          <w:rFonts w:ascii="Times New Roman" w:eastAsia="Times New Roman" w:hAnsi="Times New Roman" w:cs="Times New Roman"/>
          <w:color w:val="000000"/>
          <w:sz w:val="28"/>
          <w:szCs w:val="28"/>
        </w:rPr>
        <w:t> (исследования объектов окружающего мира и экспериментирования с ними);</w:t>
      </w:r>
    </w:p>
    <w:p w:rsidR="009C5C03" w:rsidRPr="001422B0" w:rsidRDefault="009C5C03" w:rsidP="009C5C03">
      <w:pPr>
        <w:numPr>
          <w:ilvl w:val="0"/>
          <w:numId w:val="6"/>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i/>
          <w:iCs/>
          <w:color w:val="000000"/>
          <w:sz w:val="28"/>
          <w:szCs w:val="28"/>
        </w:rPr>
        <w:t>восприятие</w:t>
      </w:r>
      <w:r w:rsidRPr="001422B0">
        <w:rPr>
          <w:rFonts w:ascii="Times New Roman" w:eastAsia="Times New Roman" w:hAnsi="Times New Roman" w:cs="Times New Roman"/>
          <w:color w:val="000000"/>
          <w:sz w:val="28"/>
          <w:szCs w:val="28"/>
        </w:rPr>
        <w:t> художественной литературы и фольклора;</w:t>
      </w:r>
    </w:p>
    <w:p w:rsidR="009C5C03" w:rsidRPr="001422B0" w:rsidRDefault="009C5C03" w:rsidP="009C5C03">
      <w:pPr>
        <w:numPr>
          <w:ilvl w:val="0"/>
          <w:numId w:val="6"/>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i/>
          <w:iCs/>
          <w:color w:val="000000"/>
          <w:sz w:val="28"/>
          <w:szCs w:val="28"/>
        </w:rPr>
        <w:t>самообслуживание</w:t>
      </w:r>
      <w:r w:rsidRPr="001422B0">
        <w:rPr>
          <w:rFonts w:ascii="Times New Roman" w:eastAsia="Times New Roman" w:hAnsi="Times New Roman" w:cs="Times New Roman"/>
          <w:color w:val="000000"/>
          <w:sz w:val="28"/>
          <w:szCs w:val="28"/>
        </w:rPr>
        <w:t> и элементарный бытовой труд (в помещении и на улице);</w:t>
      </w:r>
    </w:p>
    <w:p w:rsidR="009C5C03" w:rsidRPr="001422B0" w:rsidRDefault="009C5C03" w:rsidP="009C5C03">
      <w:pPr>
        <w:numPr>
          <w:ilvl w:val="0"/>
          <w:numId w:val="6"/>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i/>
          <w:iCs/>
          <w:color w:val="000000"/>
          <w:sz w:val="28"/>
          <w:szCs w:val="28"/>
        </w:rPr>
        <w:t>конструирование</w:t>
      </w:r>
      <w:r w:rsidRPr="001422B0">
        <w:rPr>
          <w:rFonts w:ascii="Times New Roman" w:eastAsia="Times New Roman" w:hAnsi="Times New Roman" w:cs="Times New Roman"/>
          <w:color w:val="000000"/>
          <w:sz w:val="28"/>
          <w:szCs w:val="28"/>
        </w:rPr>
        <w:t> из разного материала, включая конструкторы, модули, бумагу, природный и иной материал;</w:t>
      </w:r>
    </w:p>
    <w:p w:rsidR="009C5C03" w:rsidRPr="001422B0" w:rsidRDefault="009C5C03" w:rsidP="009C5C03">
      <w:pPr>
        <w:numPr>
          <w:ilvl w:val="0"/>
          <w:numId w:val="6"/>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i/>
          <w:iCs/>
          <w:color w:val="000000"/>
          <w:sz w:val="28"/>
          <w:szCs w:val="28"/>
        </w:rPr>
        <w:t>изобразительная</w:t>
      </w:r>
      <w:r w:rsidRPr="001422B0">
        <w:rPr>
          <w:rFonts w:ascii="Times New Roman" w:eastAsia="Times New Roman" w:hAnsi="Times New Roman" w:cs="Times New Roman"/>
          <w:color w:val="000000"/>
          <w:sz w:val="28"/>
          <w:szCs w:val="28"/>
        </w:rPr>
        <w:t> (рисование, лепка, аппликация);</w:t>
      </w:r>
    </w:p>
    <w:p w:rsidR="009C5C03" w:rsidRPr="001422B0" w:rsidRDefault="009C5C03" w:rsidP="009C5C03">
      <w:pPr>
        <w:numPr>
          <w:ilvl w:val="0"/>
          <w:numId w:val="6"/>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i/>
          <w:iCs/>
          <w:color w:val="000000"/>
          <w:sz w:val="28"/>
          <w:szCs w:val="28"/>
        </w:rPr>
        <w:t> музыкальная</w:t>
      </w:r>
      <w:r w:rsidRPr="001422B0">
        <w:rPr>
          <w:rFonts w:ascii="Times New Roman" w:eastAsia="Times New Roman" w:hAnsi="Times New Roman" w:cs="Times New Roman"/>
          <w:color w:val="000000"/>
          <w:sz w:val="28"/>
          <w:szCs w:val="28"/>
        </w:rPr>
        <w:t> (восприятие и понимание смысла музыкальных произведений, пение, музыкально-ритмические движения, игры на детских музыкальных инструментах);</w:t>
      </w:r>
    </w:p>
    <w:p w:rsidR="009C5C03" w:rsidRPr="001422B0" w:rsidRDefault="009C5C03" w:rsidP="009C5C03">
      <w:pPr>
        <w:numPr>
          <w:ilvl w:val="0"/>
          <w:numId w:val="6"/>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i/>
          <w:iCs/>
          <w:color w:val="000000"/>
          <w:sz w:val="28"/>
          <w:szCs w:val="28"/>
        </w:rPr>
        <w:t>двигательная</w:t>
      </w:r>
      <w:r w:rsidRPr="001422B0">
        <w:rPr>
          <w:rFonts w:ascii="Times New Roman" w:eastAsia="Times New Roman" w:hAnsi="Times New Roman" w:cs="Times New Roman"/>
          <w:color w:val="000000"/>
          <w:sz w:val="28"/>
          <w:szCs w:val="28"/>
        </w:rPr>
        <w:t> (овладение основными движениями) формы активности ребенка;</w:t>
      </w:r>
    </w:p>
    <w:p w:rsidR="009C5C03" w:rsidRPr="001422B0" w:rsidRDefault="009C5C03" w:rsidP="009C5C03">
      <w:pPr>
        <w:numPr>
          <w:ilvl w:val="0"/>
          <w:numId w:val="6"/>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i/>
          <w:iCs/>
          <w:color w:val="000000"/>
          <w:sz w:val="28"/>
          <w:szCs w:val="28"/>
        </w:rPr>
        <w:t>театрализованная (развитие имитационных движений, навыков кукловождения, игры-драматизации, постановки спектаклей)</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Каждому </w:t>
      </w:r>
      <w:r w:rsidRPr="001422B0">
        <w:rPr>
          <w:rFonts w:ascii="Times New Roman" w:eastAsia="Times New Roman" w:hAnsi="Times New Roman" w:cs="Times New Roman"/>
          <w:i/>
          <w:iCs/>
          <w:color w:val="000000"/>
          <w:sz w:val="28"/>
          <w:szCs w:val="28"/>
        </w:rPr>
        <w:t>виду деятельности</w:t>
      </w:r>
      <w:r w:rsidRPr="001422B0">
        <w:rPr>
          <w:rFonts w:ascii="Times New Roman" w:eastAsia="Times New Roman" w:hAnsi="Times New Roman" w:cs="Times New Roman"/>
          <w:color w:val="000000"/>
          <w:sz w:val="28"/>
          <w:szCs w:val="28"/>
        </w:rPr>
        <w:t> соответствуют </w:t>
      </w:r>
      <w:r w:rsidRPr="001422B0">
        <w:rPr>
          <w:rFonts w:ascii="Times New Roman" w:eastAsia="Times New Roman" w:hAnsi="Times New Roman" w:cs="Times New Roman"/>
          <w:i/>
          <w:iCs/>
          <w:color w:val="000000"/>
          <w:sz w:val="28"/>
          <w:szCs w:val="28"/>
        </w:rPr>
        <w:t>формы</w:t>
      </w:r>
      <w:r w:rsidRPr="001422B0">
        <w:rPr>
          <w:rFonts w:ascii="Times New Roman" w:eastAsia="Times New Roman" w:hAnsi="Times New Roman" w:cs="Times New Roman"/>
          <w:color w:val="000000"/>
          <w:sz w:val="28"/>
          <w:szCs w:val="28"/>
        </w:rPr>
        <w:t> работы с детьми:</w:t>
      </w:r>
    </w:p>
    <w:p w:rsidR="009C5C03" w:rsidRPr="001422B0" w:rsidRDefault="009C5C03" w:rsidP="009C5C03">
      <w:pPr>
        <w:numPr>
          <w:ilvl w:val="0"/>
          <w:numId w:val="7"/>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Игровая: игровые ситуации, игры с правилами (дидактические, подвижные, народные), самодеятельные игры (сюжетные, сюжетно-ролевые, театрализованные, конструктивные).</w:t>
      </w:r>
    </w:p>
    <w:p w:rsidR="009C5C03" w:rsidRPr="001422B0" w:rsidRDefault="009C5C03" w:rsidP="009C5C03">
      <w:pPr>
        <w:numPr>
          <w:ilvl w:val="0"/>
          <w:numId w:val="8"/>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Коммуникативная: 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p w:rsidR="009C5C03" w:rsidRPr="001422B0" w:rsidRDefault="009C5C03" w:rsidP="009C5C03">
      <w:pPr>
        <w:numPr>
          <w:ilvl w:val="0"/>
          <w:numId w:val="8"/>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Познавательно-исследовательская: наблюдения, экскурсии, решение проблемных ситуаций, экспериментирование, коллекционирование, моделирование, познавательно -исследовательские проекты, дидактические и конструктивные игры.</w:t>
      </w:r>
    </w:p>
    <w:p w:rsidR="009C5C03" w:rsidRPr="001422B0" w:rsidRDefault="009C5C03" w:rsidP="009C5C03">
      <w:pPr>
        <w:numPr>
          <w:ilvl w:val="0"/>
          <w:numId w:val="8"/>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Восприятие художественной литературы и фольклора: рассказывание, чтение, обсуждение, разучивание, инсценирование произведений, игры-драматизации, театр. игры, различные виды театра.</w:t>
      </w:r>
    </w:p>
    <w:p w:rsidR="009C5C03" w:rsidRPr="001422B0" w:rsidRDefault="009C5C03" w:rsidP="009C5C03">
      <w:pPr>
        <w:numPr>
          <w:ilvl w:val="0"/>
          <w:numId w:val="8"/>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Самообслуживание и элементарный бытовой труд: поручения, познавательные опыты и задания, дежурства, практико-ориентированные индивидуальные и коллективные проекты, совместный (коллективный) труд.</w:t>
      </w:r>
    </w:p>
    <w:p w:rsidR="009C5C03" w:rsidRPr="001422B0" w:rsidRDefault="009C5C03" w:rsidP="009C5C03">
      <w:pPr>
        <w:numPr>
          <w:ilvl w:val="0"/>
          <w:numId w:val="8"/>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Конструирование: 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p w:rsidR="009C5C03" w:rsidRPr="001422B0" w:rsidRDefault="009C5C03" w:rsidP="009C5C03">
      <w:pPr>
        <w:numPr>
          <w:ilvl w:val="0"/>
          <w:numId w:val="8"/>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Изобразительная: мастерская, творческие проекты эстетического содержания, студия, кружок.</w:t>
      </w:r>
    </w:p>
    <w:p w:rsidR="009C5C03" w:rsidRPr="001422B0" w:rsidRDefault="009C5C03" w:rsidP="009C5C03">
      <w:pPr>
        <w:numPr>
          <w:ilvl w:val="0"/>
          <w:numId w:val="8"/>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Музыкальная: 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p w:rsidR="009C5C03" w:rsidRPr="001422B0" w:rsidRDefault="009C5C03" w:rsidP="009C5C03">
      <w:pPr>
        <w:numPr>
          <w:ilvl w:val="0"/>
          <w:numId w:val="8"/>
        </w:numPr>
        <w:shd w:val="clear" w:color="auto" w:fill="FFFFFF"/>
        <w:spacing w:after="0" w:line="240" w:lineRule="auto"/>
        <w:ind w:left="360"/>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Двигательная: 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w:t>
      </w:r>
      <w:r w:rsidRPr="001422B0">
        <w:rPr>
          <w:rFonts w:ascii="Times New Roman" w:eastAsia="Times New Roman" w:hAnsi="Times New Roman" w:cs="Times New Roman"/>
          <w:b/>
          <w:bCs/>
          <w:color w:val="000000"/>
          <w:sz w:val="28"/>
          <w:szCs w:val="28"/>
        </w:rPr>
        <w:t>2.1.1.</w:t>
      </w:r>
      <w:r w:rsidRPr="001422B0">
        <w:rPr>
          <w:rFonts w:ascii="Times New Roman" w:eastAsia="Times New Roman" w:hAnsi="Times New Roman" w:cs="Times New Roman"/>
          <w:color w:val="000000"/>
          <w:sz w:val="28"/>
          <w:szCs w:val="28"/>
        </w:rPr>
        <w:t> </w:t>
      </w:r>
      <w:r w:rsidRPr="001422B0">
        <w:rPr>
          <w:rFonts w:ascii="Times New Roman" w:eastAsia="Times New Roman" w:hAnsi="Times New Roman" w:cs="Times New Roman"/>
          <w:b/>
          <w:bCs/>
          <w:color w:val="000000"/>
          <w:sz w:val="28"/>
          <w:szCs w:val="28"/>
        </w:rPr>
        <w:t>Способы и направления поддержки детской инициативы.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Необходимым условием развитием инициативного поведения ребёнка является воспитание его в условиях развивающего общения. Педагогическое общение, основанное на принципах любви, понимания, терпимости и упорядоченности деятельности, станет условием полноценного развития позитивной свободы и самостоятельности ребенка. Инициативный ребенок должен уметь реализовать свою деятельность творчески, проявлять познавательную активность.</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Педагоги осуществляют поддержку индивидуальности и инициативности детей через:</w:t>
      </w:r>
    </w:p>
    <w:p w:rsidR="009C5C03" w:rsidRPr="001422B0" w:rsidRDefault="009C5C03" w:rsidP="009C5C03">
      <w:pPr>
        <w:numPr>
          <w:ilvl w:val="0"/>
          <w:numId w:val="9"/>
        </w:numPr>
        <w:shd w:val="clear" w:color="auto" w:fill="FFFFFF"/>
        <w:spacing w:after="0" w:line="240" w:lineRule="auto"/>
        <w:ind w:left="824"/>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создание условий для свободного выбора детьми деятельности, участников совместной деятельности;</w:t>
      </w:r>
    </w:p>
    <w:p w:rsidR="009C5C03" w:rsidRPr="001422B0" w:rsidRDefault="009C5C03" w:rsidP="009C5C03">
      <w:pPr>
        <w:numPr>
          <w:ilvl w:val="0"/>
          <w:numId w:val="9"/>
        </w:numPr>
        <w:shd w:val="clear" w:color="auto" w:fill="FFFFFF"/>
        <w:spacing w:after="0" w:line="240" w:lineRule="auto"/>
        <w:ind w:left="824"/>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создание условий для принятия детьми решений, выражения своих чувств и мыслей;</w:t>
      </w:r>
    </w:p>
    <w:p w:rsidR="009C5C03" w:rsidRPr="001422B0" w:rsidRDefault="009C5C03" w:rsidP="009C5C03">
      <w:pPr>
        <w:numPr>
          <w:ilvl w:val="0"/>
          <w:numId w:val="9"/>
        </w:numPr>
        <w:shd w:val="clear" w:color="auto" w:fill="FFFFFF"/>
        <w:spacing w:after="0" w:line="240" w:lineRule="auto"/>
        <w:ind w:left="824"/>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и театрализованной деятельности, в сюжетно-ролевые и режиссерские игры, помогают осваивать различные средства, материалы, способы реализации замыслов.</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 </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  2.1.2. Особенности взаимодействия педагогического коллектива с семьями воспитанников.</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обеспечивать права родителей на уважение и понимание, на участие в жизни детского сада.</w:t>
      </w:r>
    </w:p>
    <w:p w:rsidR="009C5C03" w:rsidRPr="001422B0" w:rsidRDefault="009C5C03" w:rsidP="009C5C03">
      <w:pPr>
        <w:shd w:val="clear" w:color="auto" w:fill="FFFFFF"/>
        <w:spacing w:after="0" w:line="240" w:lineRule="auto"/>
        <w:ind w:left="676"/>
        <w:jc w:val="both"/>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Основные задачи</w:t>
      </w:r>
      <w:r w:rsidRPr="001422B0">
        <w:rPr>
          <w:rFonts w:ascii="Times New Roman" w:eastAsia="Times New Roman" w:hAnsi="Times New Roman" w:cs="Times New Roman"/>
          <w:color w:val="000000"/>
          <w:sz w:val="28"/>
          <w:szCs w:val="28"/>
        </w:rPr>
        <w:t> взаимодействия детского сада с семьей:</w:t>
      </w:r>
    </w:p>
    <w:p w:rsidR="009C5C03" w:rsidRPr="001422B0" w:rsidRDefault="009C5C03" w:rsidP="009C5C03">
      <w:pPr>
        <w:shd w:val="clear" w:color="auto" w:fill="FFFFFF"/>
        <w:spacing w:after="0" w:line="240" w:lineRule="auto"/>
        <w:ind w:left="676"/>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9C5C03" w:rsidRPr="001422B0" w:rsidRDefault="009C5C03" w:rsidP="009C5C03">
      <w:pPr>
        <w:shd w:val="clear" w:color="auto" w:fill="FFFFFF"/>
        <w:spacing w:after="0" w:line="240" w:lineRule="auto"/>
        <w:ind w:left="676"/>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9C5C03" w:rsidRPr="001422B0" w:rsidRDefault="009C5C03" w:rsidP="009C5C03">
      <w:pPr>
        <w:shd w:val="clear" w:color="auto" w:fill="FFFFFF"/>
        <w:spacing w:after="0" w:line="240" w:lineRule="auto"/>
        <w:ind w:left="676"/>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информирование друг друга об актуальных задачах воспитания и обучения детей и о возможностях детского сада и семьи в решении данных задач;</w:t>
      </w:r>
    </w:p>
    <w:p w:rsidR="009C5C03" w:rsidRPr="001422B0" w:rsidRDefault="009C5C03" w:rsidP="009C5C03">
      <w:pPr>
        <w:shd w:val="clear" w:color="auto" w:fill="FFFFFF"/>
        <w:spacing w:after="0" w:line="240" w:lineRule="auto"/>
        <w:ind w:left="676"/>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9C5C03" w:rsidRPr="001422B0" w:rsidRDefault="009C5C03" w:rsidP="009C5C03">
      <w:pPr>
        <w:shd w:val="clear" w:color="auto" w:fill="FFFFFF"/>
        <w:spacing w:after="0" w:line="240" w:lineRule="auto"/>
        <w:ind w:left="676"/>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привлечение семей воспитанников к участию в совместных с педагогами мероприятиях, организуемых в районе (городе, области);</w:t>
      </w:r>
    </w:p>
    <w:p w:rsidR="009C5C03" w:rsidRPr="001422B0" w:rsidRDefault="009C5C03" w:rsidP="009C5C03">
      <w:pPr>
        <w:shd w:val="clear" w:color="auto" w:fill="FFFFFF"/>
        <w:spacing w:after="0" w:line="240" w:lineRule="auto"/>
        <w:ind w:left="676"/>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9C5C03" w:rsidRPr="001422B0" w:rsidRDefault="009C5C03" w:rsidP="009C5C03">
      <w:pPr>
        <w:shd w:val="clear" w:color="auto" w:fill="FFFFFF"/>
        <w:spacing w:after="0" w:line="240" w:lineRule="auto"/>
        <w:ind w:left="676"/>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Основные направления и формы взаимодействия с семьей.</w:t>
      </w:r>
    </w:p>
    <w:tbl>
      <w:tblPr>
        <w:tblW w:w="10378" w:type="dxa"/>
        <w:tblInd w:w="-116" w:type="dxa"/>
        <w:shd w:val="clear" w:color="auto" w:fill="FFFFFF"/>
        <w:tblCellMar>
          <w:top w:w="15" w:type="dxa"/>
          <w:left w:w="15" w:type="dxa"/>
          <w:bottom w:w="15" w:type="dxa"/>
          <w:right w:w="15" w:type="dxa"/>
        </w:tblCellMar>
        <w:tblLook w:val="04A0"/>
      </w:tblPr>
      <w:tblGrid>
        <w:gridCol w:w="1371"/>
        <w:gridCol w:w="9007"/>
      </w:tblGrid>
      <w:tr w:rsidR="009C5C03" w:rsidRPr="001422B0" w:rsidTr="009C5C03">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Месяцы</w:t>
            </w:r>
          </w:p>
        </w:tc>
        <w:tc>
          <w:tcPr>
            <w:tcW w:w="8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Название мероприятия</w:t>
            </w:r>
          </w:p>
        </w:tc>
      </w:tr>
      <w:tr w:rsidR="009C5C03" w:rsidRPr="001422B0" w:rsidTr="009C5C03">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Сентябрь</w:t>
            </w:r>
          </w:p>
        </w:tc>
        <w:tc>
          <w:tcPr>
            <w:tcW w:w="8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 Организационное родительское собрание «Задачи воспитания ребенка 3-4 лет».</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 Беседа с родителями. Тема «Спортивная форма для занятий физкультурой».</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3. Консультация для родителей «Как научить детей любить и беречь природу?».</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 Выставка совместных работ детей и взрослых «Огородные чудеса».</w:t>
            </w:r>
          </w:p>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5. Памятка для родителей «Возрастные особенности детей 2 младшей группы».</w:t>
            </w:r>
          </w:p>
        </w:tc>
      </w:tr>
      <w:tr w:rsidR="009C5C03" w:rsidRPr="001422B0" w:rsidTr="009C5C03">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Октябрь</w:t>
            </w:r>
          </w:p>
        </w:tc>
        <w:tc>
          <w:tcPr>
            <w:tcW w:w="8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 Консультация «Конфликты в детском саду».</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 Беседа с родителями на тему: «Одеваем детей по сезону».</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 Выставка совместных работ родителей и детей на тему: «До чего же он хорош, край, в котором ты живешь!».</w:t>
            </w:r>
          </w:p>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5. Памятка для родителей «Беседуйте с детьми о природе».</w:t>
            </w:r>
          </w:p>
        </w:tc>
      </w:tr>
      <w:tr w:rsidR="009C5C03" w:rsidRPr="001422B0" w:rsidTr="009C5C03">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066F0" w:rsidP="009C5C03">
            <w:pPr>
              <w:spacing w:after="0" w:line="0" w:lineRule="atLeast"/>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 xml:space="preserve">  </w:t>
            </w:r>
            <w:r w:rsidR="009C5C03" w:rsidRPr="001422B0">
              <w:rPr>
                <w:rFonts w:ascii="Times New Roman" w:eastAsia="Times New Roman" w:hAnsi="Times New Roman" w:cs="Times New Roman"/>
                <w:color w:val="000000"/>
                <w:sz w:val="28"/>
                <w:szCs w:val="28"/>
              </w:rPr>
              <w:t>Ноябрь</w:t>
            </w:r>
          </w:p>
        </w:tc>
        <w:tc>
          <w:tcPr>
            <w:tcW w:w="8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 Консультация для родителей «Взял я в руки карандаш».</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 Индивидуальные беседы с родителями «Развиваем речь детей».</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 Оформление альбома «Моё родное село».</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 Памятка для родителей «Развиваем мелкую моторику пальцев рук».</w:t>
            </w:r>
          </w:p>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5.  Конкурс детского рисунка «Будущее планеты – наша будущее».</w:t>
            </w:r>
          </w:p>
        </w:tc>
      </w:tr>
      <w:tr w:rsidR="009C5C03" w:rsidRPr="001422B0" w:rsidTr="009C5C03">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Декабрь</w:t>
            </w:r>
          </w:p>
        </w:tc>
        <w:tc>
          <w:tcPr>
            <w:tcW w:w="8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 Консультация для родителей «Кризис трех лет».</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 Папка-передвижка «Скоро, скоро Новый год!»</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 Подготовка к Новогоднему утреннику. Новогодние подарки для детей.</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 Смотр-конкурс «зимние фантазии», совместные работы детей и взрослых.</w:t>
            </w:r>
          </w:p>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5. Памятка для родителей «Четыре заповеди мудрого родителя».</w:t>
            </w:r>
          </w:p>
        </w:tc>
      </w:tr>
      <w:tr w:rsidR="009C5C03" w:rsidRPr="001422B0" w:rsidTr="009C5C03">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Январь</w:t>
            </w:r>
          </w:p>
        </w:tc>
        <w:tc>
          <w:tcPr>
            <w:tcW w:w="8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 Консультация «Я – сам!».</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 Фото выставка «Успехи детей 2 младшей группы».</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 Индивидуальные беседы. Тема: «Закаливание – одна из форм профилактики простудных заболеваний детей».</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4.Оформление «театрального уголка», с участием родителей.</w:t>
            </w:r>
          </w:p>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5. Памятка для родителей. Тема: «Сказки в жизни детей».</w:t>
            </w:r>
          </w:p>
        </w:tc>
      </w:tr>
      <w:tr w:rsidR="009C5C03" w:rsidRPr="001422B0" w:rsidTr="009C5C03">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Февраль</w:t>
            </w:r>
          </w:p>
        </w:tc>
        <w:tc>
          <w:tcPr>
            <w:tcW w:w="8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 Консультация для родителей «Влияние пальчиковой гимнастики на умственное развитие ребенка».</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 Беседа на тему: «Нравственное воспитание детей».</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 Конкурс «Зимние забавы».</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 Участие в конкурсе юных дарований «Весенняя капель.»</w:t>
            </w:r>
          </w:p>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5. Памятка для родителей «Пальчиковые игры».</w:t>
            </w:r>
          </w:p>
        </w:tc>
      </w:tr>
      <w:tr w:rsidR="009C5C03" w:rsidRPr="001422B0" w:rsidTr="009C5C03">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Март</w:t>
            </w:r>
          </w:p>
        </w:tc>
        <w:tc>
          <w:tcPr>
            <w:tcW w:w="8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 Консультация для родителей: «Как научить малыша подпевать?»</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 Подготовка к празднику 8 Марта.</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w:t>
            </w:r>
            <w:r w:rsidRPr="001422B0">
              <w:rPr>
                <w:rFonts w:ascii="Times New Roman" w:eastAsia="Times New Roman" w:hAnsi="Times New Roman" w:cs="Times New Roman"/>
                <w:b/>
                <w:bCs/>
                <w:color w:val="000000"/>
                <w:sz w:val="28"/>
                <w:szCs w:val="28"/>
              </w:rPr>
              <w:t> </w:t>
            </w:r>
            <w:r w:rsidRPr="001422B0">
              <w:rPr>
                <w:rFonts w:ascii="Times New Roman" w:eastAsia="Times New Roman" w:hAnsi="Times New Roman" w:cs="Times New Roman"/>
                <w:color w:val="000000"/>
                <w:sz w:val="28"/>
                <w:szCs w:val="28"/>
              </w:rPr>
              <w:t>Памятка для родителей «Добрые слова»</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 Индивидуальные беседы: «Взаимоотношения детей между собой в семье».</w:t>
            </w:r>
          </w:p>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5. Папка-передвижка «Учим стихи».</w:t>
            </w:r>
          </w:p>
        </w:tc>
      </w:tr>
      <w:tr w:rsidR="009C5C03" w:rsidRPr="001422B0" w:rsidTr="009C5C03">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Апрель</w:t>
            </w:r>
          </w:p>
        </w:tc>
        <w:tc>
          <w:tcPr>
            <w:tcW w:w="8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 Консультация на тему: «Культура России».</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 Памятка для родителей: «Правила пожарной безопасности в семье».</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 Родительское собрание: «Речь младшего дошкольника».</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 Смотр – конкурс «Огород на окне», с участием родителей.</w:t>
            </w:r>
          </w:p>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5. Памятка для родителей: «Художественное творчество в семье».</w:t>
            </w:r>
          </w:p>
        </w:tc>
      </w:tr>
      <w:tr w:rsidR="009C5C03" w:rsidRPr="001422B0" w:rsidTr="009C5C03">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Май</w:t>
            </w:r>
          </w:p>
        </w:tc>
        <w:tc>
          <w:tcPr>
            <w:tcW w:w="8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 Консультация на тему: «Природа родного края».</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  Беседа с родителями о летнем режиме в группе.</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3.Знакомство родителей с летописью группы.</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 Благодарности родителям за активное участие в жизни детского сада.</w:t>
            </w:r>
          </w:p>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5. Организация проекта «Лучший участок детского сада».</w:t>
            </w:r>
          </w:p>
        </w:tc>
      </w:tr>
    </w:tbl>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w:t>
      </w:r>
      <w:r w:rsidRPr="001422B0">
        <w:rPr>
          <w:rFonts w:ascii="Times New Roman" w:eastAsia="Times New Roman" w:hAnsi="Times New Roman" w:cs="Times New Roman"/>
          <w:b/>
          <w:bCs/>
          <w:color w:val="000000"/>
          <w:sz w:val="28"/>
          <w:szCs w:val="28"/>
        </w:rPr>
        <w:t>2.2 СОДЕРЖАНИЕ ПСИХОЛОГО - ПЕДАГОГИЧЕСКОЙ РАБОТЫ С ДЕТЬМИ ОТ 3 до 4 лет.</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социально-коммуникативное развитие, познавательное развитие, речевое развитие, художественно-эстетическое развитие, физическое развитие.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2.2.1. Образовательная область «СОЦИАЛЬНО-КОММУНИКАТИВНОЕ РАЗВИТИЕ».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Цель:</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Позитивная социализация детей дошкольного возраста, приобщение детей к социокультурным нормам, традициям семьи, общества и государства.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Задачи: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        создание условий для усвоения норм и ценностей, принятых в обществе, включая моральные и нравственные ценности;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формирование позитивных установок к различным видам труда и творчества;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формирование основ безопасного поведения в быту, социуме, природе.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Социализация, развитие общения, нравственное воспитание.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w:t>
      </w:r>
    </w:p>
    <w:p w:rsidR="009C5C03" w:rsidRPr="009066F0" w:rsidRDefault="009C5C03" w:rsidP="009C5C03">
      <w:pPr>
        <w:shd w:val="clear" w:color="auto" w:fill="FFFFFF"/>
        <w:spacing w:after="0" w:line="240" w:lineRule="auto"/>
        <w:rPr>
          <w:rFonts w:ascii="Calibri" w:eastAsia="Times New Roman" w:hAnsi="Calibri" w:cs="Calibri"/>
          <w:b/>
          <w:color w:val="000000"/>
          <w:sz w:val="28"/>
          <w:szCs w:val="28"/>
        </w:rPr>
      </w:pPr>
      <w:r w:rsidRPr="009066F0">
        <w:rPr>
          <w:rFonts w:ascii="Times New Roman" w:eastAsia="Times New Roman" w:hAnsi="Times New Roman" w:cs="Times New Roman"/>
          <w:b/>
          <w:color w:val="000000"/>
          <w:sz w:val="28"/>
          <w:szCs w:val="28"/>
          <w:u w:val="single"/>
        </w:rPr>
        <w:t>Ребенок в семье и сообществе.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xml:space="preserve">Образ Я. Постепенно формировать образ </w:t>
      </w:r>
      <w:r w:rsidRPr="009066F0">
        <w:rPr>
          <w:rFonts w:ascii="Times New Roman" w:eastAsia="Times New Roman" w:hAnsi="Times New Roman" w:cs="Times New Roman"/>
          <w:b/>
          <w:color w:val="000000"/>
          <w:sz w:val="28"/>
          <w:szCs w:val="28"/>
        </w:rPr>
        <w:t>Я</w:t>
      </w:r>
      <w:r w:rsidRPr="001422B0">
        <w:rPr>
          <w:rFonts w:ascii="Times New Roman" w:eastAsia="Times New Roman" w:hAnsi="Times New Roman" w:cs="Times New Roman"/>
          <w:color w:val="000000"/>
          <w:sz w:val="28"/>
          <w:szCs w:val="28"/>
        </w:rPr>
        <w:t>.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r w:rsidRPr="009066F0">
        <w:rPr>
          <w:rFonts w:ascii="Times New Roman" w:eastAsia="Times New Roman" w:hAnsi="Times New Roman" w:cs="Times New Roman"/>
          <w:b/>
          <w:color w:val="000000"/>
          <w:sz w:val="28"/>
          <w:szCs w:val="28"/>
        </w:rPr>
        <w:t>). Семья</w:t>
      </w:r>
      <w:r w:rsidRPr="001422B0">
        <w:rPr>
          <w:rFonts w:ascii="Times New Roman" w:eastAsia="Times New Roman" w:hAnsi="Times New Roman" w:cs="Times New Roman"/>
          <w:color w:val="000000"/>
          <w:sz w:val="28"/>
          <w:szCs w:val="28"/>
        </w:rPr>
        <w:t>. Беседовать с ребенком о членах его семьи (как зовут, чем занимаются, как играют с ребенком и пр</w:t>
      </w:r>
      <w:r w:rsidRPr="009066F0">
        <w:rPr>
          <w:rFonts w:ascii="Times New Roman" w:eastAsia="Times New Roman" w:hAnsi="Times New Roman" w:cs="Times New Roman"/>
          <w:b/>
          <w:color w:val="000000"/>
          <w:sz w:val="28"/>
          <w:szCs w:val="28"/>
        </w:rPr>
        <w:t>.). Детский сад</w:t>
      </w:r>
      <w:r w:rsidRPr="001422B0">
        <w:rPr>
          <w:rFonts w:ascii="Times New Roman" w:eastAsia="Times New Roman" w:hAnsi="Times New Roman" w:cs="Times New Roman"/>
          <w:color w:val="000000"/>
          <w:sz w:val="28"/>
          <w:szCs w:val="28"/>
        </w:rPr>
        <w:t>.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9C5C03" w:rsidRPr="009066F0" w:rsidRDefault="009C5C03" w:rsidP="009C5C03">
      <w:pPr>
        <w:shd w:val="clear" w:color="auto" w:fill="FFFFFF"/>
        <w:spacing w:after="0" w:line="240" w:lineRule="auto"/>
        <w:rPr>
          <w:rFonts w:ascii="Calibri" w:eastAsia="Times New Roman" w:hAnsi="Calibri" w:cs="Calibri"/>
          <w:b/>
          <w:color w:val="000000"/>
          <w:sz w:val="28"/>
          <w:szCs w:val="28"/>
        </w:rPr>
      </w:pPr>
      <w:r w:rsidRPr="009066F0">
        <w:rPr>
          <w:rFonts w:ascii="Times New Roman" w:eastAsia="Times New Roman" w:hAnsi="Times New Roman" w:cs="Times New Roman"/>
          <w:b/>
          <w:color w:val="000000"/>
          <w:sz w:val="28"/>
          <w:szCs w:val="28"/>
          <w:u w:val="single"/>
        </w:rPr>
        <w:t>Самообслуживание, самостоятельность, трудовое воспитание.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3174B7">
        <w:rPr>
          <w:rFonts w:ascii="Times New Roman" w:eastAsia="Times New Roman" w:hAnsi="Times New Roman" w:cs="Times New Roman"/>
          <w:b/>
          <w:color w:val="000000"/>
          <w:sz w:val="28"/>
          <w:szCs w:val="28"/>
        </w:rPr>
        <w:t>Культурно-гигиенические навыки</w:t>
      </w:r>
      <w:r w:rsidRPr="001422B0">
        <w:rPr>
          <w:rFonts w:ascii="Times New Roman" w:eastAsia="Times New Roman" w:hAnsi="Times New Roman" w:cs="Times New Roman"/>
          <w:color w:val="000000"/>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w:t>
      </w:r>
      <w:r w:rsidRPr="001422B0">
        <w:rPr>
          <w:rFonts w:ascii="Times New Roman" w:eastAsia="Times New Roman" w:hAnsi="Times New Roman" w:cs="Times New Roman"/>
          <w:color w:val="000000"/>
          <w:sz w:val="28"/>
          <w:szCs w:val="28"/>
        </w:rPr>
        <w:lastRenderedPageBreak/>
        <w:t>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3174B7">
        <w:rPr>
          <w:rFonts w:ascii="Times New Roman" w:eastAsia="Times New Roman" w:hAnsi="Times New Roman" w:cs="Times New Roman"/>
          <w:b/>
          <w:color w:val="000000"/>
          <w:sz w:val="28"/>
          <w:szCs w:val="28"/>
        </w:rPr>
        <w:t>Самообслуживание</w:t>
      </w:r>
      <w:r w:rsidRPr="001422B0">
        <w:rPr>
          <w:rFonts w:ascii="Times New Roman" w:eastAsia="Times New Roman" w:hAnsi="Times New Roman" w:cs="Times New Roman"/>
          <w:color w:val="000000"/>
          <w:sz w:val="28"/>
          <w:szCs w:val="28"/>
        </w:rPr>
        <w:t>.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 Общественно-полезный труд.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Уважение к труду взрослых.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9C5C03" w:rsidRPr="003174B7" w:rsidRDefault="009C5C03" w:rsidP="009C5C03">
      <w:pPr>
        <w:shd w:val="clear" w:color="auto" w:fill="FFFFFF"/>
        <w:spacing w:after="0" w:line="240" w:lineRule="auto"/>
        <w:rPr>
          <w:rFonts w:ascii="Calibri" w:eastAsia="Times New Roman" w:hAnsi="Calibri" w:cs="Calibri"/>
          <w:b/>
          <w:color w:val="000000"/>
          <w:sz w:val="28"/>
          <w:szCs w:val="28"/>
        </w:rPr>
      </w:pPr>
      <w:r w:rsidRPr="003174B7">
        <w:rPr>
          <w:rFonts w:ascii="Times New Roman" w:eastAsia="Times New Roman" w:hAnsi="Times New Roman" w:cs="Times New Roman"/>
          <w:b/>
          <w:color w:val="000000"/>
          <w:sz w:val="28"/>
          <w:szCs w:val="28"/>
          <w:u w:val="single"/>
        </w:rPr>
        <w:t>Формирование основ безопасности.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Безопасное поведение в природе.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Безопасность на дорогах.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Безопасность собственной жизнедеятельности.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Список используемой литературы: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Губанова Н. Ф. Игровая деятельность в детском саду – М.: Мозаика – синтез, 2006 – 2010.</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Губанова Н. Ф. Развитие игровой деятельности. Системы работы во второй младшей группе детского сада – м.: Мозаика – синтез, 2008 – 2010.</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Маханёва М.Д. Театрализованные занятия в детском саду. – Москва «Сфера», 2001.</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Петрова В. И. Стульник Т. Д. Нравственное воспитание в детском саду. – М.: М-С, 2006 – 2010.</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2.2.2.Образовательная область «ПОЗНАВАТЕЛЬНОЕ РАЗВИТИЕ».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Цель:</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Задачи:</w:t>
      </w:r>
    </w:p>
    <w:p w:rsidR="009C5C03" w:rsidRPr="001422B0" w:rsidRDefault="009C5C03" w:rsidP="009C5C03">
      <w:pPr>
        <w:numPr>
          <w:ilvl w:val="0"/>
          <w:numId w:val="10"/>
        </w:num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Развитие воображения и творческой активности;</w:t>
      </w:r>
    </w:p>
    <w:p w:rsidR="009C5C03" w:rsidRPr="001422B0" w:rsidRDefault="009C5C03" w:rsidP="009C5C03">
      <w:pPr>
        <w:numPr>
          <w:ilvl w:val="0"/>
          <w:numId w:val="10"/>
        </w:num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C5C03" w:rsidRPr="003174B7" w:rsidRDefault="009C5C03" w:rsidP="009C5C03">
      <w:pPr>
        <w:shd w:val="clear" w:color="auto" w:fill="FFFFFF"/>
        <w:spacing w:after="0" w:line="240" w:lineRule="auto"/>
        <w:rPr>
          <w:rFonts w:ascii="Calibri" w:eastAsia="Times New Roman" w:hAnsi="Calibri" w:cs="Calibri"/>
          <w:b/>
          <w:color w:val="000000"/>
          <w:sz w:val="28"/>
          <w:szCs w:val="28"/>
        </w:rPr>
      </w:pPr>
      <w:r w:rsidRPr="003174B7">
        <w:rPr>
          <w:rFonts w:ascii="Times New Roman" w:eastAsia="Times New Roman" w:hAnsi="Times New Roman" w:cs="Times New Roman"/>
          <w:b/>
          <w:color w:val="000000"/>
          <w:sz w:val="28"/>
          <w:szCs w:val="28"/>
          <w:u w:val="single"/>
        </w:rPr>
        <w:t>Формирование элементарных математических представлений.</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Количество.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Величина.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Форма. Познакомить детей с геометрическими фигурами: кругом, квадратом, треугольником. Учить обследовать форму этих фигур, используя зрение и осязание. 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Ориентировка во времени. Учить ориентироваться в контрастных частях суток: день — ночь, утро — вечер.</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3174B7">
        <w:rPr>
          <w:rFonts w:ascii="Times New Roman" w:eastAsia="Times New Roman" w:hAnsi="Times New Roman" w:cs="Times New Roman"/>
          <w:b/>
          <w:color w:val="000000"/>
          <w:sz w:val="28"/>
          <w:szCs w:val="28"/>
          <w:u w:val="single"/>
        </w:rPr>
        <w:t>Развитие познавательно-исследовательской деятельности</w:t>
      </w:r>
      <w:r w:rsidRPr="001422B0">
        <w:rPr>
          <w:rFonts w:ascii="Times New Roman" w:eastAsia="Times New Roman" w:hAnsi="Times New Roman" w:cs="Times New Roman"/>
          <w:color w:val="000000"/>
          <w:sz w:val="28"/>
          <w:szCs w:val="28"/>
          <w:u w:val="single"/>
        </w:rPr>
        <w:t>.</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Познавательно-исследовательская деятельность.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9C5C03" w:rsidRPr="003174B7" w:rsidRDefault="009C5C03" w:rsidP="009C5C03">
      <w:pPr>
        <w:shd w:val="clear" w:color="auto" w:fill="FFFFFF"/>
        <w:spacing w:after="0" w:line="240" w:lineRule="auto"/>
        <w:rPr>
          <w:rFonts w:ascii="Calibri" w:eastAsia="Times New Roman" w:hAnsi="Calibri" w:cs="Calibri"/>
          <w:b/>
          <w:color w:val="000000"/>
          <w:sz w:val="28"/>
          <w:szCs w:val="28"/>
        </w:rPr>
      </w:pPr>
      <w:r w:rsidRPr="003174B7">
        <w:rPr>
          <w:rFonts w:ascii="Times New Roman" w:eastAsia="Times New Roman" w:hAnsi="Times New Roman" w:cs="Times New Roman"/>
          <w:b/>
          <w:color w:val="000000"/>
          <w:sz w:val="28"/>
          <w:szCs w:val="28"/>
          <w:u w:val="single"/>
        </w:rPr>
        <w:t>Ознакомление с предметным окружением.</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9C5C03" w:rsidRPr="003174B7" w:rsidRDefault="009C5C03" w:rsidP="009C5C03">
      <w:pPr>
        <w:shd w:val="clear" w:color="auto" w:fill="FFFFFF"/>
        <w:spacing w:after="0" w:line="240" w:lineRule="auto"/>
        <w:rPr>
          <w:rFonts w:ascii="Calibri" w:eastAsia="Times New Roman" w:hAnsi="Calibri" w:cs="Calibri"/>
          <w:b/>
          <w:color w:val="000000"/>
          <w:sz w:val="28"/>
          <w:szCs w:val="28"/>
        </w:rPr>
      </w:pPr>
      <w:r w:rsidRPr="003174B7">
        <w:rPr>
          <w:rFonts w:ascii="Times New Roman" w:eastAsia="Times New Roman" w:hAnsi="Times New Roman" w:cs="Times New Roman"/>
          <w:b/>
          <w:color w:val="000000"/>
          <w:sz w:val="28"/>
          <w:szCs w:val="28"/>
          <w:u w:val="single"/>
        </w:rPr>
        <w:t>Ознакомление с социальным миром.</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Знакомить с театром через мини-спектакли и представления, через игры-драматизации по произведениям детской литературы, а также через театрализованную образовательную деятельность.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3174B7">
        <w:rPr>
          <w:rFonts w:ascii="Times New Roman" w:eastAsia="Times New Roman" w:hAnsi="Times New Roman" w:cs="Times New Roman"/>
          <w:b/>
          <w:color w:val="000000"/>
          <w:sz w:val="28"/>
          <w:szCs w:val="28"/>
          <w:u w:val="single"/>
        </w:rPr>
        <w:lastRenderedPageBreak/>
        <w:t>Ознакомление с миром природы</w:t>
      </w:r>
      <w:r w:rsidRPr="001422B0">
        <w:rPr>
          <w:rFonts w:ascii="Times New Roman" w:eastAsia="Times New Roman" w:hAnsi="Times New Roman" w:cs="Times New Roman"/>
          <w:color w:val="000000"/>
          <w:sz w:val="28"/>
          <w:szCs w:val="28"/>
          <w:u w:val="single"/>
        </w:rPr>
        <w:t>.</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Сезонные наблюдения. Осень.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Зима.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Весна.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Список используемой литературы: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Алябьева Е.А. Тематические дни и недели в детском саду. – Москва «Сфера», 2006.</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Князева О.Л., Маханёва М.Д. «Приобщение детей к истокам русской народной культуры». – Москва, 2011.</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Ковригина Т.В., Косьяненко М.В., Павлова О.В. Комплексные занятия по программе под редакцией Васильевой М.А., Гербовой В.В., Комаровой Т.С. – Издательство «Учитель», 2011.</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Косарева В.Н. Народная культура и традиции. – Издательство «Учитель», 2014.</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Костюченко М.П. Карточное планирование в ДОО. Сезонные прогулки. – Издательство «Учитель», 2014.</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Мартынова Е. А., Сучкова И.М. Организация опытно-экспериментальной деятельности детей 2-7 лет. – Издательство «Учитель», 2012.</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Николаева С.Н. Юный эколог. – Москва «Мозаика – Синтез», 2010.</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Соломенникова О. А. Экологическое воспитание в детском саду –М.: Мозаика – синтез 2005 – 2010.  </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Соломенникова О. А. Занятия по формированию элементарных экологических представлений во второй младшей группе детского сада. – М.: Мозаика – синтез, 2007 – 2010.  </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Теплюк С.Н. Занятия на прогулках с детьми младшего дошкольного возраста. – Москва, ВЛАДОС, 2005.</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2.2.3.Образовательная область «РЕЧЕВОЕ РАЗВИТИЕ».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Цель:</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Речевое развитие включает владение речью как средством общения и культуры; обогащение активного словаря.</w:t>
      </w:r>
    </w:p>
    <w:p w:rsidR="009C5C03" w:rsidRPr="003174B7" w:rsidRDefault="009C5C03" w:rsidP="009C5C03">
      <w:pPr>
        <w:shd w:val="clear" w:color="auto" w:fill="FFFFFF"/>
        <w:spacing w:after="0" w:line="240" w:lineRule="auto"/>
        <w:rPr>
          <w:rFonts w:ascii="Calibri" w:eastAsia="Times New Roman" w:hAnsi="Calibri" w:cs="Calibri"/>
          <w:b/>
          <w:color w:val="000000"/>
          <w:sz w:val="28"/>
          <w:szCs w:val="28"/>
        </w:rPr>
      </w:pPr>
      <w:r w:rsidRPr="003174B7">
        <w:rPr>
          <w:rFonts w:ascii="Times New Roman" w:eastAsia="Times New Roman" w:hAnsi="Times New Roman" w:cs="Times New Roman"/>
          <w:b/>
          <w:color w:val="000000"/>
          <w:sz w:val="28"/>
          <w:szCs w:val="28"/>
          <w:u w:val="single"/>
        </w:rPr>
        <w:t>Задачи:</w:t>
      </w:r>
    </w:p>
    <w:p w:rsidR="009C5C03" w:rsidRPr="001422B0" w:rsidRDefault="009C5C03" w:rsidP="009C5C03">
      <w:pPr>
        <w:numPr>
          <w:ilvl w:val="0"/>
          <w:numId w:val="11"/>
        </w:num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w:t>
      </w:r>
    </w:p>
    <w:p w:rsidR="009C5C03" w:rsidRPr="001422B0" w:rsidRDefault="009C5C03" w:rsidP="009C5C03">
      <w:pPr>
        <w:numPr>
          <w:ilvl w:val="0"/>
          <w:numId w:val="11"/>
        </w:num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знакомство с книжной культурой, детской литературой, понимание на слух текстов различных жанров детской литературы;</w:t>
      </w:r>
    </w:p>
    <w:p w:rsidR="009C5C03" w:rsidRPr="001422B0" w:rsidRDefault="009C5C03" w:rsidP="009C5C03">
      <w:pPr>
        <w:numPr>
          <w:ilvl w:val="0"/>
          <w:numId w:val="11"/>
        </w:num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формирование звуковой аналитико-синтетической активности как предпосылки обучения грамоте.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3174B7">
        <w:rPr>
          <w:rFonts w:ascii="Times New Roman" w:eastAsia="Times New Roman" w:hAnsi="Times New Roman" w:cs="Times New Roman"/>
          <w:b/>
          <w:color w:val="000000"/>
          <w:sz w:val="28"/>
          <w:szCs w:val="28"/>
          <w:u w:val="single"/>
        </w:rPr>
        <w:t>Развивающая речевая среда</w:t>
      </w:r>
      <w:r w:rsidRPr="001422B0">
        <w:rPr>
          <w:rFonts w:ascii="Times New Roman" w:eastAsia="Times New Roman" w:hAnsi="Times New Roman" w:cs="Times New Roman"/>
          <w:color w:val="000000"/>
          <w:sz w:val="28"/>
          <w:szCs w:val="28"/>
          <w:u w:val="single"/>
        </w:rPr>
        <w:t>.</w:t>
      </w:r>
      <w:r w:rsidRPr="001422B0">
        <w:rPr>
          <w:rFonts w:ascii="Times New Roman" w:eastAsia="Times New Roman" w:hAnsi="Times New Roman" w:cs="Times New Roman"/>
          <w:color w:val="000000"/>
          <w:sz w:val="28"/>
          <w:szCs w:val="28"/>
        </w:rPr>
        <w:t>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 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Формирование словаря.</w:t>
      </w:r>
      <w:r w:rsidRPr="001422B0">
        <w:rPr>
          <w:rFonts w:ascii="Times New Roman" w:eastAsia="Times New Roman" w:hAnsi="Times New Roman" w:cs="Times New Roman"/>
          <w:color w:val="000000"/>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w:t>
      </w:r>
      <w:r w:rsidRPr="001422B0">
        <w:rPr>
          <w:rFonts w:ascii="Times New Roman" w:eastAsia="Times New Roman" w:hAnsi="Times New Roman" w:cs="Times New Roman"/>
          <w:color w:val="000000"/>
          <w:sz w:val="28"/>
          <w:szCs w:val="28"/>
        </w:rPr>
        <w:lastRenderedPageBreak/>
        <w:t>(тарелка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Звуковая культура речи.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 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Связная речь</w:t>
      </w:r>
      <w:r w:rsidRPr="001422B0">
        <w:rPr>
          <w:rFonts w:ascii="Times New Roman" w:eastAsia="Times New Roman" w:hAnsi="Times New Roman" w:cs="Times New Roman"/>
          <w:color w:val="000000"/>
          <w:sz w:val="28"/>
          <w:szCs w:val="28"/>
        </w:rPr>
        <w:t>.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Список используемой литературы: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Гербова В. В. Развитие речи в детском саду. – М.: Мозаика – синтез, 2005.</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Гербова В. В Занятия речи во второй младшей группе детского сада. – М.: Мозаика – синтез, 2007 – 2010.</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Максаков А.И Воспитание звуковой культуры речи дошкольников. – М.: Мозаика – синтез, 2005 – 2010.</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Книга для чтения в детском саду и дома. Хрестоматия 2 – 4 года. Сост. В. В. Гербова, Н. Н. Ильчук и др. – М., 2005.  </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Шорохова О.А. Играем в сказку. – Москва «Сфера», 2006.</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2.2.4.Образовательная область «ХУДОЖЕСТВЕННО-ЭСТЕТИЧЕСКОЕ РАЗВИТИЕ».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Цель:</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Задачи:</w:t>
      </w:r>
    </w:p>
    <w:p w:rsidR="009C5C03" w:rsidRPr="001422B0" w:rsidRDefault="009C5C03" w:rsidP="009C5C03">
      <w:pPr>
        <w:numPr>
          <w:ilvl w:val="0"/>
          <w:numId w:val="12"/>
        </w:numPr>
        <w:shd w:val="clear" w:color="auto" w:fill="FFFFFF"/>
        <w:spacing w:after="0" w:line="240" w:lineRule="auto"/>
        <w:ind w:left="764"/>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становление эстетического отношения к окружающему миру;</w:t>
      </w:r>
    </w:p>
    <w:p w:rsidR="009C5C03" w:rsidRPr="001422B0" w:rsidRDefault="009C5C03" w:rsidP="009C5C03">
      <w:pPr>
        <w:numPr>
          <w:ilvl w:val="0"/>
          <w:numId w:val="12"/>
        </w:numPr>
        <w:shd w:val="clear" w:color="auto" w:fill="FFFFFF"/>
        <w:spacing w:after="0" w:line="240" w:lineRule="auto"/>
        <w:ind w:left="764"/>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формирование элементарных представлений о видах искусства; восприятие музыки, художественной литературы, фольклора;</w:t>
      </w:r>
    </w:p>
    <w:p w:rsidR="009C5C03" w:rsidRPr="001422B0" w:rsidRDefault="009C5C03" w:rsidP="009C5C03">
      <w:pPr>
        <w:numPr>
          <w:ilvl w:val="0"/>
          <w:numId w:val="12"/>
        </w:numPr>
        <w:shd w:val="clear" w:color="auto" w:fill="FFFFFF"/>
        <w:spacing w:after="0" w:line="240" w:lineRule="auto"/>
        <w:ind w:left="764"/>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стимулирование сопереживания персонажам художественных произведений;</w:t>
      </w:r>
    </w:p>
    <w:p w:rsidR="009C5C03" w:rsidRPr="001422B0" w:rsidRDefault="009C5C03" w:rsidP="009C5C03">
      <w:pPr>
        <w:numPr>
          <w:ilvl w:val="0"/>
          <w:numId w:val="12"/>
        </w:numPr>
        <w:shd w:val="clear" w:color="auto" w:fill="FFFFFF"/>
        <w:spacing w:after="0" w:line="240" w:lineRule="auto"/>
        <w:ind w:left="764"/>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реализация самостоятельной творческой деятельности детей (изобразительной, конструктивно-модельной, музыкальной и др.).</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Приобщение к искусству.</w:t>
      </w:r>
      <w:r w:rsidRPr="001422B0">
        <w:rPr>
          <w:rFonts w:ascii="Times New Roman" w:eastAsia="Times New Roman" w:hAnsi="Times New Roman" w:cs="Times New Roman"/>
          <w:color w:val="000000"/>
          <w:sz w:val="28"/>
          <w:szCs w:val="28"/>
        </w:rPr>
        <w:t> 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Изобразительная деятельность.</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3174B7">
        <w:rPr>
          <w:rFonts w:ascii="Times New Roman" w:eastAsia="Times New Roman" w:hAnsi="Times New Roman" w:cs="Times New Roman"/>
          <w:b/>
          <w:color w:val="000000"/>
          <w:sz w:val="28"/>
          <w:szCs w:val="28"/>
          <w:u w:val="single"/>
        </w:rPr>
        <w:t>Рисование</w:t>
      </w:r>
      <w:r w:rsidRPr="001422B0">
        <w:rPr>
          <w:rFonts w:ascii="Times New Roman" w:eastAsia="Times New Roman" w:hAnsi="Times New Roman" w:cs="Times New Roman"/>
          <w:color w:val="000000"/>
          <w:sz w:val="28"/>
          <w:szCs w:val="28"/>
          <w:u w:val="single"/>
        </w:rPr>
        <w:t>.</w:t>
      </w:r>
      <w:r w:rsidRPr="001422B0">
        <w:rPr>
          <w:rFonts w:ascii="Times New Roman" w:eastAsia="Times New Roman" w:hAnsi="Times New Roman" w:cs="Times New Roman"/>
          <w:color w:val="000000"/>
          <w:sz w:val="28"/>
          <w:szCs w:val="28"/>
        </w:rPr>
        <w:t>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 </w:t>
      </w:r>
      <w:r w:rsidRPr="001422B0">
        <w:rPr>
          <w:rFonts w:ascii="Times New Roman" w:eastAsia="Times New Roman" w:hAnsi="Times New Roman" w:cs="Times New Roman"/>
          <w:color w:val="000000"/>
          <w:sz w:val="28"/>
          <w:szCs w:val="28"/>
          <w:u w:val="single"/>
        </w:rPr>
        <w:t>Лепка.</w:t>
      </w:r>
      <w:r w:rsidRPr="001422B0">
        <w:rPr>
          <w:rFonts w:ascii="Times New Roman" w:eastAsia="Times New Roman" w:hAnsi="Times New Roman" w:cs="Times New Roman"/>
          <w:color w:val="000000"/>
          <w:sz w:val="28"/>
          <w:szCs w:val="28"/>
        </w:rPr>
        <w:t>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Аппликация.</w:t>
      </w:r>
      <w:r w:rsidRPr="001422B0">
        <w:rPr>
          <w:rFonts w:ascii="Times New Roman" w:eastAsia="Times New Roman" w:hAnsi="Times New Roman" w:cs="Times New Roman"/>
          <w:color w:val="000000"/>
          <w:sz w:val="28"/>
          <w:szCs w:val="28"/>
        </w:rPr>
        <w:t>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круг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9C5C03" w:rsidRPr="0013557E" w:rsidRDefault="009C5C03" w:rsidP="009C5C03">
      <w:pPr>
        <w:shd w:val="clear" w:color="auto" w:fill="FFFFFF"/>
        <w:spacing w:after="0" w:line="240" w:lineRule="auto"/>
        <w:rPr>
          <w:rFonts w:ascii="Calibri" w:eastAsia="Times New Roman" w:hAnsi="Calibri" w:cs="Calibri"/>
          <w:b/>
          <w:color w:val="000000"/>
          <w:sz w:val="28"/>
          <w:szCs w:val="28"/>
        </w:rPr>
      </w:pPr>
      <w:r w:rsidRPr="0013557E">
        <w:rPr>
          <w:rFonts w:ascii="Times New Roman" w:eastAsia="Times New Roman" w:hAnsi="Times New Roman" w:cs="Times New Roman"/>
          <w:b/>
          <w:color w:val="000000"/>
          <w:sz w:val="28"/>
          <w:szCs w:val="28"/>
          <w:u w:val="single"/>
        </w:rPr>
        <w:t>Музыкальная деятельность.</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Слушание. Учить слушать музыкальное произведение до конца, понимать характер музыки, узнавать и определять, сколько частей в произведении.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Пение.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Песенное творчество.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Музыкально-ритмические движения.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w:t>
      </w:r>
      <w:r w:rsidRPr="001422B0">
        <w:rPr>
          <w:rFonts w:ascii="Times New Roman" w:eastAsia="Times New Roman" w:hAnsi="Times New Roman" w:cs="Times New Roman"/>
          <w:color w:val="000000"/>
          <w:sz w:val="28"/>
          <w:szCs w:val="28"/>
        </w:rPr>
        <w:lastRenderedPageBreak/>
        <w:t>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Развитие танцевально-игрового творчества.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Список используемой литературы: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Белобрыкина О.А. Маленькие волшебники, или на пути к творчеству. – Новосибирск, 1993.</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Комарова Т. С. Занятия по изобразительной деятельности во второй младшей группе детского сада. Конспекты занятий. – М.: Мозаика – Синтез, 2007 – 2010.</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Павлова О.В. Изобразительная деятельность и художественный труд вторая младшая группа. – Издательство «Учитель», 2011.  </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Самолдина К.А., Маркова Е.П. Полихудожественный подход к воспитанию дошкольников. – Новосибирск, НИПКиПРО, 2010.</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Зацепина М. Б., Антонова Т. В. Праздники и развлечения в детском саду. – М.: Мозаика – синтез, 2005 – 2010.  </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2.2.5.Образовательная область «ФИЗИЧЕСКОЕ РАЗВИТИЕ».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Формирование начальных представлений о здоровом образе жизни.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3557E">
        <w:rPr>
          <w:rFonts w:ascii="Times New Roman" w:eastAsia="Times New Roman" w:hAnsi="Times New Roman" w:cs="Times New Roman"/>
          <w:b/>
          <w:color w:val="000000"/>
          <w:sz w:val="28"/>
          <w:szCs w:val="28"/>
          <w:u w:val="single"/>
        </w:rPr>
        <w:t>Физическая культура</w:t>
      </w:r>
      <w:r w:rsidRPr="001422B0">
        <w:rPr>
          <w:rFonts w:ascii="Times New Roman" w:eastAsia="Times New Roman" w:hAnsi="Times New Roman" w:cs="Times New Roman"/>
          <w:color w:val="000000"/>
          <w:sz w:val="28"/>
          <w:szCs w:val="28"/>
          <w:u w:val="single"/>
        </w:rPr>
        <w:t>.</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w:t>
      </w:r>
      <w:r w:rsidRPr="001422B0">
        <w:rPr>
          <w:rFonts w:ascii="Times New Roman" w:eastAsia="Times New Roman" w:hAnsi="Times New Roman" w:cs="Times New Roman"/>
          <w:color w:val="000000"/>
          <w:sz w:val="28"/>
          <w:szCs w:val="28"/>
        </w:rPr>
        <w:lastRenderedPageBreak/>
        <w:t>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Подвижные игры.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Список используемой литературы: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Физическое развитие:</w:t>
      </w:r>
      <w:r w:rsidRPr="001422B0">
        <w:rPr>
          <w:rFonts w:ascii="Times New Roman" w:eastAsia="Times New Roman" w:hAnsi="Times New Roman" w:cs="Times New Roman"/>
          <w:color w:val="000000"/>
          <w:sz w:val="28"/>
          <w:szCs w:val="28"/>
        </w:rPr>
        <w:t> </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Метельская Н. Г. Сто физкультминуток на логопедических занятиях.- Творческий Центр Сфера, Москва, 2008.</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Осокина Т.И., Тимофеева Е.А., Фурмина Л.С. Игры И развлечения детей на свежем воздухе. - Москва «Просвещение», 1981.</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Пензулаева Л. И. Физкультурные занятия в детском саду. Вторая младшая группа. – М.: Мозаика – синтез, 2009 – 2010.</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Степаненкова Э. Я. Методика проведения подвижных игр. – М.: Мозаика – синтез, 2008 – 2010.</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Степаненкова Э. Я. Физическое воспитание в детском саду. – М.: Мозаика – синтез 2005 – 2010.  </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w:t>
      </w:r>
      <w:r w:rsidRPr="001422B0">
        <w:rPr>
          <w:rFonts w:ascii="Times New Roman" w:eastAsia="Times New Roman" w:hAnsi="Times New Roman" w:cs="Times New Roman"/>
          <w:b/>
          <w:bCs/>
          <w:color w:val="000000"/>
          <w:sz w:val="28"/>
          <w:szCs w:val="28"/>
        </w:rPr>
        <w:t> 2.3. Коррекционная работа.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Для оказания специальной коррекционной помощи детям дошкольного возраста, имеющим нарушения устной речи различной степени тяжести,  на базе детского сада организован логопедический пункт.</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Для осуществления логопедической работы в штат введена должность учителя-логопеда.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Основной целью</w:t>
      </w:r>
      <w:r w:rsidRPr="001422B0">
        <w:rPr>
          <w:rFonts w:ascii="Times New Roman" w:eastAsia="Times New Roman" w:hAnsi="Times New Roman" w:cs="Times New Roman"/>
          <w:color w:val="000000"/>
          <w:sz w:val="28"/>
          <w:szCs w:val="28"/>
        </w:rPr>
        <w:t> логопедического пункта является оказание своевременной коррекционной логопедической помощи детям с нарушениями речи.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Основными задачами</w:t>
      </w:r>
      <w:r w:rsidRPr="001422B0">
        <w:rPr>
          <w:rFonts w:ascii="Times New Roman" w:eastAsia="Times New Roman" w:hAnsi="Times New Roman" w:cs="Times New Roman"/>
          <w:color w:val="000000"/>
          <w:sz w:val="28"/>
          <w:szCs w:val="28"/>
        </w:rPr>
        <w:t> логопедического пункта являются:</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раннее выявление детей с отклонениями в развитии; направление        нуждающихся        в        комплексном обследовании        детей        на        консультирование специалистами зональной, областной ПМПК;</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коррекция нарушений устной речи детей дошкольного возраста с целью подготовки к обучению в школе; своевременное предупреждение          нарушений письменной речи у детей дошкольного возраста с речевыми нарушениями;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разъяснение и пропаганда основ логопедических знаний среди педагогов, родителей (законных представителей) воспитанников; консультирование родителей детей в возрасте до 4 лет, имеющих нарушения речевого развития по проблеме организации специального воспитания детей раннего возраста с недоразвитием речевой функции.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Организация логопедической работы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 Для занятий на логопедическом пункте зачисляются дети дошкольного возраста, имеющие следующие нарушения устной речи: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общее недоразвитие речи;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фонетико-фонематическое недоразвитие речи;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    фонематическое недоразвитие речи;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нарушение произношения - фонетический дефект;</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заикание.</w:t>
      </w:r>
    </w:p>
    <w:p w:rsidR="009C5C03" w:rsidRDefault="009C5C03" w:rsidP="009C5C03">
      <w:pPr>
        <w:shd w:val="clear" w:color="auto" w:fill="FFFFFF"/>
        <w:spacing w:after="0" w:line="240" w:lineRule="auto"/>
        <w:rPr>
          <w:rFonts w:ascii="Times New Roman" w:eastAsia="Times New Roman" w:hAnsi="Times New Roman" w:cs="Times New Roman"/>
          <w:color w:val="000000"/>
          <w:sz w:val="28"/>
          <w:szCs w:val="28"/>
        </w:rPr>
      </w:pPr>
      <w:r w:rsidRPr="001422B0">
        <w:rPr>
          <w:rFonts w:ascii="Times New Roman" w:eastAsia="Times New Roman" w:hAnsi="Times New Roman" w:cs="Times New Roman"/>
          <w:color w:val="000000"/>
          <w:sz w:val="28"/>
          <w:szCs w:val="28"/>
        </w:rPr>
        <w:t>Логопедический пункт комплектуется из числа детей детского сада в возрасте от 4 до 7 лет.</w:t>
      </w:r>
    </w:p>
    <w:p w:rsidR="00E2292C" w:rsidRPr="001422B0" w:rsidRDefault="00E2292C" w:rsidP="009C5C03">
      <w:pPr>
        <w:shd w:val="clear" w:color="auto" w:fill="FFFFFF"/>
        <w:spacing w:after="0" w:line="240" w:lineRule="auto"/>
        <w:rPr>
          <w:rFonts w:ascii="Calibri" w:eastAsia="Times New Roman" w:hAnsi="Calibri" w:cs="Calibri"/>
          <w:color w:val="000000"/>
          <w:sz w:val="28"/>
          <w:szCs w:val="28"/>
        </w:rPr>
      </w:pPr>
    </w:p>
    <w:p w:rsidR="009C5C03" w:rsidRDefault="009C5C03" w:rsidP="009C5C03">
      <w:pPr>
        <w:shd w:val="clear" w:color="auto" w:fill="FFFFFF"/>
        <w:spacing w:after="0" w:line="240" w:lineRule="auto"/>
        <w:rPr>
          <w:rFonts w:ascii="Times New Roman" w:eastAsia="Times New Roman" w:hAnsi="Times New Roman" w:cs="Times New Roman"/>
          <w:b/>
          <w:bCs/>
          <w:color w:val="000000"/>
          <w:sz w:val="28"/>
          <w:szCs w:val="28"/>
        </w:rPr>
      </w:pPr>
      <w:r w:rsidRPr="001422B0">
        <w:rPr>
          <w:rFonts w:ascii="Times New Roman" w:eastAsia="Times New Roman" w:hAnsi="Times New Roman" w:cs="Times New Roman"/>
          <w:b/>
          <w:bCs/>
          <w:color w:val="000000"/>
          <w:sz w:val="28"/>
          <w:szCs w:val="28"/>
        </w:rPr>
        <w:t>2.4. Примерное комплексно-тематическое планирование работы с детьми 3-4 лет.</w:t>
      </w:r>
    </w:p>
    <w:p w:rsidR="00E2292C" w:rsidRPr="001422B0" w:rsidRDefault="00E2292C" w:rsidP="009C5C03">
      <w:pPr>
        <w:shd w:val="clear" w:color="auto" w:fill="FFFFFF"/>
        <w:spacing w:after="0" w:line="240" w:lineRule="auto"/>
        <w:rPr>
          <w:rFonts w:ascii="Calibri" w:eastAsia="Times New Roman" w:hAnsi="Calibri" w:cs="Calibri"/>
          <w:color w:val="000000"/>
          <w:sz w:val="28"/>
          <w:szCs w:val="28"/>
        </w:rPr>
      </w:pPr>
    </w:p>
    <w:tbl>
      <w:tblPr>
        <w:tblW w:w="15688" w:type="dxa"/>
        <w:tblInd w:w="-546" w:type="dxa"/>
        <w:shd w:val="clear" w:color="auto" w:fill="FFFFFF"/>
        <w:tblCellMar>
          <w:top w:w="15" w:type="dxa"/>
          <w:left w:w="15" w:type="dxa"/>
          <w:bottom w:w="15" w:type="dxa"/>
          <w:right w:w="15" w:type="dxa"/>
        </w:tblCellMar>
        <w:tblLook w:val="04A0"/>
      </w:tblPr>
      <w:tblGrid>
        <w:gridCol w:w="1363"/>
        <w:gridCol w:w="1767"/>
        <w:gridCol w:w="7738"/>
        <w:gridCol w:w="4678"/>
        <w:gridCol w:w="142"/>
      </w:tblGrid>
      <w:tr w:rsidR="009C5C03" w:rsidRPr="001422B0" w:rsidTr="00E2292C">
        <w:trPr>
          <w:gridAfter w:val="1"/>
          <w:wAfter w:w="142" w:type="dxa"/>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C14019">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период изучения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C14019">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тема</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C14019">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содержание</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C14019">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Варианты итоговых мероприятий</w:t>
            </w:r>
          </w:p>
        </w:tc>
      </w:tr>
      <w:tr w:rsidR="009C5C03" w:rsidRPr="001422B0" w:rsidTr="00E2292C">
        <w:trPr>
          <w:gridAfter w:val="1"/>
          <w:wAfter w:w="142" w:type="dxa"/>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1-я и 2-я неделя сентября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Детский сад и игрушки.</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Формировать у детей положительное отношение к детскому саду. Обращать их внимание на красоту и удобство оформления групповой комнаты, раздевалки.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Формировать чувство общности, значимости каждого ребенка для детского сада. Формировать уважительное отношение к сотрудникам детского сада (воспитателю, музыкальному руководителю, медицинской сестре, заведующей, старшему воспитателю и др.), их труду; напомнить их имена и отчества. Рассказать о правилах поведения в группе и в спальне. Познакомить с игрушками в групповой комнате, учить различать и называть игрушки, их качества, особенности поверхности, некоторые материалы и их свойства. Закрепить знание детей о местонахождении разных игрушек, умения убирать каждую игрушку на свое место. Учить детей осваивать элементарные ролевые и сюжетные игры. Способствовать возникновению у детей игр на темы из окружающей жизни, обогащению игрового</w:t>
            </w:r>
          </w:p>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xml:space="preserve">опыта детей. Учить понимать обобщающее слово игрушки.  Побуждать детей после игры убирать на место игрушки, строительный материал. Формировать умение делиться с товарищем игрушками, вместе ими пользоваться. Вызывать гуманное отношение к игрушкам. Формировать навыки безопасного передвижения в помещении, умение </w:t>
            </w:r>
            <w:r w:rsidRPr="001422B0">
              <w:rPr>
                <w:rFonts w:ascii="Times New Roman" w:eastAsia="Times New Roman" w:hAnsi="Times New Roman" w:cs="Times New Roman"/>
                <w:color w:val="000000"/>
                <w:sz w:val="28"/>
                <w:szCs w:val="28"/>
              </w:rPr>
              <w:lastRenderedPageBreak/>
              <w:t>соблюдать правила в играх с мелкими предметами.</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Экскурсии по детскому саду, по участку детского сада. Сюжетно - ролевые игры: «Детский сад», «Магазин игрушек». Беседа «Как мы играем с игрушками».</w:t>
            </w:r>
          </w:p>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ООД «Хорошо у нас в саду»; «Мои любимые игрушки».</w:t>
            </w:r>
          </w:p>
        </w:tc>
      </w:tr>
      <w:tr w:rsidR="009C5C03" w:rsidRPr="001422B0" w:rsidTr="00E2292C">
        <w:trPr>
          <w:gridAfter w:val="1"/>
          <w:wAfter w:w="142" w:type="dxa"/>
          <w:trHeight w:val="186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3-я неделя сентября.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Огород. Овощи.</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Познакомить детей с плодами овощных культур, о способах их приготовления. Закрепить знания о месте их произрастания – огороде. Расширять представления о том, что летом созревают многие овощи, осенью собирают урожай овощей (огурцов, помидор, моркови, репы и др.). Учить различать по внешнему виду, вкусу, форме наиболее распространенные овощи и называть их.  Учить понимать обобщающее слово овощи. Продолжать воспитывать благодарные чувства к природе и людям, которые, благодаря своему труду, получают урожай.</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Продуктивная деятельность: «Консервируем овощи». Драматизация сказки «Репка», игра «Изобрази героев».</w:t>
            </w:r>
            <w:r w:rsidR="008D4813">
              <w:rPr>
                <w:rFonts w:ascii="Times New Roman" w:eastAsia="Times New Roman" w:hAnsi="Times New Roman" w:cs="Times New Roman"/>
                <w:color w:val="000000"/>
                <w:sz w:val="28"/>
                <w:szCs w:val="28"/>
              </w:rPr>
              <w:t xml:space="preserve">   </w:t>
            </w:r>
          </w:p>
        </w:tc>
      </w:tr>
      <w:tr w:rsidR="009C5C03" w:rsidRPr="001422B0" w:rsidTr="00E2292C">
        <w:trPr>
          <w:gridAfter w:val="1"/>
          <w:wAfter w:w="142" w:type="dxa"/>
          <w:trHeight w:val="14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4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4-я неделя сентября.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4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Сад. Фрукты. Ягоды.</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Расширять представления о том, что летом созревают многие фрукты и ягоды, осенью собирают урожай фруктов и ягод.</w:t>
            </w:r>
          </w:p>
          <w:p w:rsidR="009C5C03" w:rsidRPr="001422B0" w:rsidRDefault="009C5C03" w:rsidP="009C5C03">
            <w:pPr>
              <w:spacing w:after="0" w:line="14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Учить различать по внешнему виду, вкусу, форме наиболее распространенные фрукты, ягоды и называть их. Учить понимать обобщающие слова фрукты, ягоды. Продолжать воспитывать благодарные чувства к природе и людям, которые, благодаря своему труду, получают урожай</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4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Продуктивная деятельность «Консервируем фрукты».</w:t>
            </w:r>
          </w:p>
        </w:tc>
      </w:tr>
      <w:tr w:rsidR="009C5C03" w:rsidRPr="001422B0" w:rsidTr="00E2292C">
        <w:trPr>
          <w:gridAfter w:val="1"/>
          <w:wAfter w:w="142" w:type="dxa"/>
          <w:trHeight w:val="16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1-я неделя октября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Лес. Грибы.</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Расширять и закреплять представления детей о растениях леса, дарах леса осенью (грибы). Закрепить представление о зависимости внешнего вида растений от времени года. Знакомить с правилами поведения в природе (не рвать без надобности растения, не трогать грибы). Продолжать формировать интерес к природе.</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Беседа «Дары леса». Изобразительная деятельность «Мы в лесок пойдем, мы грибок найдем».</w:t>
            </w:r>
          </w:p>
        </w:tc>
      </w:tr>
      <w:tr w:rsidR="009C5C03" w:rsidRPr="001422B0" w:rsidTr="00E2292C">
        <w:trPr>
          <w:gridAfter w:val="1"/>
          <w:wAfter w:w="142" w:type="dxa"/>
          <w:trHeight w:val="16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2-я неделя октября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Лиственные деревья. Осенние цветы.</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Дать элементарные представления о растениях данной местности: деревья, кусты, цветы. Закрепить представление о зависимости внешнего вида растений от времени года. Закреплять знание о строении дерева (ствол, ветки, листья). Совершенствовать умение различать и называть 2-3 дерева по стволу. Упражнять в различении листьев березы и тополя по цвету, форме и величине. Собирать осенние букеты из листьев. Рассматривать клумбы с цветущими растениями. Закреплять умение находить у цветущих растений стебель, лист, цветы.</w:t>
            </w:r>
          </w:p>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xml:space="preserve">Дать представления о том, что для роста растений нужны </w:t>
            </w:r>
            <w:r w:rsidRPr="001422B0">
              <w:rPr>
                <w:rFonts w:ascii="Times New Roman" w:eastAsia="Times New Roman" w:hAnsi="Times New Roman" w:cs="Times New Roman"/>
                <w:color w:val="000000"/>
                <w:sz w:val="28"/>
                <w:szCs w:val="28"/>
              </w:rPr>
              <w:lastRenderedPageBreak/>
              <w:t>земля, вода и воздух. Привлекать детей к сбору семян, выкапыванию луковиц, клубней цветов, к пересаживанию цветущих растений из грунта в уголок природы. Знакомить с правилами поведения в природе (не ломать ветки деревьев, не рвать цветы с клумбы).</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Продуктивная деятельность «Дерево». Упражнение на развитие мелкой моторики рук (составление узора из осенних листьев на дорожке, чередуя листья по цвету).</w:t>
            </w:r>
          </w:p>
        </w:tc>
      </w:tr>
      <w:tr w:rsidR="009C5C03" w:rsidRPr="001422B0" w:rsidTr="00E2292C">
        <w:trPr>
          <w:gridAfter w:val="1"/>
          <w:wAfter w:w="142" w:type="dxa"/>
          <w:trHeight w:val="18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3-я неделя октября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Дикие животные и их детеныши</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Расширять представления о диких животных средней полосы (медведь, лиса, белка, еж и др.), о земноводных (на примере лягушки): внешний вид, образ жизни, питание, название детенышей. Знакомить с правилами поведения в природе (не трогать животных).</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Беседа о диких животных. ООД Чтение стихотворений С.Я. Маршака «Детки в клетки». Драматизация сказки «Теремок».</w:t>
            </w:r>
          </w:p>
        </w:tc>
      </w:tr>
      <w:tr w:rsidR="009C5C03" w:rsidRPr="001422B0" w:rsidTr="00E2292C">
        <w:trPr>
          <w:gridAfter w:val="1"/>
          <w:wAfter w:w="142" w:type="dxa"/>
          <w:trHeight w:val="18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4-я неделя октября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Осень. Перелетные птицы.</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Знакомить с характерными особенностями осени и теми изменениями, которые происходят в связи с этим в жизни и деятельности взрослых и детей. Знакомить с осенними изменениями в природе: состояние погоды - становится холоднее, идут дожди, люди надевают теплые вещи; растительного мира - листья начинают изменять окраску и опадать; животного мира -  птицы улетают в теплые края, животные готовятся к зиме. Расширять представления о том, что осенью собирают урожай овощей и фруктов. Развивать умение замечать красоту осенней природы, вести наблюдения за погодой.</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Беседа об осени. Праздник «Осень». Выставка поделок из природного материала</w:t>
            </w:r>
          </w:p>
        </w:tc>
      </w:tr>
      <w:tr w:rsidR="009C5C03" w:rsidRPr="001422B0" w:rsidTr="00E2292C">
        <w:trPr>
          <w:trHeight w:val="594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1 неделя ноября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Домашние животные и их детеныши.</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Продолжать знакомить с домашними животными и их</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детенышами, особенностями их поведения и питания. Наблюдать за домашними животными, выделять характерные признаки внешнего вида, уточнять название частей тела животного. Воспитывать бережное, заботливое отношение к животным. Знакомить с правилами поведения с домашними животными (спокойно вести себя вблизи их, не трогать животных).</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Беседа о домашних животных. Рассказывание сказки «Почему плакал котёнок?». Игра-имитация «Котята».</w:t>
            </w:r>
          </w:p>
        </w:tc>
      </w:tr>
      <w:tr w:rsidR="009C5C03" w:rsidRPr="001422B0" w:rsidTr="00E2292C">
        <w:trPr>
          <w:trHeight w:val="52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2-я неделя ноября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Мой дом, моё село. Мебель.</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Знакомство с домом, с предметами домашнего обихода, мебелью, бытовыми приборами. Знакомство с родным селом, его названием, основными достопримечательностями. Уточнять названия и назначение предметов мебели и ее функционального назначения. Формировать умения различать и называть части мебели: спинка, ножки, сиденье, дверцы, ручки, полки. Познакомить с обобщающим понятием «мебель». Знакомить с источниками опасности дома (горячая плита, утюг и др.). Формировать навыки безопасного передвижения в помещении.</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ООД с использованием ИКТ «Моё село». Конструктивная деятельность «Строим дом», «Мебель для куклы».  </w:t>
            </w:r>
          </w:p>
        </w:tc>
      </w:tr>
      <w:tr w:rsidR="009C5C03" w:rsidRPr="001422B0" w:rsidTr="00E2292C">
        <w:trPr>
          <w:trHeight w:val="30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3-я неделя ноября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Осенняя одежда.</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xml:space="preserve">Уточнять названия и назначение предметов осенней одежды. Формировать умение различать и называть предметы осенней одежды, формировать обобщающее название «одежда». Закрепить сходство и различие осенней одежды мальчиков и девочек. Формировать умение детей различать и называть существенные детали и части одежды (рукава, воротник, карманы, пуговицы). Формировать умение самостоятельно </w:t>
            </w:r>
            <w:r w:rsidRPr="001422B0">
              <w:rPr>
                <w:rFonts w:ascii="Times New Roman" w:eastAsia="Times New Roman" w:hAnsi="Times New Roman" w:cs="Times New Roman"/>
                <w:color w:val="000000"/>
                <w:sz w:val="28"/>
                <w:szCs w:val="28"/>
              </w:rPr>
              <w:lastRenderedPageBreak/>
              <w:t>одеваться и раздеваться в определенной последовательности.</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Дидактическая игра «Кукла собирается на прогулку».</w:t>
            </w:r>
          </w:p>
        </w:tc>
      </w:tr>
      <w:tr w:rsidR="009C5C03" w:rsidRPr="001422B0" w:rsidTr="00E2292C">
        <w:trPr>
          <w:trHeight w:val="32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4 неделя ноября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Я и моя семья.</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Побуждать называть свое имя, фамилию, имена членов семьи, говорить о себе в первом лице. Обогащать представления о своей семье. Беседовать с ребенком о членах его семьи (как зовут, чем занимаются, как играют с ребенком, как заботятся друг о друге  и пр.) Закреплять знание домашнего адреса, безопасность поведения. Знакомить с источниками безопасности дома (утюг, горячая плита и др.) Воспитывать доброе отношение к взрослым. Формировать уважение, доверие, взаимопонимание и желание взаимопомощи.</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Беседы «С кем ты живешь», «Как ты помогаешь маме». Сюжетно - ролевая игра «Семья».  </w:t>
            </w:r>
          </w:p>
        </w:tc>
      </w:tr>
      <w:tr w:rsidR="009C5C03" w:rsidRPr="001422B0" w:rsidTr="00E2292C">
        <w:trPr>
          <w:trHeight w:val="16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 неделя декабря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Домашние птицы и их детеныши</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Закреплять и расширять представления о домашних птицах (внешний вид, способ передвижения, среда обитания, названия детенышей). Знакомить с правилами поведения в природе (не трогать птиц).</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Беседа о домашних птицах. Подвижная игра: «Курочка и цыплята».  Рассказывание сказки К. Чуковского «Цыплёнок».</w:t>
            </w:r>
          </w:p>
        </w:tc>
      </w:tr>
      <w:tr w:rsidR="009C5C03" w:rsidRPr="001422B0" w:rsidTr="00E2292C">
        <w:trPr>
          <w:trHeight w:val="16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 неделя декабря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Зимующие птицы</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Организовывать наблюдения за птицами, прилетающими на участок (ворона, голубь, воробей, синица, снегирь).  Закрепить знания о внешнем виде и передвижении птиц. Формировать умение понимать обобщающее слово птицы. Воспитывать бережное</w:t>
            </w:r>
          </w:p>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отношение к птицам, желание заботиться о птицах, подкармливать их.  </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Изготовление кормушки совместно с детьми.  Подвижная игра «Воробьи и кот». Рассказывание сказки «Почему кот моется во время еды».</w:t>
            </w:r>
          </w:p>
        </w:tc>
      </w:tr>
      <w:tr w:rsidR="009C5C03" w:rsidRPr="001422B0" w:rsidTr="00E2292C">
        <w:trPr>
          <w:trHeight w:val="14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4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 неделя декабря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4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Хвойные деревья</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4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Дать элементарные представления о растениях данной местности: ель. Закреплять знание о строении ели (ствол, ветки, иголки). Знакомить с правилами поведения в природе (не ломать ветки деревьев).</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4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Изобразительная деятельность на тему: «В лесу родилась Елочка». Разучивание стихотворений по теме.</w:t>
            </w:r>
          </w:p>
        </w:tc>
      </w:tr>
      <w:tr w:rsidR="009C5C03" w:rsidRPr="001422B0" w:rsidTr="00E2292C">
        <w:trPr>
          <w:trHeight w:val="18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 неделя декабря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Праздник Новогодней Елки</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Закреплять представления о новогоднем празднике. Побуждать делиться впечатлениями о подготовке к празднику в детском саду и дома. Организовывать все виды детской деятельности вокруг темы Нового года и новогоднего праздника как в непосредственно образовательной деятельности, так и в самостоятельной деятельности детей. Знакомить с источниками опасности дома (хлопушки, гирлянды, бенгальские огни и пр.) Создать у детей атмосферу праздничного настроения. Воспитывать любовь к русским народным традиционным праздникам.  </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Изобразительная деятельность на тему: «Новогодняя открытка». Праздник «Новогодняя елка».  </w:t>
            </w:r>
          </w:p>
        </w:tc>
      </w:tr>
      <w:tr w:rsidR="009C5C03" w:rsidRPr="001422B0" w:rsidTr="00E2292C">
        <w:trPr>
          <w:trHeight w:val="500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1-я и 2-я неделя января.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Каникулы. Зимние забавы и развлечения.</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Расширять представления о зиме и забавах детей зимой. Знакомить с зимними видами спорта. Формировать представления о безопасном поведении зимой в играх со снегом, катании с горки, скольжении. Дать представления о свойствах снега (холодный, белый, от тепла – тает). Закрепить знания детей о зимних развлечениях, вызвать положительные эмоции. Закрепить понятие, что зимние развлечения характерны только для зимы. Продолжать развивать разнообразные виды движений. Учить детей кататься на санках, надевать и снимать лыжи, ходить на них, ставить лыжи на место. Развивать активность детей в процессе двигательной деятельности.</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Спортивные игры и упражнения: катание с горки, на санках, игры со снежками, скольжение, ходьба на лыжах. Изобразительная деятельность на тему: «Снеговик»</w:t>
            </w:r>
          </w:p>
        </w:tc>
      </w:tr>
      <w:tr w:rsidR="009C5C03" w:rsidRPr="001422B0" w:rsidTr="00E2292C">
        <w:trPr>
          <w:trHeight w:val="68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3-я неделя января.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Зима.</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Расширять представления о зиме; о безопасном поведении зимой; о зимних видах спорта. Экспериментирование с водой и льдом. Расширять представления о сезонных изменениях в природе. Воспитывать бережное отношение к природе, умение замечать красоту зимней природы. Отражать полученные впечатления в разных видах деятельности.</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Arial" w:eastAsia="Times New Roman" w:hAnsi="Arial" w:cs="Arial"/>
                <w:color w:val="666666"/>
                <w:sz w:val="28"/>
                <w:szCs w:val="28"/>
              </w:rPr>
            </w:pPr>
          </w:p>
        </w:tc>
      </w:tr>
      <w:tr w:rsidR="009C5C03" w:rsidRPr="001422B0" w:rsidTr="00E2292C">
        <w:trPr>
          <w:trHeight w:val="20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0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4-я неделя января.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0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Одежда.</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0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Уточнять названия и назначение предметов одежды. Формировать умение различать и называть предметы одежды, формировать обобщающее название «одежда». Дать представления о том, что одежда сделана людьми. Закрепить сходство и различие одежды мальчиков и девочек. Формировать умение детей различать и называть существенные детали и части одежды (рукава, воротник, карманы, пуговицы). Формировать умение самостоятельно одеваться и раздеваться в определенной последовательности. Воспитывать бережное отношение к одежде, не разбрасывать, не пачкать.</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0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Дидактическая игра «Кукла собирается на прогулку».</w:t>
            </w:r>
          </w:p>
        </w:tc>
      </w:tr>
      <w:tr w:rsidR="009C5C03" w:rsidRPr="001422B0" w:rsidTr="00E2292C">
        <w:trPr>
          <w:trHeight w:val="30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1-я неделя февраля.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Обувь.</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xml:space="preserve">Уточнять названия и назначение предметов обуви. Формировать умение различать и называть предметы обуви, формировать обобщающее название «обувь». Дать </w:t>
            </w:r>
            <w:r w:rsidRPr="001422B0">
              <w:rPr>
                <w:rFonts w:ascii="Times New Roman" w:eastAsia="Times New Roman" w:hAnsi="Times New Roman" w:cs="Times New Roman"/>
                <w:color w:val="000000"/>
                <w:sz w:val="28"/>
                <w:szCs w:val="28"/>
              </w:rPr>
              <w:lastRenderedPageBreak/>
              <w:t>представления о том, что обувь сделана людьми. Формировать умение самостоятельно одеваться и раздеваться в определенной последовательности. Воспитывать бережное отношение к обуви, не разбрасывать, не пачкать, ставить на место.  </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Дидактическая игра «Подбери обувь для прогулки».</w:t>
            </w:r>
          </w:p>
        </w:tc>
      </w:tr>
      <w:tr w:rsidR="009C5C03" w:rsidRPr="001422B0" w:rsidTr="00E2292C">
        <w:trPr>
          <w:trHeight w:val="12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2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2-я неделя февраля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2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Комнатные растения.</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2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Продолжать знакомить с названиями комнатных растений. Показать, как растут комнатные растения (фикус, герань и др.). Продолжать учить различать части комнатного растения, различать и называть стебель, лист, цветок. Дать представления о том, что для роста растений нужны земля, вода и воздух. Закреплять умение самостоятельно и ответственно поливать комнатные растения.</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2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Наблюдения за комнатными растениями в детском саду. Изобразительная деятельность на тему: «Красивый цветок».  </w:t>
            </w:r>
          </w:p>
        </w:tc>
      </w:tr>
      <w:tr w:rsidR="009C5C03" w:rsidRPr="001422B0" w:rsidTr="00E2292C">
        <w:trPr>
          <w:trHeight w:val="30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3-я неделя февраля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День защитника Отечества.</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Праздник «День защитника Отечества».</w:t>
            </w:r>
          </w:p>
        </w:tc>
      </w:tr>
      <w:tr w:rsidR="009C5C03" w:rsidRPr="001422B0" w:rsidTr="00E2292C">
        <w:trPr>
          <w:trHeight w:val="154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4-я неделя февраля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Транспорт. Правила дорожного движения</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Уточнять названия и назначение видов транспорта. Учить различать и называть существенные детали и части легкового, грузового автомобиля и автобуса. Дать представления о грузовом и пассажирском транспорте. Закрепить знание и употребление обобщающего понятия «транспорт». Знакомить детей с правилами дорожного движения. Учить различать проезжую часть дороги, тротуар, понимать значение сигналов светофора. Формировать первичные представления о безопасном поведении на дорогах.  Знакомить с работой водителя, расширять и обогащать представления детей о трудовых действиях, результатах труда. Знакомить со специальным транспортом: скорая помощь, пожарная, полицейская машина.</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Беседа: «Для чего нужен транспорт?»  Конструктивная деятельность на тему: «Транспорт». Сюжетно - ролевая игра: «Мы едем, едем, едем…».</w:t>
            </w:r>
          </w:p>
        </w:tc>
      </w:tr>
      <w:tr w:rsidR="009C5C03" w:rsidRPr="001422B0" w:rsidTr="00E2292C">
        <w:trPr>
          <w:trHeight w:val="12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2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1-я неделя марта.</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2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Мамин праздник. Женские профессии.</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2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xml:space="preserve">Организовывать все виды детской деятельности вокруг темы семьи, любви к маме, бабушке. Воспитывать уважение к воспитателям. Формировать представление о празднике мам и бабушек. Воспитывать чувство любви и заботливое отношение к близким. Закрепить знания о труде воспитателя, </w:t>
            </w:r>
            <w:r w:rsidRPr="001422B0">
              <w:rPr>
                <w:rFonts w:ascii="Times New Roman" w:eastAsia="Times New Roman" w:hAnsi="Times New Roman" w:cs="Times New Roman"/>
                <w:color w:val="000000"/>
                <w:sz w:val="28"/>
                <w:szCs w:val="28"/>
              </w:rPr>
              <w:lastRenderedPageBreak/>
              <w:t>повара, врача, дворника, продавца, предметах, необходимых им для работы. Расширять и обогащать представления о трудовых действиях, результатах труда. Воспитывать уважение к труду взрослых, бережное отношение к результатам их труда.</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2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Праздник «8 марта», продуктивная деятельность «Подарок маме».</w:t>
            </w:r>
          </w:p>
        </w:tc>
      </w:tr>
      <w:tr w:rsidR="009C5C03" w:rsidRPr="001422B0" w:rsidTr="00E2292C">
        <w:trPr>
          <w:trHeight w:val="16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2-я неделя марта.</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Знакомство с народной культурой и традициями.</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Расширять представления о народной игрушке, о предметах старинного быта: самовар, лавки, чугунок. Продолжать знакомство с малыми формами фольклора (потешки, песенки, пестушки). Понимать значение слов: изба, хозяйка, колыбелька.</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ООД «Знакомство с русской избой», пальчиковые игры, развлечение «К бабушке Варварушке в гости на оладушки».</w:t>
            </w:r>
          </w:p>
        </w:tc>
      </w:tr>
      <w:tr w:rsidR="009C5C03" w:rsidRPr="001422B0" w:rsidTr="00E2292C">
        <w:trPr>
          <w:trHeight w:val="18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3-я неделя марта.</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Посуда.</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Уточнять названия и назначение посуды. Познакомить с обобщающим названием «посуда». Закрепить понятие о классификации посуды: чайная, столовая. Формировать умение детей различать и называть существенные детали и части посуды: носик, крышка, ручки, края, донышко; некоторые материалы и их свойства (стеклянная посуда бьется).</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Продуктивная деятельность на тему: «Украсим тарелку».</w:t>
            </w:r>
          </w:p>
        </w:tc>
      </w:tr>
      <w:tr w:rsidR="009C5C03" w:rsidRPr="001422B0" w:rsidTr="00E2292C">
        <w:trPr>
          <w:trHeight w:val="16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4-я неделя марта.</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Ранняя весна.</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Знакомить с характерными особенностями весенней природы (ярче светит солнце, снег начинает таять, становится рыхлым) и теми изменениями, которые происходят в связи с этим в жизни и деятельности взрослых и детей. Воспитывать бережное отношение к пробуждению природы, к ее отдельным явлениям.</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Беседа о весне. Рассказывание сказки «Заячья избушка» вместе с детьми.</w:t>
            </w:r>
          </w:p>
        </w:tc>
      </w:tr>
      <w:tr w:rsidR="009C5C03" w:rsidRPr="001422B0" w:rsidTr="00E2292C">
        <w:trPr>
          <w:trHeight w:val="16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1-я неделя апреля.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День птиц.</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Расширять знания о птицах. Знакомить с некоторыми особенностями поведения птиц весной. Организовывать наблюдения за птицами, прилетающими на участок (ворона, голубь, воробей). Знакомить детей с декоративными птицами (волнистыми попугайчиками, канарейками и др.)  Закрепить знания о внешнем виде и передвижении птиц. Формировать умение понимать обобщающее слово птицы. Воспитывать бережное отношение к птицам.</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Беседа о птицах.</w:t>
            </w:r>
          </w:p>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Подвижные игры по теме.</w:t>
            </w:r>
          </w:p>
        </w:tc>
      </w:tr>
      <w:tr w:rsidR="009C5C03" w:rsidRPr="001422B0" w:rsidTr="00E2292C">
        <w:trPr>
          <w:trHeight w:val="18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2-я неделя апреля.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Космос.</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xml:space="preserve">Наблюдать за солнцем, облаками, за звездами в темное время суток. Дать первичные представления о космосе. Рассказать о первом космонавте Ю. Гагарине, о первых животных, побывавших в космосе. Рассказать о космическом корабле – </w:t>
            </w:r>
            <w:r w:rsidRPr="001422B0">
              <w:rPr>
                <w:rFonts w:ascii="Times New Roman" w:eastAsia="Times New Roman" w:hAnsi="Times New Roman" w:cs="Times New Roman"/>
                <w:color w:val="000000"/>
                <w:sz w:val="28"/>
                <w:szCs w:val="28"/>
              </w:rPr>
              <w:lastRenderedPageBreak/>
              <w:t>ракете.</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Изобразительная деятельность на тему: «Ракета».</w:t>
            </w:r>
          </w:p>
        </w:tc>
      </w:tr>
      <w:tr w:rsidR="009C5C03" w:rsidRPr="001422B0" w:rsidTr="00E2292C">
        <w:trPr>
          <w:trHeight w:val="16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3-я неделя апреля.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Рыбы.</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Знакомить детей с аквариумными рыбками. Учить детей различать и называть части рыбы. Знакомить с правилами ухода за аквариумными рыбками.</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Изобразительная деятельность (коллективная) «Аквариум».</w:t>
            </w:r>
          </w:p>
        </w:tc>
      </w:tr>
      <w:tr w:rsidR="009C5C03" w:rsidRPr="001422B0" w:rsidTr="00E2292C">
        <w:trPr>
          <w:trHeight w:val="18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4-я неделя апреля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Весна, труд взрослых.</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Продолжать расширять представления о весне. Знакомить с характерными особенностями весенней природы (ярче светит солнце, выросла трава, появляются листья на деревьях, появляются бабочки и жуки,) и теми изменениями, которые происходят в связи с этим в жизни и деятельности взрослых и детей (стало пригревать солнце - потеплело – появилась травка, запели птицы, люди заменили теплую одежду на облегченную). Воспитывать бережное отношение к природе, умение замечать красоту весенней природы. Продолжать расширять представления о труде взрослых, о значении их труда для общества.  Закрепить знания о труде воспитателя, повара, врача, дворника, продавца, шофера, строителя и о предметах,</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Беседа о весне, о труде взрослых. Сюжетно – ролевые игры: «Строим дом», «Магазин», «Транспорт», «Поликлиника», «Детский сад»</w:t>
            </w:r>
          </w:p>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необходимых им для работы. Расширять и обогащать представления о трудовых действиях, результатах труда. Воспитывать уважение к труду взрослых, бережное отношение к результатам их труда.</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Сюжетно – ролевые игры: «Строим дом», «Магазин», «Транспорт», «Поликлиника», «Детский сад».</w:t>
            </w:r>
          </w:p>
        </w:tc>
      </w:tr>
      <w:tr w:rsidR="009C5C03" w:rsidRPr="001422B0" w:rsidTr="00E2292C">
        <w:trPr>
          <w:trHeight w:val="16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1-я неделя мая.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День Победы.</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Изобразительная деятельность (коллективная) «Салют».</w:t>
            </w:r>
          </w:p>
        </w:tc>
      </w:tr>
      <w:tr w:rsidR="009C5C03" w:rsidRPr="001422B0" w:rsidTr="00E2292C">
        <w:trPr>
          <w:trHeight w:val="16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2-я неделя мая.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5771BD" w:rsidRDefault="009C5C03" w:rsidP="009C5C03">
            <w:pPr>
              <w:spacing w:after="0" w:line="160" w:lineRule="atLeast"/>
              <w:rPr>
                <w:rFonts w:ascii="Calibri" w:eastAsia="Times New Roman" w:hAnsi="Calibri" w:cs="Calibri"/>
                <w:b/>
                <w:color w:val="000000"/>
                <w:sz w:val="28"/>
                <w:szCs w:val="28"/>
              </w:rPr>
            </w:pPr>
            <w:r w:rsidRPr="005771BD">
              <w:rPr>
                <w:rFonts w:ascii="Times New Roman" w:eastAsia="Times New Roman" w:hAnsi="Times New Roman" w:cs="Times New Roman"/>
                <w:b/>
                <w:color w:val="000000"/>
                <w:sz w:val="28"/>
                <w:szCs w:val="28"/>
              </w:rPr>
              <w:t>Цветы. Насекомые.</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xml:space="preserve">Дать элементарные представления о растениях данной местности: цветущих травянистых растениях (одуванчик, мать-и-мачеха и др.) Уточнить название цветущих растений, внешний вид, части.  Расширять представления детей о насекомых (бабочка, майский жук, божья коровка, стрекоза и др.) Закреплять знания о бабочках и жуках (есть крылья, летают). Воспитывать бережное отношение к цветам, </w:t>
            </w:r>
            <w:r w:rsidRPr="001422B0">
              <w:rPr>
                <w:rFonts w:ascii="Times New Roman" w:eastAsia="Times New Roman" w:hAnsi="Times New Roman" w:cs="Times New Roman"/>
                <w:color w:val="000000"/>
                <w:sz w:val="28"/>
                <w:szCs w:val="28"/>
              </w:rPr>
              <w:lastRenderedPageBreak/>
              <w:t>насекомым.</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Аппликация (коллективная) «Первоцветы», «Божья коровка».</w:t>
            </w:r>
          </w:p>
        </w:tc>
      </w:tr>
      <w:tr w:rsidR="009C5C03" w:rsidRPr="001422B0" w:rsidTr="00E2292C">
        <w:trPr>
          <w:trHeight w:val="18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3-я неделя мая.</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Родной город. Моя улица.</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Формировать интерес к малой родине и первичные представления о ней: напоминать детям название города, в котором они живут; побуждать рассказывать о том, где гуляли в выходные дни и пр. Познакомить детей с понятием «город». Обобщить знания о родном городе, полученные в ходе прогулок и рассказов взрослых. Побуждать участвовать в беседе об улице, на которой находится детский сад. Учить узнавать на фотографиях знакомые сооружения. Познакомить с трудом взрослых по благоустройству города. Воспитывать любовь к своему дому, улице, городу. Знакомство с достопримечательностями.</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Конструктивная деятельность «Дома». Изобразительная деятельность «Новый дом на нашей улице». Фотовыставка.</w:t>
            </w:r>
          </w:p>
        </w:tc>
      </w:tr>
      <w:tr w:rsidR="009C5C03" w:rsidRPr="001422B0" w:rsidTr="00E2292C">
        <w:trPr>
          <w:trHeight w:val="140"/>
        </w:trPr>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4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4-я неделя мая.  </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4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Здравствуй лето.</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4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Расширять представления детей о лете, о сезонных изменениях (сезонные изменения в природе, одежде людей, на участке детского сада). Формировать элементарные представления о садовых и огородных растениях. Воспитывать бережное отношение к природе, умение замечать красоту летней природы. Формировать представления о том, что утренняя зарядка, игры, физические упражнения вызывают хорошее настроение.  Развивать активность и творчество детей в процессе двигательной деятельности. Развивать разнообразные виды движений, ловкость движений.</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4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Спортивные развлечения, подвижные игры. Развлечение «Здравствуй, лето».</w:t>
            </w:r>
          </w:p>
        </w:tc>
      </w:tr>
    </w:tbl>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Июнь – август – работа в каникулярном режиме.</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i/>
          <w:iCs/>
          <w:color w:val="000000"/>
          <w:sz w:val="28"/>
          <w:szCs w:val="28"/>
        </w:rPr>
        <w:t>                     </w:t>
      </w:r>
    </w:p>
    <w:p w:rsidR="00E2292C" w:rsidRDefault="00E2292C"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9C5C03" w:rsidRPr="001422B0" w:rsidRDefault="009C5C03" w:rsidP="009C5C03">
      <w:pPr>
        <w:shd w:val="clear" w:color="auto" w:fill="FFFFFF"/>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III. ОРГАНИЗАЦИОННЫЙ РАЗДЕЛ.</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3.1. Распорядок или режим дня.</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i/>
          <w:iCs/>
          <w:color w:val="000000"/>
          <w:sz w:val="28"/>
          <w:szCs w:val="28"/>
        </w:rPr>
        <w:t>Особенности осуществления образовательного процесса.</w:t>
      </w:r>
    </w:p>
    <w:p w:rsidR="009C5C03" w:rsidRPr="001422B0" w:rsidRDefault="006D4D32" w:rsidP="009C5C03">
      <w:pPr>
        <w:shd w:val="clear" w:color="auto" w:fill="FFFFFF"/>
        <w:spacing w:after="0" w:line="240" w:lineRule="auto"/>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МБ</w:t>
      </w:r>
      <w:r w:rsidR="009C5C03" w:rsidRPr="001422B0">
        <w:rPr>
          <w:rFonts w:ascii="Times New Roman" w:eastAsia="Times New Roman" w:hAnsi="Times New Roman" w:cs="Times New Roman"/>
          <w:color w:val="000000"/>
          <w:sz w:val="28"/>
          <w:szCs w:val="28"/>
        </w:rPr>
        <w:t>ОУ</w:t>
      </w:r>
      <w:r>
        <w:rPr>
          <w:rFonts w:ascii="Times New Roman" w:eastAsia="Times New Roman" w:hAnsi="Times New Roman" w:cs="Times New Roman"/>
          <w:color w:val="000000"/>
          <w:sz w:val="28"/>
          <w:szCs w:val="28"/>
        </w:rPr>
        <w:t xml:space="preserve"> «Чиркейский образовательный центр</w:t>
      </w:r>
      <w:r w:rsidR="009C5C03" w:rsidRPr="001422B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расположен в с.Чиркей Буйнакского района.  Дошкольное образование является первой ступенью образования Центра.</w:t>
      </w:r>
      <w:r w:rsidR="009C5C03" w:rsidRPr="001422B0">
        <w:rPr>
          <w:rFonts w:ascii="Times New Roman" w:eastAsia="Times New Roman" w:hAnsi="Times New Roman" w:cs="Times New Roman"/>
          <w:color w:val="000000"/>
          <w:sz w:val="28"/>
          <w:szCs w:val="28"/>
        </w:rPr>
        <w:t xml:space="preserve"> </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Режим работы с</w:t>
      </w:r>
      <w:r w:rsidR="00C14019">
        <w:rPr>
          <w:rFonts w:ascii="Times New Roman" w:eastAsia="Times New Roman" w:hAnsi="Times New Roman" w:cs="Times New Roman"/>
          <w:color w:val="000000"/>
          <w:sz w:val="28"/>
          <w:szCs w:val="28"/>
        </w:rPr>
        <w:t>оставляет 9</w:t>
      </w:r>
      <w:r w:rsidRPr="001422B0">
        <w:rPr>
          <w:rFonts w:ascii="Times New Roman" w:eastAsia="Times New Roman" w:hAnsi="Times New Roman" w:cs="Times New Roman"/>
          <w:color w:val="000000"/>
          <w:sz w:val="28"/>
          <w:szCs w:val="28"/>
        </w:rPr>
        <w:t xml:space="preserve"> часов. </w:t>
      </w:r>
      <w:r w:rsidR="00C14019">
        <w:rPr>
          <w:rFonts w:ascii="Times New Roman" w:eastAsia="Times New Roman" w:hAnsi="Times New Roman" w:cs="Times New Roman"/>
          <w:color w:val="000000"/>
          <w:sz w:val="28"/>
          <w:szCs w:val="28"/>
        </w:rPr>
        <w:t>Группы функционируют в режиме 6-</w:t>
      </w:r>
      <w:r w:rsidRPr="001422B0">
        <w:rPr>
          <w:rFonts w:ascii="Times New Roman" w:eastAsia="Times New Roman" w:hAnsi="Times New Roman" w:cs="Times New Roman"/>
          <w:color w:val="000000"/>
          <w:sz w:val="28"/>
          <w:szCs w:val="28"/>
        </w:rPr>
        <w:t>дневной рабочей недел</w:t>
      </w:r>
      <w:r w:rsidR="00C14019">
        <w:rPr>
          <w:rFonts w:ascii="Times New Roman" w:eastAsia="Times New Roman" w:hAnsi="Times New Roman" w:cs="Times New Roman"/>
          <w:color w:val="000000"/>
          <w:sz w:val="28"/>
          <w:szCs w:val="28"/>
        </w:rPr>
        <w:t>и.  График работы с 8.00 до 17.0</w:t>
      </w:r>
      <w:r w:rsidRPr="001422B0">
        <w:rPr>
          <w:rFonts w:ascii="Times New Roman" w:eastAsia="Times New Roman" w:hAnsi="Times New Roman" w:cs="Times New Roman"/>
          <w:color w:val="000000"/>
          <w:sz w:val="28"/>
          <w:szCs w:val="28"/>
        </w:rPr>
        <w:t>0</w:t>
      </w:r>
      <w:r w:rsidR="00C14019">
        <w:rPr>
          <w:rFonts w:ascii="Times New Roman" w:eastAsia="Times New Roman" w:hAnsi="Times New Roman" w:cs="Times New Roman"/>
          <w:color w:val="000000"/>
          <w:sz w:val="28"/>
          <w:szCs w:val="28"/>
        </w:rPr>
        <w:t xml:space="preserve"> часов, выходные дни – </w:t>
      </w:r>
      <w:r w:rsidRPr="001422B0">
        <w:rPr>
          <w:rFonts w:ascii="Times New Roman" w:eastAsia="Times New Roman" w:hAnsi="Times New Roman" w:cs="Times New Roman"/>
          <w:color w:val="000000"/>
          <w:sz w:val="28"/>
          <w:szCs w:val="28"/>
        </w:rPr>
        <w:t xml:space="preserve">  воскресенье,  праздничные  дни.</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p>
    <w:p w:rsidR="009C5C03" w:rsidRDefault="009C5C03" w:rsidP="009C5C03">
      <w:pPr>
        <w:shd w:val="clear" w:color="auto" w:fill="FFFFFF"/>
        <w:spacing w:after="0" w:line="240" w:lineRule="auto"/>
        <w:jc w:val="center"/>
        <w:rPr>
          <w:rFonts w:ascii="Times New Roman" w:eastAsia="Times New Roman" w:hAnsi="Times New Roman" w:cs="Times New Roman"/>
          <w:b/>
          <w:bCs/>
          <w:color w:val="000000"/>
          <w:sz w:val="28"/>
          <w:szCs w:val="28"/>
        </w:rPr>
      </w:pPr>
      <w:r w:rsidRPr="001422B0">
        <w:rPr>
          <w:rFonts w:ascii="Times New Roman" w:eastAsia="Times New Roman" w:hAnsi="Times New Roman" w:cs="Times New Roman"/>
          <w:b/>
          <w:bCs/>
          <w:color w:val="000000"/>
          <w:sz w:val="28"/>
          <w:szCs w:val="28"/>
        </w:rPr>
        <w:t>РЕЖИМ ДНЯ пребывания детей во II младшей группе дошкольного возраста (сентябрь -  май).</w:t>
      </w:r>
    </w:p>
    <w:p w:rsidR="00E2292C" w:rsidRPr="001422B0" w:rsidRDefault="00E2292C" w:rsidP="009C5C03">
      <w:pPr>
        <w:shd w:val="clear" w:color="auto" w:fill="FFFFFF"/>
        <w:spacing w:after="0" w:line="240" w:lineRule="auto"/>
        <w:jc w:val="center"/>
        <w:rPr>
          <w:rFonts w:ascii="Calibri" w:eastAsia="Times New Roman" w:hAnsi="Calibri" w:cs="Calibri"/>
          <w:color w:val="000000"/>
          <w:sz w:val="28"/>
          <w:szCs w:val="28"/>
        </w:rPr>
      </w:pPr>
    </w:p>
    <w:tbl>
      <w:tblPr>
        <w:tblW w:w="14833" w:type="dxa"/>
        <w:tblInd w:w="-116" w:type="dxa"/>
        <w:shd w:val="clear" w:color="auto" w:fill="FFFFFF"/>
        <w:tblCellMar>
          <w:top w:w="15" w:type="dxa"/>
          <w:left w:w="15" w:type="dxa"/>
          <w:bottom w:w="15" w:type="dxa"/>
          <w:right w:w="15" w:type="dxa"/>
        </w:tblCellMar>
        <w:tblLook w:val="04A0"/>
      </w:tblPr>
      <w:tblGrid>
        <w:gridCol w:w="11005"/>
        <w:gridCol w:w="3828"/>
      </w:tblGrid>
      <w:tr w:rsidR="009C5C03" w:rsidRPr="001422B0" w:rsidTr="00E2292C">
        <w:tc>
          <w:tcPr>
            <w:tcW w:w="1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Прием и осмотр детей, игры, индивидуальная работа, беседы. Утренняя гимнастика                                                                                </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8.00 – 8.20</w:t>
            </w:r>
          </w:p>
        </w:tc>
      </w:tr>
      <w:tr w:rsidR="009C5C03" w:rsidRPr="001422B0" w:rsidTr="00E2292C">
        <w:tc>
          <w:tcPr>
            <w:tcW w:w="1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Подготовка к завтраку, завтрак                                              </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8.20 – 9.00</w:t>
            </w:r>
          </w:p>
        </w:tc>
      </w:tr>
      <w:tr w:rsidR="009C5C03" w:rsidRPr="001422B0" w:rsidTr="00E2292C">
        <w:tc>
          <w:tcPr>
            <w:tcW w:w="1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Самостоятельная деятельность детей, подготовка к образовательной деятельности                </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9.00 – 9.20</w:t>
            </w:r>
          </w:p>
        </w:tc>
      </w:tr>
      <w:tr w:rsidR="009C5C03" w:rsidRPr="001422B0" w:rsidTr="00E2292C">
        <w:tc>
          <w:tcPr>
            <w:tcW w:w="1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Образовательная деятельность</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9.20 – 10.00</w:t>
            </w:r>
          </w:p>
        </w:tc>
      </w:tr>
      <w:tr w:rsidR="009C5C03" w:rsidRPr="001422B0" w:rsidTr="00E2292C">
        <w:trPr>
          <w:trHeight w:val="220"/>
        </w:trPr>
        <w:tc>
          <w:tcPr>
            <w:tcW w:w="1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Подготовка к прогулке, прогулка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10.00 – 12.00</w:t>
            </w:r>
          </w:p>
        </w:tc>
      </w:tr>
      <w:tr w:rsidR="009C5C03" w:rsidRPr="001422B0" w:rsidTr="00E2292C">
        <w:trPr>
          <w:trHeight w:val="180"/>
        </w:trPr>
        <w:tc>
          <w:tcPr>
            <w:tcW w:w="1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Возвращение с прогулки, самостоятельная деятельность, подготовка к обеду, обед</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12.00 – 13.00</w:t>
            </w:r>
          </w:p>
        </w:tc>
      </w:tr>
      <w:tr w:rsidR="009C5C03" w:rsidRPr="001422B0" w:rsidTr="00E2292C">
        <w:trPr>
          <w:trHeight w:val="400"/>
        </w:trPr>
        <w:tc>
          <w:tcPr>
            <w:tcW w:w="1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Подготовка ко сну, дневной сон</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13.00 – 15.00</w:t>
            </w:r>
          </w:p>
        </w:tc>
      </w:tr>
      <w:tr w:rsidR="009C5C03" w:rsidRPr="001422B0" w:rsidTr="00E2292C">
        <w:trPr>
          <w:trHeight w:val="660"/>
        </w:trPr>
        <w:tc>
          <w:tcPr>
            <w:tcW w:w="1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Постепенный подъем, гимнастика после сна, самостоятельная деятельность, подготовка к ООД</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15.00 - 15.30</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w:t>
            </w:r>
          </w:p>
        </w:tc>
      </w:tr>
      <w:tr w:rsidR="009C5C03" w:rsidRPr="001422B0" w:rsidTr="00E2292C">
        <w:trPr>
          <w:trHeight w:val="360"/>
        </w:trPr>
        <w:tc>
          <w:tcPr>
            <w:tcW w:w="1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Организованная образовательная деятельность.</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15.30 – 15.45</w:t>
            </w:r>
          </w:p>
        </w:tc>
      </w:tr>
      <w:tr w:rsidR="009C5C03" w:rsidRPr="001422B0" w:rsidTr="00E2292C">
        <w:trPr>
          <w:trHeight w:val="300"/>
        </w:trPr>
        <w:tc>
          <w:tcPr>
            <w:tcW w:w="1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Подготовка к полднику, полдник</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15.45 - 16.00</w:t>
            </w:r>
          </w:p>
        </w:tc>
      </w:tr>
      <w:tr w:rsidR="009C5C03" w:rsidRPr="001422B0" w:rsidTr="00E2292C">
        <w:trPr>
          <w:trHeight w:val="340"/>
        </w:trPr>
        <w:tc>
          <w:tcPr>
            <w:tcW w:w="1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Самостоятельная деятельность</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16.00 – 16.20</w:t>
            </w:r>
          </w:p>
        </w:tc>
      </w:tr>
      <w:tr w:rsidR="009C5C03" w:rsidRPr="001422B0" w:rsidTr="00E2292C">
        <w:trPr>
          <w:trHeight w:val="640"/>
        </w:trPr>
        <w:tc>
          <w:tcPr>
            <w:tcW w:w="1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Игры- занятия, образовательная деятельность, чтение художественной литературы.</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16.20 – 17.00</w:t>
            </w:r>
          </w:p>
        </w:tc>
      </w:tr>
      <w:tr w:rsidR="009C5C03" w:rsidRPr="001422B0" w:rsidTr="00E2292C">
        <w:trPr>
          <w:trHeight w:val="360"/>
        </w:trPr>
        <w:tc>
          <w:tcPr>
            <w:tcW w:w="1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CD42A2" w:rsidP="009C5C03">
            <w:pPr>
              <w:spacing w:after="0" w:line="240" w:lineRule="auto"/>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У</w:t>
            </w:r>
            <w:r w:rsidR="009C5C03" w:rsidRPr="001422B0">
              <w:rPr>
                <w:rFonts w:ascii="Times New Roman" w:eastAsia="Times New Roman" w:hAnsi="Times New Roman" w:cs="Times New Roman"/>
                <w:color w:val="000000"/>
                <w:sz w:val="28"/>
                <w:szCs w:val="28"/>
              </w:rPr>
              <w:t>ход детей домой.</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17.0</w:t>
            </w:r>
            <w:r w:rsidR="00CD42A2">
              <w:rPr>
                <w:rFonts w:ascii="Times New Roman" w:eastAsia="Times New Roman" w:hAnsi="Times New Roman" w:cs="Times New Roman"/>
                <w:color w:val="000000"/>
                <w:sz w:val="28"/>
                <w:szCs w:val="28"/>
              </w:rPr>
              <w:t>0</w:t>
            </w:r>
          </w:p>
        </w:tc>
      </w:tr>
    </w:tbl>
    <w:p w:rsidR="00E2292C" w:rsidRDefault="00E2292C"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E2292C" w:rsidRDefault="00E2292C"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E2292C" w:rsidRDefault="00E2292C"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E2292C" w:rsidRDefault="00E2292C"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E2292C" w:rsidRDefault="00E2292C"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9C5C03" w:rsidRDefault="009C5C03" w:rsidP="009C5C03">
      <w:pPr>
        <w:shd w:val="clear" w:color="auto" w:fill="FFFFFF"/>
        <w:spacing w:after="0" w:line="240" w:lineRule="auto"/>
        <w:jc w:val="center"/>
        <w:rPr>
          <w:rFonts w:ascii="Times New Roman" w:eastAsia="Times New Roman" w:hAnsi="Times New Roman" w:cs="Times New Roman"/>
          <w:b/>
          <w:bCs/>
          <w:color w:val="000000"/>
          <w:sz w:val="28"/>
          <w:szCs w:val="28"/>
        </w:rPr>
      </w:pPr>
      <w:r w:rsidRPr="001422B0">
        <w:rPr>
          <w:rFonts w:ascii="Times New Roman" w:eastAsia="Times New Roman" w:hAnsi="Times New Roman" w:cs="Times New Roman"/>
          <w:b/>
          <w:bCs/>
          <w:color w:val="000000"/>
          <w:sz w:val="28"/>
          <w:szCs w:val="28"/>
        </w:rPr>
        <w:t>РЕЖИМ ДНЯ пребывания детей во II младшей группе дошкольного возраста (тёплый период года).</w:t>
      </w:r>
    </w:p>
    <w:p w:rsidR="00E2292C" w:rsidRPr="001422B0" w:rsidRDefault="00E2292C" w:rsidP="009C5C03">
      <w:pPr>
        <w:shd w:val="clear" w:color="auto" w:fill="FFFFFF"/>
        <w:spacing w:after="0" w:line="240" w:lineRule="auto"/>
        <w:jc w:val="center"/>
        <w:rPr>
          <w:rFonts w:ascii="Calibri" w:eastAsia="Times New Roman" w:hAnsi="Calibri" w:cs="Calibri"/>
          <w:color w:val="000000"/>
          <w:sz w:val="28"/>
          <w:szCs w:val="28"/>
        </w:rPr>
      </w:pPr>
    </w:p>
    <w:tbl>
      <w:tblPr>
        <w:tblW w:w="14974" w:type="dxa"/>
        <w:tblInd w:w="-116" w:type="dxa"/>
        <w:shd w:val="clear" w:color="auto" w:fill="FFFFFF"/>
        <w:tblCellMar>
          <w:top w:w="15" w:type="dxa"/>
          <w:left w:w="15" w:type="dxa"/>
          <w:bottom w:w="15" w:type="dxa"/>
          <w:right w:w="15" w:type="dxa"/>
        </w:tblCellMar>
        <w:tblLook w:val="04A0"/>
      </w:tblPr>
      <w:tblGrid>
        <w:gridCol w:w="12139"/>
        <w:gridCol w:w="2835"/>
      </w:tblGrid>
      <w:tr w:rsidR="009C5C03" w:rsidRPr="001422B0" w:rsidTr="00E2292C">
        <w:tc>
          <w:tcPr>
            <w:tcW w:w="12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Прием и осмотр детей, игры, индивидуальная работа, беседы. Утренняя гимнастика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8.00 – 8.20</w:t>
            </w:r>
          </w:p>
        </w:tc>
      </w:tr>
      <w:tr w:rsidR="009C5C03" w:rsidRPr="001422B0" w:rsidTr="00E2292C">
        <w:tc>
          <w:tcPr>
            <w:tcW w:w="12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Подготовка к завтраку, завтрак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8.20 – 9.00</w:t>
            </w:r>
          </w:p>
        </w:tc>
      </w:tr>
      <w:tr w:rsidR="009C5C03" w:rsidRPr="001422B0" w:rsidTr="00E2292C">
        <w:tc>
          <w:tcPr>
            <w:tcW w:w="12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xml:space="preserve">Самостоятельная, игровая </w:t>
            </w:r>
            <w:r w:rsidR="00CD42A2">
              <w:rPr>
                <w:rFonts w:ascii="Times New Roman" w:eastAsia="Times New Roman" w:hAnsi="Times New Roman" w:cs="Times New Roman"/>
                <w:color w:val="000000"/>
                <w:sz w:val="28"/>
                <w:szCs w:val="28"/>
              </w:rPr>
              <w:t xml:space="preserve">деятельность </w:t>
            </w:r>
            <w:proofErr w:type="spellStart"/>
            <w:r w:rsidR="00CD42A2">
              <w:rPr>
                <w:rFonts w:ascii="Times New Roman" w:eastAsia="Times New Roman" w:hAnsi="Times New Roman" w:cs="Times New Roman"/>
                <w:color w:val="000000"/>
                <w:sz w:val="28"/>
                <w:szCs w:val="28"/>
              </w:rPr>
              <w:t>детей,образовавательная</w:t>
            </w:r>
            <w:proofErr w:type="spellEnd"/>
            <w:r w:rsidR="00CD42A2">
              <w:rPr>
                <w:rFonts w:ascii="Times New Roman" w:eastAsia="Times New Roman" w:hAnsi="Times New Roman" w:cs="Times New Roman"/>
                <w:color w:val="000000"/>
                <w:sz w:val="28"/>
                <w:szCs w:val="28"/>
              </w:rPr>
              <w:t xml:space="preserve"> деятельность</w:t>
            </w:r>
            <w:r w:rsidRPr="001422B0">
              <w:rPr>
                <w:rFonts w:ascii="Times New Roman" w:eastAsia="Times New Roman" w:hAnsi="Times New Roman" w:cs="Times New Roman"/>
                <w:color w:val="000000"/>
                <w:sz w:val="28"/>
                <w:szCs w:val="28"/>
              </w:rPr>
              <w:t xml:space="preserve">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CD42A2" w:rsidP="009C5C03">
            <w:pPr>
              <w:spacing w:after="0" w:line="0" w:lineRule="atLeast"/>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9.20– 11</w:t>
            </w:r>
            <w:r w:rsidR="009C5C03" w:rsidRPr="001422B0">
              <w:rPr>
                <w:rFonts w:ascii="Times New Roman" w:eastAsia="Times New Roman" w:hAnsi="Times New Roman" w:cs="Times New Roman"/>
                <w:color w:val="000000"/>
                <w:sz w:val="28"/>
                <w:szCs w:val="28"/>
              </w:rPr>
              <w:t>.00</w:t>
            </w:r>
          </w:p>
        </w:tc>
      </w:tr>
      <w:tr w:rsidR="009C5C03" w:rsidRPr="001422B0" w:rsidTr="00E2292C">
        <w:trPr>
          <w:trHeight w:val="220"/>
        </w:trPr>
        <w:tc>
          <w:tcPr>
            <w:tcW w:w="12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Подготовка к прогулке, прогулка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CD42A2" w:rsidP="009C5C03">
            <w:pPr>
              <w:spacing w:after="0" w:line="240" w:lineRule="auto"/>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11</w:t>
            </w:r>
            <w:r w:rsidR="009C5C03" w:rsidRPr="001422B0">
              <w:rPr>
                <w:rFonts w:ascii="Times New Roman" w:eastAsia="Times New Roman" w:hAnsi="Times New Roman" w:cs="Times New Roman"/>
                <w:color w:val="000000"/>
                <w:sz w:val="28"/>
                <w:szCs w:val="28"/>
              </w:rPr>
              <w:t>.00 – 12.00</w:t>
            </w:r>
          </w:p>
        </w:tc>
      </w:tr>
      <w:tr w:rsidR="009C5C03" w:rsidRPr="001422B0" w:rsidTr="00E2292C">
        <w:trPr>
          <w:trHeight w:val="180"/>
        </w:trPr>
        <w:tc>
          <w:tcPr>
            <w:tcW w:w="12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Возвращение с прогулки, самостоятельная деятельность, подготовка к обеду, обед</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8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12.00 – 13.00</w:t>
            </w:r>
          </w:p>
        </w:tc>
      </w:tr>
      <w:tr w:rsidR="009C5C03" w:rsidRPr="001422B0" w:rsidTr="00E2292C">
        <w:trPr>
          <w:trHeight w:val="400"/>
        </w:trPr>
        <w:tc>
          <w:tcPr>
            <w:tcW w:w="12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Подготовка ко сну, дневной сон</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13.00 – 15.30</w:t>
            </w:r>
          </w:p>
        </w:tc>
      </w:tr>
      <w:tr w:rsidR="009C5C03" w:rsidRPr="001422B0" w:rsidTr="00E2292C">
        <w:trPr>
          <w:trHeight w:val="660"/>
        </w:trPr>
        <w:tc>
          <w:tcPr>
            <w:tcW w:w="12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Постепенный подъем, гимнастика после сна, самостоятельная деятельность.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15.30 - 16.00</w:t>
            </w:r>
          </w:p>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w:t>
            </w:r>
          </w:p>
        </w:tc>
      </w:tr>
      <w:tr w:rsidR="009C5C03" w:rsidRPr="001422B0" w:rsidTr="00E2292C">
        <w:trPr>
          <w:trHeight w:val="300"/>
        </w:trPr>
        <w:tc>
          <w:tcPr>
            <w:tcW w:w="12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Подготовка к полднику, полдник</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xml:space="preserve"> 16.00 </w:t>
            </w:r>
          </w:p>
        </w:tc>
      </w:tr>
      <w:tr w:rsidR="009C5C03" w:rsidRPr="001422B0" w:rsidTr="00CD42A2">
        <w:trPr>
          <w:trHeight w:val="640"/>
        </w:trPr>
        <w:tc>
          <w:tcPr>
            <w:tcW w:w="12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xml:space="preserve">Игры- занятия, совместная деятельность, чтение художественной </w:t>
            </w:r>
            <w:proofErr w:type="spellStart"/>
            <w:r w:rsidRPr="001422B0">
              <w:rPr>
                <w:rFonts w:ascii="Times New Roman" w:eastAsia="Times New Roman" w:hAnsi="Times New Roman" w:cs="Times New Roman"/>
                <w:color w:val="000000"/>
                <w:sz w:val="28"/>
                <w:szCs w:val="28"/>
              </w:rPr>
              <w:t>литературы.</w:t>
            </w:r>
            <w:r w:rsidR="00CD42A2">
              <w:rPr>
                <w:rFonts w:ascii="Times New Roman" w:eastAsia="Times New Roman" w:hAnsi="Times New Roman" w:cs="Times New Roman"/>
                <w:color w:val="000000"/>
                <w:sz w:val="28"/>
                <w:szCs w:val="28"/>
              </w:rPr>
              <w:t>Уход</w:t>
            </w:r>
            <w:proofErr w:type="spellEnd"/>
            <w:r w:rsidR="00CD42A2">
              <w:rPr>
                <w:rFonts w:ascii="Times New Roman" w:eastAsia="Times New Roman" w:hAnsi="Times New Roman" w:cs="Times New Roman"/>
                <w:color w:val="000000"/>
                <w:sz w:val="28"/>
                <w:szCs w:val="28"/>
              </w:rPr>
              <w:t xml:space="preserve"> домой.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16.20 – 17.00</w:t>
            </w:r>
          </w:p>
        </w:tc>
      </w:tr>
      <w:tr w:rsidR="009C5C03" w:rsidRPr="001422B0" w:rsidTr="00CD42A2">
        <w:trPr>
          <w:trHeight w:val="360"/>
        </w:trPr>
        <w:tc>
          <w:tcPr>
            <w:tcW w:w="12139"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p>
        </w:tc>
        <w:tc>
          <w:tcPr>
            <w:tcW w:w="283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p>
        </w:tc>
      </w:tr>
    </w:tbl>
    <w:p w:rsidR="00E2292C" w:rsidRDefault="00E2292C" w:rsidP="009C5C03">
      <w:pPr>
        <w:shd w:val="clear" w:color="auto" w:fill="FFFFFF"/>
        <w:spacing w:after="0" w:line="240" w:lineRule="auto"/>
        <w:rPr>
          <w:rFonts w:ascii="Times New Roman" w:eastAsia="Times New Roman" w:hAnsi="Times New Roman" w:cs="Times New Roman"/>
          <w:b/>
          <w:bCs/>
          <w:color w:val="000000"/>
          <w:sz w:val="28"/>
          <w:szCs w:val="28"/>
        </w:rPr>
      </w:pPr>
    </w:p>
    <w:p w:rsidR="009C5C03" w:rsidRDefault="009C5C03" w:rsidP="009C5C03">
      <w:pPr>
        <w:shd w:val="clear" w:color="auto" w:fill="FFFFFF"/>
        <w:spacing w:after="0" w:line="240" w:lineRule="auto"/>
        <w:rPr>
          <w:rFonts w:ascii="Times New Roman" w:eastAsia="Times New Roman" w:hAnsi="Times New Roman" w:cs="Times New Roman"/>
          <w:b/>
          <w:bCs/>
          <w:color w:val="000000"/>
          <w:sz w:val="28"/>
          <w:szCs w:val="28"/>
        </w:rPr>
      </w:pPr>
      <w:r w:rsidRPr="001422B0">
        <w:rPr>
          <w:rFonts w:ascii="Times New Roman" w:eastAsia="Times New Roman" w:hAnsi="Times New Roman" w:cs="Times New Roman"/>
          <w:b/>
          <w:bCs/>
          <w:color w:val="000000"/>
          <w:sz w:val="28"/>
          <w:szCs w:val="28"/>
        </w:rPr>
        <w:t>Планирование образовательной деятельности во второй младшей группе.</w:t>
      </w:r>
    </w:p>
    <w:p w:rsidR="00E2292C" w:rsidRPr="001422B0" w:rsidRDefault="00E2292C" w:rsidP="009C5C03">
      <w:pPr>
        <w:shd w:val="clear" w:color="auto" w:fill="FFFFFF"/>
        <w:spacing w:after="0" w:line="240" w:lineRule="auto"/>
        <w:rPr>
          <w:rFonts w:ascii="Calibri" w:eastAsia="Times New Roman" w:hAnsi="Calibri" w:cs="Calibri"/>
          <w:color w:val="000000"/>
          <w:sz w:val="28"/>
          <w:szCs w:val="28"/>
        </w:rPr>
      </w:pPr>
    </w:p>
    <w:tbl>
      <w:tblPr>
        <w:tblW w:w="14978" w:type="dxa"/>
        <w:tblInd w:w="-120" w:type="dxa"/>
        <w:shd w:val="clear" w:color="auto" w:fill="FFFFFF"/>
        <w:tblCellMar>
          <w:top w:w="15" w:type="dxa"/>
          <w:left w:w="15" w:type="dxa"/>
          <w:bottom w:w="15" w:type="dxa"/>
          <w:right w:w="15" w:type="dxa"/>
        </w:tblCellMar>
        <w:tblLook w:val="04A0"/>
      </w:tblPr>
      <w:tblGrid>
        <w:gridCol w:w="1412"/>
        <w:gridCol w:w="4069"/>
        <w:gridCol w:w="2268"/>
        <w:gridCol w:w="3544"/>
        <w:gridCol w:w="3685"/>
      </w:tblGrid>
      <w:tr w:rsidR="009C5C03" w:rsidRPr="001422B0" w:rsidTr="00E2292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п\п  </w:t>
            </w:r>
          </w:p>
        </w:tc>
        <w:tc>
          <w:tcPr>
            <w:tcW w:w="4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вид организованной образовательной деятельности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кол-во в неделю  </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продолжительность  </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всего в неделю</w:t>
            </w:r>
          </w:p>
        </w:tc>
      </w:tr>
      <w:tr w:rsidR="009C5C03" w:rsidRPr="001422B0" w:rsidTr="00E2292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w:t>
            </w:r>
          </w:p>
        </w:tc>
        <w:tc>
          <w:tcPr>
            <w:tcW w:w="4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Физическая культура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 минут</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45 минут</w:t>
            </w:r>
          </w:p>
        </w:tc>
      </w:tr>
      <w:tr w:rsidR="009C5C03" w:rsidRPr="001422B0" w:rsidTr="00E2292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w:t>
            </w:r>
          </w:p>
        </w:tc>
        <w:tc>
          <w:tcPr>
            <w:tcW w:w="4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Познавательное развитие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 минут</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30 минут</w:t>
            </w:r>
          </w:p>
        </w:tc>
      </w:tr>
      <w:tr w:rsidR="009C5C03" w:rsidRPr="001422B0" w:rsidTr="00E2292C">
        <w:trPr>
          <w:trHeight w:val="940"/>
        </w:trPr>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w:t>
            </w:r>
          </w:p>
        </w:tc>
        <w:tc>
          <w:tcPr>
            <w:tcW w:w="4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Развитие речи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 минут</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 минут</w:t>
            </w:r>
          </w:p>
        </w:tc>
      </w:tr>
      <w:tr w:rsidR="009C5C03" w:rsidRPr="001422B0" w:rsidTr="00E2292C">
        <w:trPr>
          <w:trHeight w:val="1020"/>
        </w:trPr>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4</w:t>
            </w:r>
          </w:p>
        </w:tc>
        <w:tc>
          <w:tcPr>
            <w:tcW w:w="4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Рисование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 минут</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 минут</w:t>
            </w:r>
          </w:p>
        </w:tc>
      </w:tr>
      <w:tr w:rsidR="009C5C03" w:rsidRPr="001422B0" w:rsidTr="00E2292C">
        <w:trPr>
          <w:trHeight w:val="940"/>
        </w:trPr>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5</w:t>
            </w:r>
          </w:p>
        </w:tc>
        <w:tc>
          <w:tcPr>
            <w:tcW w:w="4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Лепка - аппликация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 раз в две недели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 минут</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 минут</w:t>
            </w:r>
          </w:p>
        </w:tc>
      </w:tr>
      <w:tr w:rsidR="009C5C03" w:rsidRPr="001422B0" w:rsidTr="00E2292C">
        <w:trPr>
          <w:trHeight w:val="320"/>
        </w:trPr>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6</w:t>
            </w:r>
          </w:p>
        </w:tc>
        <w:tc>
          <w:tcPr>
            <w:tcW w:w="4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Музыка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 минут</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30 минут</w:t>
            </w:r>
          </w:p>
        </w:tc>
      </w:tr>
      <w:tr w:rsidR="009C5C03" w:rsidRPr="001422B0" w:rsidTr="00E2292C">
        <w:trPr>
          <w:trHeight w:val="320"/>
        </w:trPr>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Arial" w:eastAsia="Times New Roman" w:hAnsi="Arial" w:cs="Arial"/>
                <w:color w:val="666666"/>
                <w:sz w:val="28"/>
                <w:szCs w:val="28"/>
              </w:rPr>
            </w:pPr>
          </w:p>
        </w:tc>
        <w:tc>
          <w:tcPr>
            <w:tcW w:w="4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Итого:</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10</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Arial" w:eastAsia="Times New Roman" w:hAnsi="Arial" w:cs="Arial"/>
                <w:color w:val="666666"/>
                <w:sz w:val="28"/>
                <w:szCs w:val="28"/>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2 ч. 30 м.</w:t>
            </w:r>
          </w:p>
        </w:tc>
      </w:tr>
    </w:tbl>
    <w:p w:rsidR="009C5C03" w:rsidRDefault="009C5C03" w:rsidP="009C5C03">
      <w:pPr>
        <w:shd w:val="clear" w:color="auto" w:fill="FFFFFF"/>
        <w:spacing w:after="0" w:line="240" w:lineRule="auto"/>
        <w:jc w:val="center"/>
        <w:rPr>
          <w:rFonts w:ascii="Times New Roman" w:eastAsia="Times New Roman" w:hAnsi="Times New Roman" w:cs="Times New Roman"/>
          <w:b/>
          <w:bCs/>
          <w:color w:val="000000"/>
          <w:sz w:val="28"/>
          <w:szCs w:val="28"/>
        </w:rPr>
      </w:pPr>
      <w:r w:rsidRPr="001422B0">
        <w:rPr>
          <w:rFonts w:ascii="Times New Roman" w:eastAsia="Times New Roman" w:hAnsi="Times New Roman" w:cs="Times New Roman"/>
          <w:b/>
          <w:bCs/>
          <w:color w:val="000000"/>
          <w:sz w:val="28"/>
          <w:szCs w:val="28"/>
        </w:rPr>
        <w:t>Образовательная деятельность в ходе режимных моментов.</w:t>
      </w:r>
    </w:p>
    <w:p w:rsidR="00E2292C" w:rsidRPr="001422B0" w:rsidRDefault="00E2292C" w:rsidP="009C5C03">
      <w:pPr>
        <w:shd w:val="clear" w:color="auto" w:fill="FFFFFF"/>
        <w:spacing w:after="0" w:line="240" w:lineRule="auto"/>
        <w:jc w:val="center"/>
        <w:rPr>
          <w:rFonts w:ascii="Calibri" w:eastAsia="Times New Roman" w:hAnsi="Calibri" w:cs="Calibri"/>
          <w:color w:val="000000"/>
          <w:sz w:val="28"/>
          <w:szCs w:val="28"/>
        </w:rPr>
      </w:pPr>
    </w:p>
    <w:tbl>
      <w:tblPr>
        <w:tblW w:w="14974" w:type="dxa"/>
        <w:tblInd w:w="-116" w:type="dxa"/>
        <w:shd w:val="clear" w:color="auto" w:fill="FFFFFF"/>
        <w:tblCellMar>
          <w:top w:w="15" w:type="dxa"/>
          <w:left w:w="15" w:type="dxa"/>
          <w:bottom w:w="15" w:type="dxa"/>
          <w:right w:w="15" w:type="dxa"/>
        </w:tblCellMar>
        <w:tblLook w:val="04A0"/>
      </w:tblPr>
      <w:tblGrid>
        <w:gridCol w:w="6611"/>
        <w:gridCol w:w="8363"/>
      </w:tblGrid>
      <w:tr w:rsidR="009C5C03" w:rsidRPr="001422B0" w:rsidTr="00E2292C">
        <w:tc>
          <w:tcPr>
            <w:tcW w:w="6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Утренняя гимнастика  </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ежедневно  </w:t>
            </w:r>
          </w:p>
        </w:tc>
      </w:tr>
      <w:tr w:rsidR="009C5C03" w:rsidRPr="001422B0" w:rsidTr="00E2292C">
        <w:tc>
          <w:tcPr>
            <w:tcW w:w="6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Комплексы закаливающих процедур  </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ежедневно  </w:t>
            </w:r>
          </w:p>
        </w:tc>
      </w:tr>
      <w:tr w:rsidR="009C5C03" w:rsidRPr="001422B0" w:rsidTr="00E2292C">
        <w:tc>
          <w:tcPr>
            <w:tcW w:w="6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Гигиенические процедуры  </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ежедневно  </w:t>
            </w:r>
          </w:p>
        </w:tc>
      </w:tr>
      <w:tr w:rsidR="009C5C03" w:rsidRPr="001422B0" w:rsidTr="00E2292C">
        <w:tc>
          <w:tcPr>
            <w:tcW w:w="6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Ситуативные беседы при проведении режимных моментов    </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ежедневно  </w:t>
            </w:r>
          </w:p>
        </w:tc>
      </w:tr>
      <w:tr w:rsidR="009C5C03" w:rsidRPr="001422B0" w:rsidTr="00E2292C">
        <w:tc>
          <w:tcPr>
            <w:tcW w:w="6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Чтение художественной литературы  </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ежедневно  </w:t>
            </w:r>
          </w:p>
        </w:tc>
      </w:tr>
      <w:tr w:rsidR="009C5C03" w:rsidRPr="001422B0" w:rsidTr="00E2292C">
        <w:tc>
          <w:tcPr>
            <w:tcW w:w="6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Прогулки  </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ежедневно</w:t>
            </w:r>
          </w:p>
        </w:tc>
      </w:tr>
    </w:tbl>
    <w:p w:rsidR="00E2292C" w:rsidRDefault="00E2292C" w:rsidP="009C5C03">
      <w:pPr>
        <w:shd w:val="clear" w:color="auto" w:fill="FFFFFF"/>
        <w:spacing w:after="0" w:line="240" w:lineRule="auto"/>
        <w:jc w:val="center"/>
        <w:rPr>
          <w:rFonts w:ascii="Times New Roman" w:eastAsia="Times New Roman" w:hAnsi="Times New Roman" w:cs="Times New Roman"/>
          <w:b/>
          <w:bCs/>
          <w:color w:val="000000"/>
          <w:sz w:val="28"/>
          <w:szCs w:val="28"/>
        </w:rPr>
      </w:pPr>
    </w:p>
    <w:p w:rsidR="009C5C03" w:rsidRDefault="009C5C03" w:rsidP="009C5C03">
      <w:pPr>
        <w:shd w:val="clear" w:color="auto" w:fill="FFFFFF"/>
        <w:spacing w:after="0" w:line="240" w:lineRule="auto"/>
        <w:jc w:val="center"/>
        <w:rPr>
          <w:rFonts w:ascii="Times New Roman" w:eastAsia="Times New Roman" w:hAnsi="Times New Roman" w:cs="Times New Roman"/>
          <w:b/>
          <w:bCs/>
          <w:color w:val="000000"/>
          <w:sz w:val="28"/>
          <w:szCs w:val="28"/>
        </w:rPr>
      </w:pPr>
      <w:r w:rsidRPr="001422B0">
        <w:rPr>
          <w:rFonts w:ascii="Times New Roman" w:eastAsia="Times New Roman" w:hAnsi="Times New Roman" w:cs="Times New Roman"/>
          <w:b/>
          <w:bCs/>
          <w:color w:val="000000"/>
          <w:sz w:val="28"/>
          <w:szCs w:val="28"/>
        </w:rPr>
        <w:lastRenderedPageBreak/>
        <w:t>Самостоятельная деятельность детей.</w:t>
      </w:r>
    </w:p>
    <w:p w:rsidR="00E2292C" w:rsidRPr="001422B0" w:rsidRDefault="00E2292C" w:rsidP="009C5C03">
      <w:pPr>
        <w:shd w:val="clear" w:color="auto" w:fill="FFFFFF"/>
        <w:spacing w:after="0" w:line="240" w:lineRule="auto"/>
        <w:jc w:val="center"/>
        <w:rPr>
          <w:rFonts w:ascii="Calibri" w:eastAsia="Times New Roman" w:hAnsi="Calibri" w:cs="Calibri"/>
          <w:color w:val="000000"/>
          <w:sz w:val="28"/>
          <w:szCs w:val="28"/>
        </w:rPr>
      </w:pPr>
    </w:p>
    <w:tbl>
      <w:tblPr>
        <w:tblW w:w="14974" w:type="dxa"/>
        <w:tblInd w:w="-116" w:type="dxa"/>
        <w:shd w:val="clear" w:color="auto" w:fill="FFFFFF"/>
        <w:tblCellMar>
          <w:top w:w="15" w:type="dxa"/>
          <w:left w:w="15" w:type="dxa"/>
          <w:bottom w:w="15" w:type="dxa"/>
          <w:right w:w="15" w:type="dxa"/>
        </w:tblCellMar>
        <w:tblLook w:val="04A0"/>
      </w:tblPr>
      <w:tblGrid>
        <w:gridCol w:w="6895"/>
        <w:gridCol w:w="8079"/>
      </w:tblGrid>
      <w:tr w:rsidR="009C5C03" w:rsidRPr="001422B0" w:rsidTr="00E2292C">
        <w:trPr>
          <w:trHeight w:val="320"/>
        </w:trPr>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Игра</w:t>
            </w:r>
          </w:p>
        </w:tc>
        <w:tc>
          <w:tcPr>
            <w:tcW w:w="8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ежедневно</w:t>
            </w:r>
          </w:p>
        </w:tc>
      </w:tr>
      <w:tr w:rsidR="009C5C03" w:rsidRPr="001422B0" w:rsidTr="00E2292C">
        <w:trPr>
          <w:trHeight w:val="1020"/>
        </w:trPr>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Самостоятельная деятельность детей в центрах развития</w:t>
            </w:r>
          </w:p>
        </w:tc>
        <w:tc>
          <w:tcPr>
            <w:tcW w:w="8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ежедневно</w:t>
            </w:r>
          </w:p>
        </w:tc>
      </w:tr>
    </w:tbl>
    <w:p w:rsidR="009C5C03" w:rsidRPr="001422B0" w:rsidRDefault="009C5C03" w:rsidP="009C5C03">
      <w:pPr>
        <w:shd w:val="clear" w:color="auto" w:fill="FFFFFF"/>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w:t>
      </w:r>
    </w:p>
    <w:p w:rsidR="009C5C03" w:rsidRDefault="009C5C03" w:rsidP="009C5C03">
      <w:pPr>
        <w:shd w:val="clear" w:color="auto" w:fill="FFFFFF"/>
        <w:spacing w:after="0" w:line="240" w:lineRule="auto"/>
        <w:jc w:val="center"/>
        <w:rPr>
          <w:rFonts w:ascii="Times New Roman" w:eastAsia="Times New Roman" w:hAnsi="Times New Roman" w:cs="Times New Roman"/>
          <w:b/>
          <w:bCs/>
          <w:color w:val="000000"/>
          <w:sz w:val="28"/>
          <w:szCs w:val="28"/>
        </w:rPr>
      </w:pPr>
      <w:r w:rsidRPr="001422B0">
        <w:rPr>
          <w:rFonts w:ascii="Times New Roman" w:eastAsia="Times New Roman" w:hAnsi="Times New Roman" w:cs="Times New Roman"/>
          <w:b/>
          <w:bCs/>
          <w:color w:val="000000"/>
          <w:sz w:val="28"/>
          <w:szCs w:val="28"/>
        </w:rPr>
        <w:t>Организованная образовательная деятельность (ООД).</w:t>
      </w:r>
    </w:p>
    <w:p w:rsidR="00E2292C" w:rsidRPr="001422B0" w:rsidRDefault="00E2292C" w:rsidP="009C5C03">
      <w:pPr>
        <w:shd w:val="clear" w:color="auto" w:fill="FFFFFF"/>
        <w:spacing w:after="0" w:line="240" w:lineRule="auto"/>
        <w:jc w:val="center"/>
        <w:rPr>
          <w:rFonts w:ascii="Calibri" w:eastAsia="Times New Roman" w:hAnsi="Calibri" w:cs="Calibri"/>
          <w:color w:val="000000"/>
          <w:sz w:val="28"/>
          <w:szCs w:val="28"/>
        </w:rPr>
      </w:pPr>
    </w:p>
    <w:tbl>
      <w:tblPr>
        <w:tblW w:w="15404" w:type="dxa"/>
        <w:tblInd w:w="-546" w:type="dxa"/>
        <w:shd w:val="clear" w:color="auto" w:fill="FFFFFF"/>
        <w:tblCellMar>
          <w:top w:w="15" w:type="dxa"/>
          <w:left w:w="15" w:type="dxa"/>
          <w:bottom w:w="15" w:type="dxa"/>
          <w:right w:w="15" w:type="dxa"/>
        </w:tblCellMar>
        <w:tblLook w:val="04A0"/>
      </w:tblPr>
      <w:tblGrid>
        <w:gridCol w:w="2255"/>
        <w:gridCol w:w="1690"/>
        <w:gridCol w:w="3908"/>
        <w:gridCol w:w="2460"/>
        <w:gridCol w:w="5091"/>
      </w:tblGrid>
      <w:tr w:rsidR="009C5C03" w:rsidRPr="001422B0" w:rsidTr="00E2292C">
        <w:trPr>
          <w:trHeight w:val="360"/>
        </w:trPr>
        <w:tc>
          <w:tcPr>
            <w:tcW w:w="23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Дни недели</w:t>
            </w:r>
          </w:p>
        </w:tc>
        <w:tc>
          <w:tcPr>
            <w:tcW w:w="54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Первая половина дня</w:t>
            </w:r>
          </w:p>
        </w:tc>
        <w:tc>
          <w:tcPr>
            <w:tcW w:w="76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Вторая половина дня</w:t>
            </w:r>
          </w:p>
        </w:tc>
      </w:tr>
      <w:tr w:rsidR="008D4813" w:rsidRPr="001422B0" w:rsidTr="00E2292C">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C5C03" w:rsidRPr="001422B0" w:rsidRDefault="009C5C03" w:rsidP="009C5C03">
            <w:pPr>
              <w:spacing w:after="0" w:line="240" w:lineRule="auto"/>
              <w:rPr>
                <w:rFonts w:ascii="Calibri" w:eastAsia="Times New Roman" w:hAnsi="Calibri" w:cs="Calibri"/>
                <w:color w:val="000000"/>
                <w:sz w:val="28"/>
                <w:szCs w:val="28"/>
              </w:rPr>
            </w:pPr>
          </w:p>
        </w:tc>
        <w:tc>
          <w:tcPr>
            <w:tcW w:w="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Время проведения</w:t>
            </w:r>
          </w:p>
        </w:tc>
        <w:tc>
          <w:tcPr>
            <w:tcW w:w="3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Совместная деятельность взрослого и детей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Время проведения</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Совместная деятельность взрослого и детей</w:t>
            </w:r>
          </w:p>
        </w:tc>
      </w:tr>
      <w:tr w:rsidR="008D4813" w:rsidRPr="001422B0" w:rsidTr="00E2292C">
        <w:tc>
          <w:tcPr>
            <w:tcW w:w="2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Понедельник</w:t>
            </w:r>
          </w:p>
        </w:tc>
        <w:tc>
          <w:tcPr>
            <w:tcW w:w="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9.20</w:t>
            </w:r>
            <w:r w:rsidR="002A1EC7">
              <w:rPr>
                <w:rFonts w:ascii="Times New Roman" w:eastAsia="Times New Roman" w:hAnsi="Times New Roman" w:cs="Times New Roman"/>
                <w:color w:val="000000"/>
                <w:sz w:val="28"/>
                <w:szCs w:val="28"/>
              </w:rPr>
              <w:t>-10.00</w:t>
            </w:r>
          </w:p>
        </w:tc>
        <w:tc>
          <w:tcPr>
            <w:tcW w:w="3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1EC7" w:rsidRDefault="002A1EC7" w:rsidP="009C5C0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ФЭМП</w:t>
            </w:r>
          </w:p>
          <w:p w:rsidR="002A1EC7" w:rsidRDefault="009C5C03" w:rsidP="009C5C03">
            <w:pPr>
              <w:spacing w:after="0" w:line="240" w:lineRule="auto"/>
              <w:jc w:val="center"/>
              <w:rPr>
                <w:rFonts w:ascii="Times New Roman" w:eastAsia="Times New Roman" w:hAnsi="Times New Roman" w:cs="Times New Roman"/>
                <w:color w:val="000000"/>
                <w:sz w:val="28"/>
                <w:szCs w:val="28"/>
              </w:rPr>
            </w:pPr>
            <w:r w:rsidRPr="001422B0">
              <w:rPr>
                <w:rFonts w:ascii="Times New Roman" w:eastAsia="Times New Roman" w:hAnsi="Times New Roman" w:cs="Times New Roman"/>
                <w:color w:val="000000"/>
                <w:sz w:val="28"/>
                <w:szCs w:val="28"/>
              </w:rPr>
              <w:t>Лепка-аппликация</w:t>
            </w:r>
          </w:p>
          <w:p w:rsidR="009C5C03" w:rsidRDefault="009C5C03" w:rsidP="002A1EC7">
            <w:pPr>
              <w:spacing w:after="0" w:line="240" w:lineRule="auto"/>
              <w:jc w:val="center"/>
              <w:rPr>
                <w:rFonts w:ascii="Times New Roman" w:eastAsia="Times New Roman" w:hAnsi="Times New Roman" w:cs="Times New Roman"/>
                <w:color w:val="000000"/>
                <w:sz w:val="28"/>
                <w:szCs w:val="28"/>
              </w:rPr>
            </w:pPr>
            <w:r w:rsidRPr="001422B0">
              <w:rPr>
                <w:rFonts w:ascii="Times New Roman" w:eastAsia="Times New Roman" w:hAnsi="Times New Roman" w:cs="Times New Roman"/>
                <w:color w:val="000000"/>
                <w:sz w:val="28"/>
                <w:szCs w:val="28"/>
              </w:rPr>
              <w:t>(1 раз в две недели</w:t>
            </w:r>
            <w:r w:rsidR="002A1EC7">
              <w:rPr>
                <w:rFonts w:ascii="Times New Roman" w:eastAsia="Times New Roman" w:hAnsi="Times New Roman" w:cs="Times New Roman"/>
                <w:color w:val="000000"/>
                <w:sz w:val="28"/>
                <w:szCs w:val="28"/>
              </w:rPr>
              <w:t>)</w:t>
            </w:r>
          </w:p>
          <w:p w:rsidR="002A1EC7" w:rsidRPr="001422B0" w:rsidRDefault="002A1EC7" w:rsidP="002A1EC7">
            <w:pPr>
              <w:spacing w:after="0" w:line="240" w:lineRule="auto"/>
              <w:jc w:val="center"/>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Физкультура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15.30-15.45</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Музыкальное</w:t>
            </w:r>
          </w:p>
        </w:tc>
      </w:tr>
      <w:tr w:rsidR="008D4813" w:rsidRPr="001422B0" w:rsidTr="00E2292C">
        <w:trPr>
          <w:trHeight w:val="1320"/>
        </w:trPr>
        <w:tc>
          <w:tcPr>
            <w:tcW w:w="2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Вторник</w:t>
            </w:r>
          </w:p>
        </w:tc>
        <w:tc>
          <w:tcPr>
            <w:tcW w:w="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9.20-10.45</w:t>
            </w:r>
          </w:p>
        </w:tc>
        <w:tc>
          <w:tcPr>
            <w:tcW w:w="3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7E23" w:rsidRDefault="00B17E23" w:rsidP="009C5C0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1.Худ.эст.развитие(рисование)</w:t>
            </w:r>
          </w:p>
          <w:p w:rsidR="00B17E23" w:rsidRDefault="00B17E23" w:rsidP="009C5C0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2.Английский язык</w:t>
            </w:r>
          </w:p>
          <w:p w:rsidR="009C5C03" w:rsidRPr="001422B0" w:rsidRDefault="00B17E23" w:rsidP="009C5C03">
            <w:pPr>
              <w:spacing w:after="0" w:line="240" w:lineRule="auto"/>
              <w:jc w:val="center"/>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3</w:t>
            </w:r>
            <w:r w:rsidR="009C5C03" w:rsidRPr="001422B0">
              <w:rPr>
                <w:rFonts w:ascii="Times New Roman" w:eastAsia="Times New Roman" w:hAnsi="Times New Roman" w:cs="Times New Roman"/>
                <w:color w:val="000000"/>
                <w:sz w:val="28"/>
                <w:szCs w:val="28"/>
              </w:rPr>
              <w:t>Познавательное развитие (ознакомление с окружающим миром)</w:t>
            </w:r>
          </w:p>
          <w:p w:rsidR="009C5C03" w:rsidRPr="001422B0" w:rsidRDefault="009C5C03" w:rsidP="009C5C03">
            <w:pPr>
              <w:spacing w:after="0" w:line="240" w:lineRule="auto"/>
              <w:jc w:val="center"/>
              <w:rPr>
                <w:rFonts w:ascii="Calibri" w:eastAsia="Times New Roman" w:hAnsi="Calibri" w:cs="Calibri"/>
                <w:color w:val="000000"/>
                <w:sz w:val="28"/>
                <w:szCs w:val="28"/>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Arial" w:eastAsia="Times New Roman" w:hAnsi="Arial" w:cs="Arial"/>
                <w:color w:val="666666"/>
                <w:sz w:val="28"/>
                <w:szCs w:val="28"/>
              </w:rPr>
            </w:pP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Arial" w:eastAsia="Times New Roman" w:hAnsi="Arial" w:cs="Arial"/>
                <w:color w:val="666666"/>
                <w:sz w:val="28"/>
                <w:szCs w:val="28"/>
              </w:rPr>
            </w:pPr>
          </w:p>
        </w:tc>
      </w:tr>
      <w:tr w:rsidR="008D4813" w:rsidRPr="001422B0" w:rsidTr="00E2292C">
        <w:trPr>
          <w:trHeight w:val="780"/>
        </w:trPr>
        <w:tc>
          <w:tcPr>
            <w:tcW w:w="2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Среда</w:t>
            </w:r>
          </w:p>
        </w:tc>
        <w:tc>
          <w:tcPr>
            <w:tcW w:w="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9.20-</w:t>
            </w:r>
            <w:r w:rsidR="00B17E23">
              <w:rPr>
                <w:rFonts w:ascii="Times New Roman" w:eastAsia="Times New Roman" w:hAnsi="Times New Roman" w:cs="Times New Roman"/>
                <w:color w:val="000000"/>
                <w:sz w:val="28"/>
                <w:szCs w:val="28"/>
              </w:rPr>
              <w:t>10.40</w:t>
            </w:r>
          </w:p>
        </w:tc>
        <w:tc>
          <w:tcPr>
            <w:tcW w:w="3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7E23" w:rsidRDefault="00B17E23" w:rsidP="009C5C0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1.Английский язык</w:t>
            </w:r>
          </w:p>
          <w:p w:rsidR="00B17E23" w:rsidRDefault="00B17E23" w:rsidP="009C5C0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  Развитие </w:t>
            </w:r>
            <w:proofErr w:type="spellStart"/>
            <w:r>
              <w:rPr>
                <w:rFonts w:ascii="Times New Roman" w:eastAsia="Times New Roman" w:hAnsi="Times New Roman" w:cs="Times New Roman"/>
                <w:color w:val="000000"/>
                <w:sz w:val="28"/>
                <w:szCs w:val="28"/>
              </w:rPr>
              <w:t>речи-рус.язык</w:t>
            </w:r>
            <w:proofErr w:type="spellEnd"/>
          </w:p>
          <w:p w:rsidR="009C5C03" w:rsidRPr="00B17E23" w:rsidRDefault="00B17E23" w:rsidP="009C5C0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3Худ.эст.развитие-музыка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15.10-15.25</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Музыкальное</w:t>
            </w:r>
          </w:p>
        </w:tc>
      </w:tr>
      <w:tr w:rsidR="008D4813" w:rsidRPr="001422B0" w:rsidTr="00E2292C">
        <w:trPr>
          <w:trHeight w:val="940"/>
        </w:trPr>
        <w:tc>
          <w:tcPr>
            <w:tcW w:w="2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Четверг</w:t>
            </w:r>
          </w:p>
        </w:tc>
        <w:tc>
          <w:tcPr>
            <w:tcW w:w="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9.20-</w:t>
            </w:r>
            <w:r w:rsidR="008D4813">
              <w:rPr>
                <w:rFonts w:ascii="Times New Roman" w:eastAsia="Times New Roman" w:hAnsi="Times New Roman" w:cs="Times New Roman"/>
                <w:color w:val="000000"/>
                <w:sz w:val="28"/>
                <w:szCs w:val="28"/>
              </w:rPr>
              <w:t>10.45</w:t>
            </w:r>
          </w:p>
        </w:tc>
        <w:tc>
          <w:tcPr>
            <w:tcW w:w="3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Default="00B17E23" w:rsidP="009C5C0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Речевое развитие (родной язык</w:t>
            </w:r>
            <w:r w:rsidR="009C5C03" w:rsidRPr="001422B0">
              <w:rPr>
                <w:rFonts w:ascii="Times New Roman" w:eastAsia="Times New Roman" w:hAnsi="Times New Roman" w:cs="Times New Roman"/>
                <w:color w:val="000000"/>
                <w:sz w:val="28"/>
                <w:szCs w:val="28"/>
              </w:rPr>
              <w:t>)</w:t>
            </w:r>
          </w:p>
          <w:p w:rsidR="00B17E23" w:rsidRPr="001422B0" w:rsidRDefault="00B17E23" w:rsidP="009C5C03">
            <w:pPr>
              <w:spacing w:after="0" w:line="240" w:lineRule="auto"/>
              <w:jc w:val="center"/>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2.Физическое развитие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15.25-15.40</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Физическая культура</w:t>
            </w:r>
          </w:p>
        </w:tc>
      </w:tr>
      <w:tr w:rsidR="008D4813" w:rsidRPr="001422B0" w:rsidTr="00E2292C">
        <w:trPr>
          <w:trHeight w:val="1320"/>
        </w:trPr>
        <w:tc>
          <w:tcPr>
            <w:tcW w:w="2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Пятница</w:t>
            </w:r>
          </w:p>
        </w:tc>
        <w:tc>
          <w:tcPr>
            <w:tcW w:w="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9.20-</w:t>
            </w:r>
            <w:r w:rsidR="008D4813">
              <w:rPr>
                <w:rFonts w:ascii="Times New Roman" w:eastAsia="Times New Roman" w:hAnsi="Times New Roman" w:cs="Times New Roman"/>
                <w:color w:val="000000"/>
                <w:sz w:val="28"/>
                <w:szCs w:val="28"/>
              </w:rPr>
              <w:t>10.00</w:t>
            </w:r>
          </w:p>
        </w:tc>
        <w:tc>
          <w:tcPr>
            <w:tcW w:w="3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Default="00B17E23" w:rsidP="009C5C0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1.Английский язык</w:t>
            </w:r>
          </w:p>
          <w:p w:rsidR="00B17E23" w:rsidRPr="001422B0" w:rsidRDefault="00B17E23" w:rsidP="009C5C03">
            <w:pPr>
              <w:spacing w:after="0" w:line="240" w:lineRule="auto"/>
              <w:jc w:val="center"/>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2.Физкультура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15.25-15.40</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jc w:val="center"/>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Физическая культура</w:t>
            </w:r>
          </w:p>
        </w:tc>
      </w:tr>
      <w:tr w:rsidR="008D4813" w:rsidRPr="001422B0" w:rsidTr="00E2292C">
        <w:trPr>
          <w:trHeight w:val="1320"/>
        </w:trPr>
        <w:tc>
          <w:tcPr>
            <w:tcW w:w="2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D4813" w:rsidRPr="008D4813" w:rsidRDefault="008D4813" w:rsidP="009C5C03">
            <w:pPr>
              <w:spacing w:after="0" w:line="240" w:lineRule="auto"/>
              <w:jc w:val="center"/>
              <w:rPr>
                <w:rFonts w:ascii="Times New Roman" w:eastAsia="Times New Roman" w:hAnsi="Times New Roman" w:cs="Times New Roman"/>
                <w:color w:val="000000"/>
                <w:sz w:val="28"/>
                <w:szCs w:val="28"/>
              </w:rPr>
            </w:pPr>
            <w:r w:rsidRPr="008D4813">
              <w:rPr>
                <w:rFonts w:ascii="Times New Roman" w:eastAsia="Times New Roman" w:hAnsi="Times New Roman" w:cs="Times New Roman"/>
                <w:color w:val="000000"/>
                <w:sz w:val="28"/>
                <w:szCs w:val="28"/>
              </w:rPr>
              <w:lastRenderedPageBreak/>
              <w:t>СУББОТА</w:t>
            </w:r>
          </w:p>
        </w:tc>
        <w:tc>
          <w:tcPr>
            <w:tcW w:w="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D4813" w:rsidRPr="001422B0" w:rsidRDefault="008D4813" w:rsidP="009C5C0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9.20-9.35</w:t>
            </w:r>
          </w:p>
        </w:tc>
        <w:tc>
          <w:tcPr>
            <w:tcW w:w="3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D4813" w:rsidRDefault="008D4813" w:rsidP="009C5C03">
            <w:pPr>
              <w:spacing w:after="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Худ.эст.развитие-музыка</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D4813" w:rsidRPr="001422B0" w:rsidRDefault="008D4813" w:rsidP="009C5C03">
            <w:pPr>
              <w:spacing w:after="0" w:line="240" w:lineRule="auto"/>
              <w:jc w:val="center"/>
              <w:rPr>
                <w:rFonts w:ascii="Times New Roman" w:eastAsia="Times New Roman" w:hAnsi="Times New Roman" w:cs="Times New Roman"/>
                <w:color w:val="000000"/>
                <w:sz w:val="28"/>
                <w:szCs w:val="28"/>
              </w:rPr>
            </w:pP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D4813" w:rsidRPr="001422B0" w:rsidRDefault="008D4813" w:rsidP="009C5C03">
            <w:pPr>
              <w:spacing w:after="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Подвижные,дидактические,спортивные</w:t>
            </w:r>
            <w:proofErr w:type="spellEnd"/>
            <w:r>
              <w:rPr>
                <w:rFonts w:ascii="Times New Roman" w:eastAsia="Times New Roman" w:hAnsi="Times New Roman" w:cs="Times New Roman"/>
                <w:color w:val="000000"/>
                <w:sz w:val="28"/>
                <w:szCs w:val="28"/>
              </w:rPr>
              <w:t xml:space="preserve"> игры.</w:t>
            </w:r>
          </w:p>
        </w:tc>
      </w:tr>
    </w:tbl>
    <w:p w:rsidR="00E2292C" w:rsidRDefault="00E2292C" w:rsidP="009C5C03">
      <w:pPr>
        <w:shd w:val="clear" w:color="auto" w:fill="FFFFFF"/>
        <w:spacing w:after="0" w:line="240" w:lineRule="auto"/>
        <w:rPr>
          <w:rFonts w:ascii="Times New Roman" w:eastAsia="Times New Roman" w:hAnsi="Times New Roman" w:cs="Times New Roman"/>
          <w:b/>
          <w:bCs/>
          <w:color w:val="000000"/>
          <w:sz w:val="28"/>
          <w:szCs w:val="28"/>
        </w:rPr>
      </w:pPr>
    </w:p>
    <w:p w:rsidR="009C5C03" w:rsidRDefault="009C5C03" w:rsidP="009C5C03">
      <w:pPr>
        <w:shd w:val="clear" w:color="auto" w:fill="FFFFFF"/>
        <w:spacing w:after="0" w:line="240" w:lineRule="auto"/>
        <w:rPr>
          <w:rFonts w:ascii="Times New Roman" w:eastAsia="Times New Roman" w:hAnsi="Times New Roman" w:cs="Times New Roman"/>
          <w:color w:val="000000"/>
          <w:sz w:val="28"/>
          <w:szCs w:val="28"/>
        </w:rPr>
      </w:pPr>
    </w:p>
    <w:p w:rsidR="00E2292C" w:rsidRPr="001422B0" w:rsidRDefault="00E2292C" w:rsidP="009C5C03">
      <w:pPr>
        <w:shd w:val="clear" w:color="auto" w:fill="FFFFFF"/>
        <w:spacing w:after="0" w:line="240" w:lineRule="auto"/>
        <w:rPr>
          <w:rFonts w:ascii="Calibri" w:eastAsia="Times New Roman" w:hAnsi="Calibri" w:cs="Calibri"/>
          <w:color w:val="000000"/>
          <w:sz w:val="28"/>
          <w:szCs w:val="28"/>
        </w:rPr>
      </w:pPr>
    </w:p>
    <w:p w:rsidR="009C5C03" w:rsidRPr="001422B0" w:rsidRDefault="009C5C03" w:rsidP="009C5C03">
      <w:pPr>
        <w:numPr>
          <w:ilvl w:val="0"/>
          <w:numId w:val="13"/>
        </w:numPr>
        <w:shd w:val="clear" w:color="auto" w:fill="FFFFFF"/>
        <w:spacing w:after="0" w:line="240" w:lineRule="auto"/>
        <w:ind w:left="1080"/>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Традиционные события, праздники, мероприятия.</w:t>
      </w:r>
    </w:p>
    <w:p w:rsidR="009C5C03" w:rsidRPr="001422B0" w:rsidRDefault="009C5C03" w:rsidP="009C5C03">
      <w:pPr>
        <w:shd w:val="clear" w:color="auto" w:fill="FFFFFF"/>
        <w:spacing w:after="0" w:line="240" w:lineRule="auto"/>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Цель: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9C5C03" w:rsidRPr="001422B0" w:rsidRDefault="009C5C03" w:rsidP="009C5C03">
      <w:pPr>
        <w:shd w:val="clear" w:color="auto" w:fill="FFFFFF"/>
        <w:spacing w:after="0" w:line="240" w:lineRule="auto"/>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Задачи:</w:t>
      </w:r>
    </w:p>
    <w:p w:rsidR="009C5C03" w:rsidRPr="001422B0" w:rsidRDefault="009C5C03" w:rsidP="009C5C03">
      <w:pPr>
        <w:shd w:val="clear" w:color="auto" w:fill="FFFFFF"/>
        <w:spacing w:after="0" w:line="240" w:lineRule="auto"/>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Отдых.</w:t>
      </w:r>
      <w:r w:rsidRPr="001422B0">
        <w:rPr>
          <w:rFonts w:ascii="Times New Roman" w:eastAsia="Times New Roman" w:hAnsi="Times New Roman" w:cs="Times New Roman"/>
          <w:color w:val="000000"/>
          <w:sz w:val="28"/>
          <w:szCs w:val="28"/>
        </w:rPr>
        <w:t>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9C5C03" w:rsidRPr="001422B0" w:rsidRDefault="009C5C03" w:rsidP="009C5C03">
      <w:pPr>
        <w:shd w:val="clear" w:color="auto" w:fill="FFFFFF"/>
        <w:spacing w:after="0" w:line="240" w:lineRule="auto"/>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Развлечения. </w:t>
      </w:r>
      <w:r w:rsidRPr="001422B0">
        <w:rPr>
          <w:rFonts w:ascii="Times New Roman" w:eastAsia="Times New Roman" w:hAnsi="Times New Roman" w:cs="Times New Roman"/>
          <w:color w:val="000000"/>
          <w:sz w:val="28"/>
          <w:szCs w:val="28"/>
        </w:rPr>
        <w:t>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Праздники.</w:t>
      </w:r>
      <w:r w:rsidRPr="001422B0">
        <w:rPr>
          <w:rFonts w:ascii="Times New Roman" w:eastAsia="Times New Roman" w:hAnsi="Times New Roman" w:cs="Times New Roman"/>
          <w:color w:val="000000"/>
          <w:sz w:val="28"/>
          <w:szCs w:val="28"/>
        </w:rPr>
        <w:t> Приобщать детей к праздничной культуре. Отмечать государственные праздники (Новый год, «Мамин день»). Знакомить с народными праздниками. Содействовать созданию обстановки общей радости, хорошего настроения.</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u w:val="single"/>
        </w:rPr>
        <w:t>Самостоятельная деятельность.</w:t>
      </w:r>
      <w:r w:rsidRPr="001422B0">
        <w:rPr>
          <w:rFonts w:ascii="Times New Roman" w:eastAsia="Times New Roman" w:hAnsi="Times New Roman" w:cs="Times New Roman"/>
          <w:color w:val="000000"/>
          <w:sz w:val="28"/>
          <w:szCs w:val="28"/>
        </w:rPr>
        <w:t>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 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9C5C03" w:rsidRDefault="009C5C03" w:rsidP="009C5C03">
      <w:pPr>
        <w:shd w:val="clear" w:color="auto" w:fill="FFFFFF"/>
        <w:spacing w:after="0" w:line="240" w:lineRule="auto"/>
        <w:rPr>
          <w:rFonts w:ascii="Times New Roman" w:eastAsia="Times New Roman" w:hAnsi="Times New Roman" w:cs="Times New Roman"/>
          <w:color w:val="000000"/>
          <w:sz w:val="28"/>
          <w:szCs w:val="28"/>
          <w:u w:val="single"/>
        </w:rPr>
      </w:pPr>
      <w:r w:rsidRPr="001422B0">
        <w:rPr>
          <w:rFonts w:ascii="Times New Roman" w:eastAsia="Times New Roman" w:hAnsi="Times New Roman" w:cs="Times New Roman"/>
          <w:color w:val="000000"/>
          <w:sz w:val="28"/>
          <w:szCs w:val="28"/>
          <w:u w:val="single"/>
        </w:rPr>
        <w:t>Примерное планирование праздников и развлечений.</w:t>
      </w:r>
    </w:p>
    <w:p w:rsidR="00E2292C" w:rsidRPr="001422B0" w:rsidRDefault="00E2292C" w:rsidP="009C5C03">
      <w:pPr>
        <w:shd w:val="clear" w:color="auto" w:fill="FFFFFF"/>
        <w:spacing w:after="0" w:line="240" w:lineRule="auto"/>
        <w:rPr>
          <w:rFonts w:ascii="Calibri" w:eastAsia="Times New Roman" w:hAnsi="Calibri" w:cs="Calibri"/>
          <w:color w:val="000000"/>
          <w:sz w:val="28"/>
          <w:szCs w:val="28"/>
        </w:rPr>
      </w:pPr>
    </w:p>
    <w:tbl>
      <w:tblPr>
        <w:tblW w:w="14473" w:type="dxa"/>
        <w:tblInd w:w="244" w:type="dxa"/>
        <w:shd w:val="clear" w:color="auto" w:fill="FFFFFF"/>
        <w:tblCellMar>
          <w:top w:w="15" w:type="dxa"/>
          <w:left w:w="15" w:type="dxa"/>
          <w:bottom w:w="15" w:type="dxa"/>
          <w:right w:w="15" w:type="dxa"/>
        </w:tblCellMar>
        <w:tblLook w:val="04A0"/>
      </w:tblPr>
      <w:tblGrid>
        <w:gridCol w:w="3700"/>
        <w:gridCol w:w="10773"/>
      </w:tblGrid>
      <w:tr w:rsidR="009C5C03" w:rsidRPr="001422B0" w:rsidTr="00E2292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6E3C19" w:rsidRDefault="009C5C03" w:rsidP="009C5C03">
            <w:pPr>
              <w:spacing w:after="0" w:line="0" w:lineRule="atLeast"/>
              <w:rPr>
                <w:rFonts w:ascii="Calibri" w:eastAsia="Times New Roman" w:hAnsi="Calibri" w:cs="Calibri"/>
                <w:b/>
                <w:color w:val="000000"/>
                <w:sz w:val="28"/>
                <w:szCs w:val="28"/>
              </w:rPr>
            </w:pPr>
            <w:r w:rsidRPr="006E3C19">
              <w:rPr>
                <w:rFonts w:ascii="Times New Roman" w:eastAsia="Times New Roman" w:hAnsi="Times New Roman" w:cs="Times New Roman"/>
                <w:b/>
                <w:color w:val="000000"/>
                <w:sz w:val="28"/>
                <w:szCs w:val="28"/>
              </w:rPr>
              <w:t>Дата.</w:t>
            </w:r>
          </w:p>
        </w:tc>
        <w:tc>
          <w:tcPr>
            <w:tcW w:w="10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6E3C19" w:rsidRDefault="009C5C03" w:rsidP="009C5C03">
            <w:pPr>
              <w:spacing w:after="0" w:line="0" w:lineRule="atLeast"/>
              <w:rPr>
                <w:rFonts w:ascii="Calibri" w:eastAsia="Times New Roman" w:hAnsi="Calibri" w:cs="Calibri"/>
                <w:b/>
                <w:color w:val="000000"/>
                <w:sz w:val="28"/>
                <w:szCs w:val="28"/>
              </w:rPr>
            </w:pPr>
            <w:r w:rsidRPr="006E3C19">
              <w:rPr>
                <w:rFonts w:ascii="Times New Roman" w:eastAsia="Times New Roman" w:hAnsi="Times New Roman" w:cs="Times New Roman"/>
                <w:b/>
                <w:color w:val="000000"/>
                <w:sz w:val="28"/>
                <w:szCs w:val="28"/>
              </w:rPr>
              <w:t>Мероприятие.</w:t>
            </w:r>
          </w:p>
        </w:tc>
      </w:tr>
      <w:tr w:rsidR="009C5C03" w:rsidRPr="001422B0" w:rsidTr="00E2292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сентябрь</w:t>
            </w:r>
          </w:p>
        </w:tc>
        <w:tc>
          <w:tcPr>
            <w:tcW w:w="10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Развлечение «Мои любимые игрушки»</w:t>
            </w:r>
          </w:p>
        </w:tc>
      </w:tr>
      <w:tr w:rsidR="009C5C03" w:rsidRPr="001422B0" w:rsidTr="00E2292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октябрь</w:t>
            </w:r>
          </w:p>
        </w:tc>
        <w:tc>
          <w:tcPr>
            <w:tcW w:w="10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6E3C19">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«Осенний праздник»</w:t>
            </w:r>
            <w:proofErr w:type="spellStart"/>
            <w:r w:rsidR="006E3C19">
              <w:rPr>
                <w:rFonts w:ascii="Times New Roman" w:eastAsia="Times New Roman" w:hAnsi="Times New Roman" w:cs="Times New Roman"/>
                <w:color w:val="000000"/>
                <w:sz w:val="28"/>
                <w:szCs w:val="28"/>
              </w:rPr>
              <w:t>Утренник.Конкурсные</w:t>
            </w:r>
            <w:proofErr w:type="spellEnd"/>
            <w:r w:rsidR="006E3C19">
              <w:rPr>
                <w:rFonts w:ascii="Times New Roman" w:eastAsia="Times New Roman" w:hAnsi="Times New Roman" w:cs="Times New Roman"/>
                <w:color w:val="000000"/>
                <w:sz w:val="28"/>
                <w:szCs w:val="28"/>
              </w:rPr>
              <w:t xml:space="preserve"> осенние подделки.</w:t>
            </w:r>
          </w:p>
        </w:tc>
      </w:tr>
      <w:tr w:rsidR="009C5C03" w:rsidRPr="001422B0" w:rsidTr="00E2292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ноябрь</w:t>
            </w:r>
          </w:p>
        </w:tc>
        <w:tc>
          <w:tcPr>
            <w:tcW w:w="10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6E3C19" w:rsidP="009C5C03">
            <w:pPr>
              <w:spacing w:after="0" w:line="0" w:lineRule="atLeast"/>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 xml:space="preserve">Мусульманские </w:t>
            </w:r>
            <w:proofErr w:type="spellStart"/>
            <w:r>
              <w:rPr>
                <w:rFonts w:ascii="Times New Roman" w:eastAsia="Times New Roman" w:hAnsi="Times New Roman" w:cs="Times New Roman"/>
                <w:color w:val="000000"/>
                <w:sz w:val="28"/>
                <w:szCs w:val="28"/>
              </w:rPr>
              <w:t>праздники.Месяц</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Раббиуль-Авваль.Мавлид</w:t>
            </w:r>
            <w:proofErr w:type="spellEnd"/>
            <w:r>
              <w:rPr>
                <w:rFonts w:ascii="Times New Roman" w:eastAsia="Times New Roman" w:hAnsi="Times New Roman" w:cs="Times New Roman"/>
                <w:color w:val="000000"/>
                <w:sz w:val="28"/>
                <w:szCs w:val="28"/>
              </w:rPr>
              <w:t>.</w:t>
            </w:r>
          </w:p>
        </w:tc>
      </w:tr>
      <w:tr w:rsidR="009C5C03" w:rsidRPr="001422B0" w:rsidTr="00E2292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6E3C19" w:rsidP="009C5C03">
            <w:pPr>
              <w:spacing w:after="0" w:line="0" w:lineRule="atLeast"/>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ноябрь</w:t>
            </w:r>
          </w:p>
        </w:tc>
        <w:tc>
          <w:tcPr>
            <w:tcW w:w="10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6E3C19" w:rsidP="009C5C03">
            <w:pPr>
              <w:spacing w:after="0" w:line="0" w:lineRule="atLeast"/>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Утренник «Моя мама лучшая на свете.</w:t>
            </w:r>
            <w:r w:rsidR="009C5C03" w:rsidRPr="001422B0">
              <w:rPr>
                <w:rFonts w:ascii="Times New Roman" w:eastAsia="Times New Roman" w:hAnsi="Times New Roman" w:cs="Times New Roman"/>
                <w:color w:val="000000"/>
                <w:sz w:val="28"/>
                <w:szCs w:val="28"/>
              </w:rPr>
              <w:t>»</w:t>
            </w:r>
          </w:p>
        </w:tc>
      </w:tr>
      <w:tr w:rsidR="009C5C03" w:rsidRPr="001422B0" w:rsidTr="00E2292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6E3C19" w:rsidP="009C5C03">
            <w:pPr>
              <w:spacing w:after="0" w:line="0" w:lineRule="atLeast"/>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декабрь</w:t>
            </w:r>
          </w:p>
        </w:tc>
        <w:tc>
          <w:tcPr>
            <w:tcW w:w="10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04FE3" w:rsidP="009C5C03">
            <w:pPr>
              <w:spacing w:after="0" w:line="0" w:lineRule="atLeast"/>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Новогодняя сказка. Утренник.</w:t>
            </w:r>
          </w:p>
        </w:tc>
      </w:tr>
      <w:tr w:rsidR="009C5C03" w:rsidRPr="001422B0" w:rsidTr="00E2292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февраль</w:t>
            </w:r>
          </w:p>
        </w:tc>
        <w:tc>
          <w:tcPr>
            <w:tcW w:w="10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Праздник «День защитника Отечества»</w:t>
            </w:r>
          </w:p>
        </w:tc>
      </w:tr>
      <w:tr w:rsidR="009C5C03" w:rsidRPr="001422B0" w:rsidTr="00E2292C">
        <w:trPr>
          <w:trHeight w:val="140"/>
        </w:trPr>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4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март</w:t>
            </w:r>
          </w:p>
        </w:tc>
        <w:tc>
          <w:tcPr>
            <w:tcW w:w="10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04FE3" w:rsidP="009C5C03">
            <w:pPr>
              <w:spacing w:after="0" w:line="140" w:lineRule="atLeast"/>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w:t>
            </w:r>
            <w:r w:rsidR="009C5C03" w:rsidRPr="001422B0">
              <w:rPr>
                <w:rFonts w:ascii="Times New Roman" w:eastAsia="Times New Roman" w:hAnsi="Times New Roman" w:cs="Times New Roman"/>
                <w:color w:val="000000"/>
                <w:sz w:val="28"/>
                <w:szCs w:val="28"/>
              </w:rPr>
              <w:t>Мамин праздник</w:t>
            </w:r>
            <w:r>
              <w:rPr>
                <w:rFonts w:ascii="Times New Roman" w:eastAsia="Times New Roman" w:hAnsi="Times New Roman" w:cs="Times New Roman"/>
                <w:color w:val="000000"/>
                <w:sz w:val="28"/>
                <w:szCs w:val="28"/>
              </w:rPr>
              <w:t>."Утренник.</w:t>
            </w:r>
          </w:p>
        </w:tc>
      </w:tr>
      <w:tr w:rsidR="009C5C03" w:rsidRPr="001422B0" w:rsidTr="00E2292C">
        <w:trPr>
          <w:trHeight w:val="160"/>
        </w:trPr>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апрель</w:t>
            </w:r>
          </w:p>
        </w:tc>
        <w:tc>
          <w:tcPr>
            <w:tcW w:w="10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Театрализованное представление «Заюшкина избушка»</w:t>
            </w:r>
          </w:p>
        </w:tc>
      </w:tr>
      <w:tr w:rsidR="009C5C03" w:rsidRPr="001422B0" w:rsidTr="00E2292C">
        <w:trPr>
          <w:trHeight w:val="160"/>
        </w:trPr>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160" w:lineRule="atLeast"/>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lastRenderedPageBreak/>
              <w:t>май</w:t>
            </w:r>
          </w:p>
        </w:tc>
        <w:tc>
          <w:tcPr>
            <w:tcW w:w="10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04FE3" w:rsidP="009C5C03">
            <w:pPr>
              <w:spacing w:after="0" w:line="160" w:lineRule="atLeast"/>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Утренник ко Дню Победы.</w:t>
            </w:r>
          </w:p>
        </w:tc>
      </w:tr>
    </w:tbl>
    <w:p w:rsidR="00E2292C" w:rsidRDefault="00E2292C" w:rsidP="009C5C03">
      <w:pPr>
        <w:shd w:val="clear" w:color="auto" w:fill="FFFFFF"/>
        <w:spacing w:after="0" w:line="240" w:lineRule="auto"/>
        <w:ind w:left="720"/>
        <w:rPr>
          <w:rFonts w:ascii="Times New Roman" w:eastAsia="Times New Roman" w:hAnsi="Times New Roman" w:cs="Times New Roman"/>
          <w:b/>
          <w:bCs/>
          <w:color w:val="000000"/>
          <w:sz w:val="28"/>
          <w:szCs w:val="28"/>
        </w:rPr>
      </w:pPr>
    </w:p>
    <w:p w:rsidR="009C5C03" w:rsidRPr="001422B0" w:rsidRDefault="009C5C03" w:rsidP="009C5C03">
      <w:pPr>
        <w:shd w:val="clear" w:color="auto" w:fill="FFFFFF"/>
        <w:spacing w:after="0" w:line="240" w:lineRule="auto"/>
        <w:ind w:left="720"/>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3.3. Особенности организации предметно-пространственной развивающей образовательной среды.</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9C5C03" w:rsidRPr="001422B0" w:rsidRDefault="009C5C03" w:rsidP="009C5C03">
      <w:pPr>
        <w:shd w:val="clear" w:color="auto" w:fill="FFFFFF"/>
        <w:spacing w:after="0" w:line="240" w:lineRule="auto"/>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w:t>
      </w:r>
    </w:p>
    <w:p w:rsidR="009C5C03" w:rsidRPr="001422B0" w:rsidRDefault="009C5C03" w:rsidP="009C5C03">
      <w:pPr>
        <w:shd w:val="clear" w:color="auto" w:fill="FFFFFF"/>
        <w:spacing w:after="0" w:line="240" w:lineRule="auto"/>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Развивающая предметно-пространственная среда дошкольной организации должна быть:</w:t>
      </w:r>
    </w:p>
    <w:p w:rsidR="009C5C03" w:rsidRPr="001422B0" w:rsidRDefault="009C5C03" w:rsidP="009C5C03">
      <w:pPr>
        <w:shd w:val="clear" w:color="auto" w:fill="FFFFFF"/>
        <w:spacing w:after="0" w:line="240" w:lineRule="auto"/>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содержательно-насыщенной, развивающей;</w:t>
      </w:r>
    </w:p>
    <w:p w:rsidR="009C5C03" w:rsidRPr="001422B0" w:rsidRDefault="009C5C03" w:rsidP="009C5C03">
      <w:pPr>
        <w:shd w:val="clear" w:color="auto" w:fill="FFFFFF"/>
        <w:spacing w:after="0" w:line="240" w:lineRule="auto"/>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трансформируемой;</w:t>
      </w:r>
    </w:p>
    <w:p w:rsidR="009C5C03" w:rsidRPr="001422B0" w:rsidRDefault="009C5C03" w:rsidP="009C5C03">
      <w:pPr>
        <w:shd w:val="clear" w:color="auto" w:fill="FFFFFF"/>
        <w:spacing w:after="0" w:line="240" w:lineRule="auto"/>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полифункциональной;</w:t>
      </w:r>
    </w:p>
    <w:p w:rsidR="009C5C03" w:rsidRPr="001422B0" w:rsidRDefault="009C5C03" w:rsidP="009C5C03">
      <w:pPr>
        <w:shd w:val="clear" w:color="auto" w:fill="FFFFFF"/>
        <w:spacing w:after="0" w:line="240" w:lineRule="auto"/>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вариативной;</w:t>
      </w:r>
    </w:p>
    <w:p w:rsidR="009C5C03" w:rsidRPr="001422B0" w:rsidRDefault="009C5C03" w:rsidP="009C5C03">
      <w:pPr>
        <w:shd w:val="clear" w:color="auto" w:fill="FFFFFF"/>
        <w:spacing w:after="0" w:line="240" w:lineRule="auto"/>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доступной;</w:t>
      </w:r>
    </w:p>
    <w:p w:rsidR="009C5C03" w:rsidRPr="001422B0" w:rsidRDefault="009C5C03" w:rsidP="009C5C03">
      <w:pPr>
        <w:shd w:val="clear" w:color="auto" w:fill="FFFFFF"/>
        <w:spacing w:after="0" w:line="240" w:lineRule="auto"/>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безопасной;</w:t>
      </w:r>
    </w:p>
    <w:p w:rsidR="009C5C03" w:rsidRPr="001422B0" w:rsidRDefault="009C5C03" w:rsidP="009C5C03">
      <w:pPr>
        <w:shd w:val="clear" w:color="auto" w:fill="FFFFFF"/>
        <w:spacing w:after="0" w:line="240" w:lineRule="auto"/>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здоровьесберегающей</w:t>
      </w:r>
    </w:p>
    <w:p w:rsidR="009C5C03" w:rsidRPr="001422B0" w:rsidRDefault="009C5C03" w:rsidP="009C5C03">
      <w:pPr>
        <w:shd w:val="clear" w:color="auto" w:fill="FFFFFF"/>
        <w:spacing w:after="0" w:line="240" w:lineRule="auto"/>
        <w:jc w:val="both"/>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 • эстетически-привлекательной.</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Для обеспечения эмоционального благополучия детей обстановка в группе должна быть располагающей, почти домашней,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 Предметно-пространственная среда меняется в соответствии с интересами, проектами детей и темой недели не реже, чем один раз в неделю. В течение дня выделяется время, чтобы дети могли выбрать пространство активности (площадку) по собственному желанию.</w:t>
      </w:r>
    </w:p>
    <w:p w:rsidR="009C5C03" w:rsidRDefault="009C5C03" w:rsidP="009C5C03">
      <w:pPr>
        <w:shd w:val="clear" w:color="auto" w:fill="FFFFFF"/>
        <w:spacing w:after="0" w:line="240" w:lineRule="auto"/>
        <w:rPr>
          <w:rFonts w:ascii="Times New Roman" w:eastAsia="Times New Roman" w:hAnsi="Times New Roman" w:cs="Times New Roman"/>
          <w:color w:val="000000"/>
          <w:sz w:val="28"/>
          <w:szCs w:val="28"/>
        </w:rPr>
      </w:pPr>
      <w:r w:rsidRPr="001422B0">
        <w:rPr>
          <w:rFonts w:ascii="Times New Roman" w:eastAsia="Times New Roman" w:hAnsi="Times New Roman" w:cs="Times New Roman"/>
          <w:color w:val="000000"/>
          <w:sz w:val="28"/>
          <w:szCs w:val="28"/>
        </w:rPr>
        <w:t>Оборудование в группе отвечает требованиям безопасности. Мебель соответствует росту и возрасту детей, игрушки — обеспечивают максимальный для данного возраста развивающий эффект. Развивающая предметно-пространственная среда насыщенна, пригодна для совместной деятельности взрослого и ребенка, и самостоятельной деятельности детей, отвечает потребностям детского возраста. В младших группах в основе замысла детской игры лежит предмет, поэтому педагоги обновляют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созданы условия для самостоятельной двигательной активности детей: есть площадь, свободная от мебели и игрушек, дети обеспечены игрушками, побуждающими к двигательной игровой деятельности.</w:t>
      </w:r>
    </w:p>
    <w:p w:rsidR="00C14019" w:rsidRDefault="00C14019" w:rsidP="009C5C03">
      <w:pPr>
        <w:shd w:val="clear" w:color="auto" w:fill="FFFFFF"/>
        <w:spacing w:after="0" w:line="240" w:lineRule="auto"/>
        <w:rPr>
          <w:rFonts w:ascii="Times New Roman" w:eastAsia="Times New Roman" w:hAnsi="Times New Roman" w:cs="Times New Roman"/>
          <w:color w:val="000000"/>
          <w:sz w:val="28"/>
          <w:szCs w:val="28"/>
        </w:rPr>
      </w:pPr>
    </w:p>
    <w:p w:rsidR="00C14019" w:rsidRPr="001422B0" w:rsidRDefault="00C14019" w:rsidP="009C5C03">
      <w:pPr>
        <w:shd w:val="clear" w:color="auto" w:fill="FFFFFF"/>
        <w:spacing w:after="0" w:line="240" w:lineRule="auto"/>
        <w:rPr>
          <w:rFonts w:ascii="Calibri" w:eastAsia="Times New Roman" w:hAnsi="Calibri" w:cs="Calibri"/>
          <w:color w:val="000000"/>
          <w:sz w:val="28"/>
          <w:szCs w:val="28"/>
        </w:rPr>
      </w:pPr>
    </w:p>
    <w:tbl>
      <w:tblPr>
        <w:tblW w:w="14439" w:type="dxa"/>
        <w:tblInd w:w="136" w:type="dxa"/>
        <w:shd w:val="clear" w:color="auto" w:fill="FFFFFF"/>
        <w:tblCellMar>
          <w:top w:w="15" w:type="dxa"/>
          <w:left w:w="15" w:type="dxa"/>
          <w:bottom w:w="15" w:type="dxa"/>
          <w:right w:w="15" w:type="dxa"/>
        </w:tblCellMar>
        <w:tblLook w:val="04A0"/>
      </w:tblPr>
      <w:tblGrid>
        <w:gridCol w:w="4091"/>
        <w:gridCol w:w="10348"/>
      </w:tblGrid>
      <w:tr w:rsidR="009C5C03" w:rsidRPr="001422B0" w:rsidTr="00E2292C">
        <w:trPr>
          <w:trHeight w:val="400"/>
        </w:trPr>
        <w:tc>
          <w:tcPr>
            <w:tcW w:w="144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C14019" w:rsidRDefault="009C5C03" w:rsidP="009C5C03">
            <w:pPr>
              <w:spacing w:after="0" w:line="240" w:lineRule="auto"/>
              <w:jc w:val="center"/>
              <w:rPr>
                <w:rFonts w:ascii="Calibri" w:eastAsia="Times New Roman" w:hAnsi="Calibri" w:cs="Calibri"/>
                <w:b/>
                <w:color w:val="000000"/>
                <w:sz w:val="28"/>
                <w:szCs w:val="28"/>
              </w:rPr>
            </w:pPr>
            <w:r w:rsidRPr="00C14019">
              <w:rPr>
                <w:rFonts w:ascii="Times New Roman" w:eastAsia="Times New Roman" w:hAnsi="Times New Roman" w:cs="Times New Roman"/>
                <w:b/>
                <w:color w:val="000000"/>
                <w:sz w:val="28"/>
                <w:szCs w:val="28"/>
              </w:rPr>
              <w:t>Материально-техническое обеспечение программы.</w:t>
            </w:r>
          </w:p>
        </w:tc>
      </w:tr>
      <w:tr w:rsidR="009C5C03" w:rsidRPr="001422B0" w:rsidTr="00E2292C">
        <w:trPr>
          <w:trHeight w:val="220"/>
        </w:trPr>
        <w:tc>
          <w:tcPr>
            <w:tcW w:w="4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Зона</w:t>
            </w:r>
          </w:p>
        </w:tc>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Оборудование</w:t>
            </w:r>
          </w:p>
        </w:tc>
      </w:tr>
      <w:tr w:rsidR="009C5C03" w:rsidRPr="001422B0" w:rsidTr="00E2292C">
        <w:trPr>
          <w:trHeight w:val="580"/>
        </w:trPr>
        <w:tc>
          <w:tcPr>
            <w:tcW w:w="4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Физкультурный уголок</w:t>
            </w:r>
          </w:p>
        </w:tc>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Обручи, мяч прыгун, мячи большие, мячи маленькие, флажки, ленточки, кегли, гантели, бубен.</w:t>
            </w:r>
          </w:p>
        </w:tc>
      </w:tr>
      <w:tr w:rsidR="009C5C03" w:rsidRPr="001422B0" w:rsidTr="00E2292C">
        <w:trPr>
          <w:trHeight w:val="600"/>
        </w:trPr>
        <w:tc>
          <w:tcPr>
            <w:tcW w:w="4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Музыкальный уголок</w:t>
            </w:r>
          </w:p>
        </w:tc>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Гармонь, пианино, барабан, дудочка, гитара, погремушки, бубен.</w:t>
            </w:r>
          </w:p>
        </w:tc>
      </w:tr>
      <w:tr w:rsidR="009C5C03" w:rsidRPr="001422B0" w:rsidTr="00E2292C">
        <w:trPr>
          <w:trHeight w:val="1200"/>
        </w:trPr>
        <w:tc>
          <w:tcPr>
            <w:tcW w:w="4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Уголок изобразительного творчества</w:t>
            </w:r>
          </w:p>
        </w:tc>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Бумага для рисования белая, бумага цветная; картон белый, картон цветной; раскраски; карандаши цветные, кисточки, краски, гуашь, баночки для воды, фломастеры; доски для лепки, пластилин, салфетки</w:t>
            </w:r>
          </w:p>
        </w:tc>
      </w:tr>
      <w:tr w:rsidR="009C5C03" w:rsidRPr="001422B0" w:rsidTr="00E2292C">
        <w:trPr>
          <w:trHeight w:val="960"/>
        </w:trPr>
        <w:tc>
          <w:tcPr>
            <w:tcW w:w="4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Уголок математических представлений</w:t>
            </w:r>
          </w:p>
        </w:tc>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Демонстрационно- наглядный и раздаточный материал (к каждому занятию); счётный материал (машинки, собачки, матрёшки, палочки; дидактические игры, развивающие игры;</w:t>
            </w:r>
          </w:p>
        </w:tc>
      </w:tr>
      <w:tr w:rsidR="009C5C03" w:rsidRPr="001422B0" w:rsidTr="00E2292C">
        <w:trPr>
          <w:trHeight w:val="580"/>
        </w:trPr>
        <w:tc>
          <w:tcPr>
            <w:tcW w:w="4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Уголок «Познаю мир»</w:t>
            </w:r>
          </w:p>
        </w:tc>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муляжи: животных, овощей, фруктов; книги «О природе»; дидактические игры, развивающие игры;</w:t>
            </w:r>
          </w:p>
        </w:tc>
      </w:tr>
      <w:tr w:rsidR="009C5C03" w:rsidRPr="001422B0" w:rsidTr="00E2292C">
        <w:trPr>
          <w:trHeight w:val="900"/>
        </w:trPr>
        <w:tc>
          <w:tcPr>
            <w:tcW w:w="4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Уголок природы</w:t>
            </w:r>
          </w:p>
        </w:tc>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Календарь погоды; полка для цветов, лейки, ведёрки, совочки, сеточки, тряпочки, распылитель, тазы – 2 шт.</w:t>
            </w:r>
          </w:p>
        </w:tc>
      </w:tr>
      <w:tr w:rsidR="009C5C03" w:rsidRPr="001422B0" w:rsidTr="00E2292C">
        <w:trPr>
          <w:trHeight w:val="900"/>
        </w:trPr>
        <w:tc>
          <w:tcPr>
            <w:tcW w:w="4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Уголок любимых сказок</w:t>
            </w:r>
          </w:p>
        </w:tc>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Русское – народное творчество, художественная литература; маски для драматизации сказок.</w:t>
            </w:r>
          </w:p>
        </w:tc>
      </w:tr>
      <w:tr w:rsidR="009C5C03" w:rsidRPr="001422B0" w:rsidTr="00E2292C">
        <w:trPr>
          <w:trHeight w:val="1200"/>
        </w:trPr>
        <w:tc>
          <w:tcPr>
            <w:tcW w:w="4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Зона конструктивной деятельности</w:t>
            </w:r>
          </w:p>
        </w:tc>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Конструкторы , мозаика крупная и мелкая, строительный материал мелкий, строительный материал крупный, пирамидки, геометрические фигуры.</w:t>
            </w:r>
          </w:p>
        </w:tc>
      </w:tr>
      <w:tr w:rsidR="009C5C03" w:rsidRPr="001422B0" w:rsidTr="00E2292C">
        <w:trPr>
          <w:trHeight w:val="880"/>
        </w:trPr>
        <w:tc>
          <w:tcPr>
            <w:tcW w:w="4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Игровые зоны</w:t>
            </w:r>
          </w:p>
        </w:tc>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5C03" w:rsidRPr="001422B0" w:rsidRDefault="009C5C03" w:rsidP="009C5C03">
            <w:pPr>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больница, магазин, парикмахерская, столовая для кукол, спальня для кукол, уголок с машинами для мальчиков</w:t>
            </w:r>
          </w:p>
        </w:tc>
      </w:tr>
    </w:tbl>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b/>
          <w:bCs/>
          <w:color w:val="000000"/>
          <w:sz w:val="28"/>
          <w:szCs w:val="28"/>
        </w:rPr>
        <w:t> </w:t>
      </w:r>
    </w:p>
    <w:p w:rsidR="00C14019" w:rsidRDefault="00C14019" w:rsidP="009C5C03">
      <w:pPr>
        <w:shd w:val="clear" w:color="auto" w:fill="FFFFFF"/>
        <w:spacing w:after="0" w:line="240" w:lineRule="auto"/>
        <w:rPr>
          <w:rFonts w:ascii="Times New Roman" w:eastAsia="Times New Roman" w:hAnsi="Times New Roman" w:cs="Times New Roman"/>
          <w:b/>
          <w:bCs/>
          <w:color w:val="000000"/>
          <w:sz w:val="28"/>
          <w:szCs w:val="28"/>
        </w:rPr>
      </w:pPr>
    </w:p>
    <w:p w:rsidR="00C14019" w:rsidRDefault="00C14019" w:rsidP="009C5C03">
      <w:pPr>
        <w:shd w:val="clear" w:color="auto" w:fill="FFFFFF"/>
        <w:spacing w:after="0" w:line="240" w:lineRule="auto"/>
        <w:rPr>
          <w:rFonts w:ascii="Times New Roman" w:eastAsia="Times New Roman" w:hAnsi="Times New Roman" w:cs="Times New Roman"/>
          <w:b/>
          <w:bCs/>
          <w:color w:val="000000"/>
          <w:sz w:val="28"/>
          <w:szCs w:val="28"/>
        </w:rPr>
      </w:pPr>
    </w:p>
    <w:p w:rsidR="00C14019" w:rsidRDefault="00C14019" w:rsidP="009C5C03">
      <w:pPr>
        <w:shd w:val="clear" w:color="auto" w:fill="FFFFFF"/>
        <w:spacing w:after="0" w:line="240" w:lineRule="auto"/>
        <w:rPr>
          <w:rFonts w:ascii="Times New Roman" w:eastAsia="Times New Roman" w:hAnsi="Times New Roman" w:cs="Times New Roman"/>
          <w:b/>
          <w:bCs/>
          <w:color w:val="000000"/>
          <w:sz w:val="28"/>
          <w:szCs w:val="28"/>
        </w:rPr>
      </w:pPr>
    </w:p>
    <w:p w:rsidR="00E2292C" w:rsidRDefault="00E2292C" w:rsidP="009C5C03">
      <w:pPr>
        <w:shd w:val="clear" w:color="auto" w:fill="FFFFFF"/>
        <w:spacing w:after="0" w:line="240" w:lineRule="auto"/>
        <w:rPr>
          <w:rFonts w:ascii="Times New Roman" w:eastAsia="Times New Roman" w:hAnsi="Times New Roman" w:cs="Times New Roman"/>
          <w:b/>
          <w:bCs/>
          <w:color w:val="000000"/>
          <w:sz w:val="28"/>
          <w:szCs w:val="28"/>
        </w:rPr>
      </w:pPr>
    </w:p>
    <w:p w:rsidR="00E2292C" w:rsidRDefault="00E2292C" w:rsidP="009C5C03">
      <w:pPr>
        <w:shd w:val="clear" w:color="auto" w:fill="FFFFFF"/>
        <w:spacing w:after="0" w:line="240" w:lineRule="auto"/>
        <w:rPr>
          <w:rFonts w:ascii="Times New Roman" w:eastAsia="Times New Roman" w:hAnsi="Times New Roman" w:cs="Times New Roman"/>
          <w:b/>
          <w:bCs/>
          <w:color w:val="000000"/>
          <w:sz w:val="28"/>
          <w:szCs w:val="28"/>
        </w:rPr>
      </w:pPr>
    </w:p>
    <w:p w:rsidR="00E2292C" w:rsidRDefault="00E2292C" w:rsidP="009C5C03">
      <w:pPr>
        <w:shd w:val="clear" w:color="auto" w:fill="FFFFFF"/>
        <w:spacing w:after="0" w:line="240" w:lineRule="auto"/>
        <w:rPr>
          <w:rFonts w:ascii="Times New Roman" w:eastAsia="Times New Roman" w:hAnsi="Times New Roman" w:cs="Times New Roman"/>
          <w:b/>
          <w:bCs/>
          <w:color w:val="000000"/>
          <w:sz w:val="28"/>
          <w:szCs w:val="28"/>
        </w:rPr>
      </w:pPr>
    </w:p>
    <w:p w:rsidR="00C14019" w:rsidRDefault="009C5C03" w:rsidP="009C5C03">
      <w:pPr>
        <w:shd w:val="clear" w:color="auto" w:fill="FFFFFF"/>
        <w:spacing w:after="0" w:line="240" w:lineRule="auto"/>
        <w:rPr>
          <w:rFonts w:ascii="Times New Roman" w:eastAsia="Times New Roman" w:hAnsi="Times New Roman" w:cs="Times New Roman"/>
          <w:b/>
          <w:bCs/>
          <w:color w:val="000000"/>
          <w:sz w:val="28"/>
          <w:szCs w:val="28"/>
        </w:rPr>
      </w:pPr>
      <w:r w:rsidRPr="001422B0">
        <w:rPr>
          <w:rFonts w:ascii="Times New Roman" w:eastAsia="Times New Roman" w:hAnsi="Times New Roman" w:cs="Times New Roman"/>
          <w:b/>
          <w:bCs/>
          <w:color w:val="000000"/>
          <w:sz w:val="28"/>
          <w:szCs w:val="28"/>
        </w:rPr>
        <w:lastRenderedPageBreak/>
        <w:t>3.4. Требования к материально – техническим условиям реализации программы (в том числ</w:t>
      </w:r>
      <w:r w:rsidR="00C14019">
        <w:rPr>
          <w:rFonts w:ascii="Times New Roman" w:eastAsia="Times New Roman" w:hAnsi="Times New Roman" w:cs="Times New Roman"/>
          <w:b/>
          <w:bCs/>
          <w:color w:val="000000"/>
          <w:sz w:val="28"/>
          <w:szCs w:val="28"/>
        </w:rPr>
        <w:t>е обеспеченность</w:t>
      </w:r>
    </w:p>
    <w:p w:rsidR="00C14019" w:rsidRDefault="00C14019" w:rsidP="009C5C03">
      <w:pPr>
        <w:shd w:val="clear" w:color="auto" w:fill="FFFFFF"/>
        <w:spacing w:after="0" w:line="240" w:lineRule="auto"/>
        <w:rPr>
          <w:rFonts w:ascii="Times New Roman" w:eastAsia="Times New Roman" w:hAnsi="Times New Roman" w:cs="Times New Roman"/>
          <w:b/>
          <w:bCs/>
          <w:color w:val="000000"/>
          <w:sz w:val="28"/>
          <w:szCs w:val="28"/>
        </w:rPr>
      </w:pPr>
    </w:p>
    <w:p w:rsidR="009C5C03" w:rsidRDefault="009C5C03" w:rsidP="009C5C03">
      <w:pPr>
        <w:shd w:val="clear" w:color="auto" w:fill="FFFFFF"/>
        <w:spacing w:after="0" w:line="240" w:lineRule="auto"/>
        <w:rPr>
          <w:rFonts w:ascii="Times New Roman" w:eastAsia="Times New Roman" w:hAnsi="Times New Roman" w:cs="Times New Roman"/>
          <w:b/>
          <w:bCs/>
          <w:color w:val="000000"/>
          <w:sz w:val="28"/>
          <w:szCs w:val="28"/>
        </w:rPr>
      </w:pPr>
      <w:r w:rsidRPr="001422B0">
        <w:rPr>
          <w:rFonts w:ascii="Times New Roman" w:eastAsia="Times New Roman" w:hAnsi="Times New Roman" w:cs="Times New Roman"/>
          <w:b/>
          <w:bCs/>
          <w:color w:val="000000"/>
          <w:sz w:val="28"/>
          <w:szCs w:val="28"/>
        </w:rPr>
        <w:t>методическими материалами и средствами обучения и воспитания).</w:t>
      </w:r>
    </w:p>
    <w:p w:rsidR="00E2292C" w:rsidRPr="001422B0" w:rsidRDefault="00E2292C" w:rsidP="009C5C03">
      <w:pPr>
        <w:shd w:val="clear" w:color="auto" w:fill="FFFFFF"/>
        <w:spacing w:after="0" w:line="240" w:lineRule="auto"/>
        <w:rPr>
          <w:rFonts w:ascii="Calibri" w:eastAsia="Times New Roman" w:hAnsi="Calibri" w:cs="Calibri"/>
          <w:color w:val="000000"/>
          <w:sz w:val="28"/>
          <w:szCs w:val="28"/>
        </w:rPr>
      </w:pP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Обеспечить  высокий  уровень  развития  детей  можно,  даже  имея скромные материальные возможности, так как развивающим эффектом обладают не сами объекты развивающей среды, а детская деятельность, организуемая взрослым или самостоятельная. Результат работы в первую  очередь  зависит  от  профессионализма  и  творческого  потенциала педагогов.</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Количество и конкретный ассортимент приобретаемых средств обучения, в том числе технических, соответствующие материалы (в том числе расходные), игровое, спортивное, оздоровительное оборудование, инвентарь, и игрушек определяются дошкольной организацией самостоятельно, исходя из материальных возможностей организации, состава и потребностей детей и запроса родителей.</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Детский сад построен по типовому  проекту.</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Оборудованы игровы</w:t>
      </w:r>
      <w:r w:rsidR="005F2B7E">
        <w:rPr>
          <w:rFonts w:ascii="Times New Roman" w:eastAsia="Times New Roman" w:hAnsi="Times New Roman" w:cs="Times New Roman"/>
          <w:color w:val="000000"/>
          <w:sz w:val="28"/>
          <w:szCs w:val="28"/>
        </w:rPr>
        <w:t xml:space="preserve">е площадки, </w:t>
      </w:r>
      <w:r w:rsidRPr="001422B0">
        <w:rPr>
          <w:rFonts w:ascii="Times New Roman" w:eastAsia="Times New Roman" w:hAnsi="Times New Roman" w:cs="Times New Roman"/>
          <w:color w:val="000000"/>
          <w:sz w:val="28"/>
          <w:szCs w:val="28"/>
        </w:rPr>
        <w:t xml:space="preserve"> мини футбольное поле, спортивная площадка. Имеются огород и цветники для ознакомления детей с природой.</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В детском саду есть зал для музыкальных и физкуль</w:t>
      </w:r>
      <w:r w:rsidR="005F2B7E">
        <w:rPr>
          <w:rFonts w:ascii="Times New Roman" w:eastAsia="Times New Roman" w:hAnsi="Times New Roman" w:cs="Times New Roman"/>
          <w:color w:val="000000"/>
          <w:sz w:val="28"/>
          <w:szCs w:val="28"/>
        </w:rPr>
        <w:t>турных занятий</w:t>
      </w:r>
      <w:r w:rsidRPr="001422B0">
        <w:rPr>
          <w:rFonts w:ascii="Times New Roman" w:eastAsia="Times New Roman" w:hAnsi="Times New Roman" w:cs="Times New Roman"/>
          <w:color w:val="000000"/>
          <w:sz w:val="28"/>
          <w:szCs w:val="28"/>
        </w:rPr>
        <w:t>. Сопутствующие помещения (медицин</w:t>
      </w:r>
      <w:r w:rsidR="005F2B7E">
        <w:rPr>
          <w:rFonts w:ascii="Times New Roman" w:eastAsia="Times New Roman" w:hAnsi="Times New Roman" w:cs="Times New Roman"/>
          <w:color w:val="000000"/>
          <w:sz w:val="28"/>
          <w:szCs w:val="28"/>
        </w:rPr>
        <w:t>ский блок, пищеблок</w:t>
      </w:r>
      <w:r w:rsidRPr="001422B0">
        <w:rPr>
          <w:rFonts w:ascii="Times New Roman" w:eastAsia="Times New Roman" w:hAnsi="Times New Roman" w:cs="Times New Roman"/>
          <w:color w:val="000000"/>
          <w:sz w:val="28"/>
          <w:szCs w:val="28"/>
        </w:rPr>
        <w:t>).</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Групповые комнаты оснащены мебелью в соответствии с возрастом детей.  В группе есть спортивный уголок, спальня, раздевалка, туалет. Группа, раздевалка  красив</w:t>
      </w:r>
      <w:r w:rsidR="00A66729">
        <w:rPr>
          <w:rFonts w:ascii="Times New Roman" w:eastAsia="Times New Roman" w:hAnsi="Times New Roman" w:cs="Times New Roman"/>
          <w:color w:val="000000"/>
          <w:sz w:val="28"/>
          <w:szCs w:val="28"/>
        </w:rPr>
        <w:t>о оформлена. Оборудова</w:t>
      </w:r>
      <w:r w:rsidRPr="001422B0">
        <w:rPr>
          <w:rFonts w:ascii="Times New Roman" w:eastAsia="Times New Roman" w:hAnsi="Times New Roman" w:cs="Times New Roman"/>
          <w:color w:val="000000"/>
          <w:sz w:val="28"/>
          <w:szCs w:val="28"/>
        </w:rPr>
        <w:t>но рабочее место воспитателя</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Технические средства:</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Телевизор, видеоп</w:t>
      </w:r>
      <w:r w:rsidR="005F2B7E">
        <w:rPr>
          <w:rFonts w:ascii="Times New Roman" w:eastAsia="Times New Roman" w:hAnsi="Times New Roman" w:cs="Times New Roman"/>
          <w:color w:val="000000"/>
          <w:sz w:val="28"/>
          <w:szCs w:val="28"/>
        </w:rPr>
        <w:t>лейер, магнитофон</w:t>
      </w:r>
      <w:r w:rsidRPr="001422B0">
        <w:rPr>
          <w:rFonts w:ascii="Times New Roman" w:eastAsia="Times New Roman" w:hAnsi="Times New Roman" w:cs="Times New Roman"/>
          <w:color w:val="000000"/>
          <w:sz w:val="28"/>
          <w:szCs w:val="28"/>
        </w:rPr>
        <w:t>.</w:t>
      </w:r>
    </w:p>
    <w:p w:rsidR="009C5C03" w:rsidRPr="001422B0" w:rsidRDefault="009C5C03" w:rsidP="009C5C03">
      <w:pPr>
        <w:shd w:val="clear" w:color="auto" w:fill="FFFFFF"/>
        <w:spacing w:after="0" w:line="240" w:lineRule="auto"/>
        <w:rPr>
          <w:rFonts w:ascii="Calibri" w:eastAsia="Times New Roman" w:hAnsi="Calibri" w:cs="Calibri"/>
          <w:color w:val="000000"/>
          <w:sz w:val="28"/>
          <w:szCs w:val="28"/>
        </w:rPr>
      </w:pPr>
      <w:r w:rsidRPr="001422B0">
        <w:rPr>
          <w:rFonts w:ascii="Times New Roman" w:eastAsia="Times New Roman" w:hAnsi="Times New Roman" w:cs="Times New Roman"/>
          <w:color w:val="000000"/>
          <w:sz w:val="28"/>
          <w:szCs w:val="28"/>
        </w:rPr>
        <w:t>По мере необходимости воспитатели приносят в группу ноутбук, экран и проектор для презентаций.</w:t>
      </w:r>
    </w:p>
    <w:p w:rsidR="00E325B2" w:rsidRPr="001422B0" w:rsidRDefault="00E325B2">
      <w:pPr>
        <w:rPr>
          <w:sz w:val="28"/>
          <w:szCs w:val="28"/>
        </w:rPr>
      </w:pPr>
    </w:p>
    <w:sectPr w:rsidR="00E325B2" w:rsidRPr="001422B0" w:rsidSect="009C5C03">
      <w:pgSz w:w="16838" w:h="11906" w:orient="landscape"/>
      <w:pgMar w:top="284" w:right="1134"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4D6"/>
    <w:multiLevelType w:val="multilevel"/>
    <w:tmpl w:val="B2C2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15B5C"/>
    <w:multiLevelType w:val="multilevel"/>
    <w:tmpl w:val="4698C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5060A6"/>
    <w:multiLevelType w:val="multilevel"/>
    <w:tmpl w:val="0590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007E1"/>
    <w:multiLevelType w:val="multilevel"/>
    <w:tmpl w:val="CE86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731B6A"/>
    <w:multiLevelType w:val="multilevel"/>
    <w:tmpl w:val="381C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9D523F"/>
    <w:multiLevelType w:val="multilevel"/>
    <w:tmpl w:val="FF04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F14F20"/>
    <w:multiLevelType w:val="multilevel"/>
    <w:tmpl w:val="6CDE2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6616F2"/>
    <w:multiLevelType w:val="multilevel"/>
    <w:tmpl w:val="F776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AE2450"/>
    <w:multiLevelType w:val="multilevel"/>
    <w:tmpl w:val="8AEE4B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CE3947"/>
    <w:multiLevelType w:val="multilevel"/>
    <w:tmpl w:val="357A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6E7D6E"/>
    <w:multiLevelType w:val="multilevel"/>
    <w:tmpl w:val="94B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6E46C2"/>
    <w:multiLevelType w:val="multilevel"/>
    <w:tmpl w:val="A7586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CE6966"/>
    <w:multiLevelType w:val="multilevel"/>
    <w:tmpl w:val="8530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6"/>
  </w:num>
  <w:num w:numId="4">
    <w:abstractNumId w:val="1"/>
  </w:num>
  <w:num w:numId="5">
    <w:abstractNumId w:val="11"/>
  </w:num>
  <w:num w:numId="6">
    <w:abstractNumId w:val="5"/>
  </w:num>
  <w:num w:numId="7">
    <w:abstractNumId w:val="9"/>
  </w:num>
  <w:num w:numId="8">
    <w:abstractNumId w:val="3"/>
  </w:num>
  <w:num w:numId="9">
    <w:abstractNumId w:val="10"/>
  </w:num>
  <w:num w:numId="10">
    <w:abstractNumId w:val="0"/>
  </w:num>
  <w:num w:numId="11">
    <w:abstractNumId w:val="2"/>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9C5C03"/>
    <w:rsid w:val="000978D8"/>
    <w:rsid w:val="000C5F01"/>
    <w:rsid w:val="0013557E"/>
    <w:rsid w:val="001422B0"/>
    <w:rsid w:val="001B0914"/>
    <w:rsid w:val="002514E1"/>
    <w:rsid w:val="002A1EC7"/>
    <w:rsid w:val="002B7AC3"/>
    <w:rsid w:val="003174B7"/>
    <w:rsid w:val="00416596"/>
    <w:rsid w:val="004323DB"/>
    <w:rsid w:val="005771BD"/>
    <w:rsid w:val="005F2B7E"/>
    <w:rsid w:val="006D4D32"/>
    <w:rsid w:val="006E3C19"/>
    <w:rsid w:val="00747A34"/>
    <w:rsid w:val="007901CE"/>
    <w:rsid w:val="008155F9"/>
    <w:rsid w:val="008A2D17"/>
    <w:rsid w:val="008D2A91"/>
    <w:rsid w:val="008D4813"/>
    <w:rsid w:val="00904FE3"/>
    <w:rsid w:val="009066F0"/>
    <w:rsid w:val="00906999"/>
    <w:rsid w:val="00991085"/>
    <w:rsid w:val="009B5226"/>
    <w:rsid w:val="009C5C03"/>
    <w:rsid w:val="00A66729"/>
    <w:rsid w:val="00A67AE2"/>
    <w:rsid w:val="00B17E23"/>
    <w:rsid w:val="00C14019"/>
    <w:rsid w:val="00CD42A2"/>
    <w:rsid w:val="00E2292C"/>
    <w:rsid w:val="00E325B2"/>
    <w:rsid w:val="00FA5D45"/>
    <w:rsid w:val="00FC6816"/>
    <w:rsid w:val="00FE1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9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9C5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C5C03"/>
  </w:style>
  <w:style w:type="paragraph" w:customStyle="1" w:styleId="c1">
    <w:name w:val="c1"/>
    <w:basedOn w:val="a"/>
    <w:rsid w:val="009C5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9C5C03"/>
  </w:style>
  <w:style w:type="paragraph" w:customStyle="1" w:styleId="c43">
    <w:name w:val="c43"/>
    <w:basedOn w:val="a"/>
    <w:rsid w:val="009C5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9C5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9C5C03"/>
  </w:style>
  <w:style w:type="paragraph" w:customStyle="1" w:styleId="c45">
    <w:name w:val="c45"/>
    <w:basedOn w:val="a"/>
    <w:rsid w:val="009C5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9C5C03"/>
  </w:style>
  <w:style w:type="character" w:customStyle="1" w:styleId="c16">
    <w:name w:val="c16"/>
    <w:basedOn w:val="a0"/>
    <w:rsid w:val="009C5C03"/>
  </w:style>
  <w:style w:type="character" w:customStyle="1" w:styleId="c6">
    <w:name w:val="c6"/>
    <w:basedOn w:val="a0"/>
    <w:rsid w:val="009C5C03"/>
  </w:style>
  <w:style w:type="character" w:customStyle="1" w:styleId="c15">
    <w:name w:val="c15"/>
    <w:basedOn w:val="a0"/>
    <w:rsid w:val="009C5C03"/>
  </w:style>
  <w:style w:type="paragraph" w:customStyle="1" w:styleId="c2">
    <w:name w:val="c2"/>
    <w:basedOn w:val="a"/>
    <w:rsid w:val="009C5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9C5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2">
    <w:name w:val="c92"/>
    <w:basedOn w:val="a"/>
    <w:rsid w:val="009C5C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0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A9104-A678-4341-B180-42A1606D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40</Pages>
  <Words>14274</Words>
  <Characters>81363</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Лицей</dc:creator>
  <cp:keywords/>
  <dc:description/>
  <cp:lastModifiedBy>110110</cp:lastModifiedBy>
  <cp:revision>13</cp:revision>
  <cp:lastPrinted>2018-11-28T10:09:00Z</cp:lastPrinted>
  <dcterms:created xsi:type="dcterms:W3CDTF">2018-11-27T10:05:00Z</dcterms:created>
  <dcterms:modified xsi:type="dcterms:W3CDTF">2018-11-29T06:20:00Z</dcterms:modified>
</cp:coreProperties>
</file>