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93" w:type="dxa"/>
        <w:tblInd w:w="93" w:type="dxa"/>
        <w:tblLayout w:type="fixed"/>
        <w:tblLook w:val="04A0"/>
      </w:tblPr>
      <w:tblGrid>
        <w:gridCol w:w="700"/>
        <w:gridCol w:w="3940"/>
        <w:gridCol w:w="3597"/>
        <w:gridCol w:w="709"/>
        <w:gridCol w:w="571"/>
        <w:gridCol w:w="236"/>
        <w:gridCol w:w="327"/>
        <w:gridCol w:w="1134"/>
        <w:gridCol w:w="354"/>
        <w:gridCol w:w="780"/>
        <w:gridCol w:w="1984"/>
        <w:gridCol w:w="91"/>
        <w:gridCol w:w="262"/>
        <w:gridCol w:w="1348"/>
        <w:gridCol w:w="160"/>
      </w:tblGrid>
      <w:tr w:rsidR="00A95D42" w:rsidRPr="00A95D42" w:rsidTr="00A95D4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1242" w:right="17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5D42" w:rsidRPr="00A95D42" w:rsidTr="00A95D42">
        <w:trPr>
          <w:gridAfter w:val="12"/>
          <w:wAfter w:w="7956" w:type="dxa"/>
          <w:trHeight w:val="375"/>
        </w:trPr>
        <w:tc>
          <w:tcPr>
            <w:tcW w:w="8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95D42" w:rsidRPr="00A95D42" w:rsidTr="00A95D42">
        <w:trPr>
          <w:gridAfter w:val="12"/>
          <w:wAfter w:w="7956" w:type="dxa"/>
          <w:trHeight w:val="375"/>
        </w:trPr>
        <w:tc>
          <w:tcPr>
            <w:tcW w:w="8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DA686F" w:rsidP="00DA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Отчет по проведению</w:t>
            </w:r>
            <w:r w:rsidR="00A95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уроков финансовой грамотности</w:t>
            </w:r>
          </w:p>
        </w:tc>
      </w:tr>
      <w:tr w:rsidR="007F6A8B" w:rsidRPr="00A95D42" w:rsidTr="007F6A8B">
        <w:trPr>
          <w:gridAfter w:val="1"/>
          <w:wAfter w:w="160" w:type="dxa"/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6A8B" w:rsidRPr="00A95D42" w:rsidTr="00DA686F">
        <w:trPr>
          <w:gridAfter w:val="1"/>
          <w:wAfter w:w="160" w:type="dxa"/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DA686F" w:rsidP="00A95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4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DA686F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6A8B" w:rsidRPr="00A95D42" w:rsidTr="007F6A8B">
        <w:trPr>
          <w:gridAfter w:val="1"/>
          <w:wAfter w:w="160" w:type="dxa"/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6A8B" w:rsidRPr="00A95D42" w:rsidTr="007F6A8B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6A8B" w:rsidRPr="00A95D42" w:rsidTr="007F6A8B">
        <w:trPr>
          <w:gridAfter w:val="1"/>
          <w:wAfter w:w="160" w:type="dxa"/>
          <w:trHeight w:val="7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 xml:space="preserve"> общеобразовательной организации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 урока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7F6A8B">
            <w:pPr>
              <w:spacing w:after="0" w:line="240" w:lineRule="auto"/>
              <w:ind w:left="-392" w:right="240" w:firstLine="6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Целевая аудитория</w:t>
            </w: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(указать класс)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7F6A8B">
            <w:pPr>
              <w:spacing w:after="0" w:line="240" w:lineRule="auto"/>
              <w:ind w:left="-675" w:right="240" w:firstLine="6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Количество </w:t>
            </w:r>
            <w:r w:rsidR="007F6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                         </w:t>
            </w: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слушателей</w:t>
            </w:r>
          </w:p>
        </w:tc>
      </w:tr>
      <w:tr w:rsidR="007F6A8B" w:rsidRPr="00A95D42" w:rsidTr="007F6A8B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06111">
              <w:rPr>
                <w:rFonts w:ascii="Times New Roman" w:eastAsia="Times New Roman" w:hAnsi="Times New Roman" w:cs="Times New Roman"/>
                <w:color w:val="000000"/>
              </w:rPr>
              <w:t>МБОУ «Чиркейский образовательный центр им.А.Омарова»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06111">
              <w:rPr>
                <w:rFonts w:ascii="Times New Roman" w:eastAsia="Times New Roman" w:hAnsi="Times New Roman" w:cs="Times New Roman"/>
                <w:color w:val="000000"/>
              </w:rPr>
              <w:t>«Платить и зарабатывать с банковской картой»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06111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06111">
              <w:rPr>
                <w:rFonts w:ascii="Times New Roman" w:eastAsia="Times New Roman" w:hAnsi="Times New Roman" w:cs="Times New Roman"/>
                <w:color w:val="000000"/>
              </w:rPr>
              <w:t>21.11.2018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206111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9.45</w:t>
            </w:r>
            <w:r w:rsidR="00A95D42"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0611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06111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7F6A8B" w:rsidRPr="00A95D42" w:rsidTr="007F6A8B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06111">
              <w:rPr>
                <w:rFonts w:ascii="Times New Roman" w:eastAsia="Times New Roman" w:hAnsi="Times New Roman" w:cs="Times New Roman"/>
                <w:color w:val="000000"/>
              </w:rPr>
              <w:t>«Азбука страхования и пять важных советов, которые помогут»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06111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06111">
              <w:rPr>
                <w:rFonts w:ascii="Times New Roman" w:eastAsia="Times New Roman" w:hAnsi="Times New Roman" w:cs="Times New Roman"/>
                <w:color w:val="000000"/>
              </w:rPr>
              <w:t>21.11.2018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206111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11.45</w:t>
            </w:r>
            <w:r w:rsidR="00A95D42"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0611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206111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  <w:r w:rsidR="00A95D42"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6A8B" w:rsidRPr="00A95D42" w:rsidTr="007F6A8B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06111">
              <w:rPr>
                <w:rFonts w:ascii="Times New Roman" w:eastAsia="Times New Roman" w:hAnsi="Times New Roman" w:cs="Times New Roman"/>
                <w:color w:val="000000"/>
              </w:rPr>
              <w:t>вебинар</w:t>
            </w:r>
            <w:r w:rsidR="00703DEE">
              <w:rPr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  <w:t>"Дни финансовой грамотности в учебных заведениях".</w:t>
            </w:r>
            <w:r w:rsidR="00703DEE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03DEE"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03DEE">
              <w:rPr>
                <w:rFonts w:ascii="Times New Roman" w:eastAsia="Times New Roman" w:hAnsi="Times New Roman" w:cs="Times New Roman"/>
                <w:color w:val="000000"/>
              </w:rPr>
              <w:t>26.10.2018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03DEE">
              <w:rPr>
                <w:rFonts w:ascii="Times New Roman" w:eastAsia="Times New Roman" w:hAnsi="Times New Roman" w:cs="Times New Roman"/>
                <w:color w:val="000000"/>
              </w:rPr>
              <w:t>9.00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03DE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03DE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703DEE" w:rsidRPr="00A95D42" w:rsidTr="007F6A8B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463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вебинар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  <w:t>"Дни финансовой грамотности в учебных заведениях".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22.11. 2018г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703DEE" w:rsidRPr="00A95D42" w:rsidTr="007F6A8B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03DEE" w:rsidRPr="00A95D42" w:rsidTr="007F6A8B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03DEE" w:rsidRPr="00A95D42" w:rsidTr="00AF52F5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DEE" w:rsidRPr="00A95D42" w:rsidRDefault="00703DEE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52F5" w:rsidRPr="00A95D42" w:rsidTr="007F6A8B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2F5" w:rsidRPr="00A95D42" w:rsidRDefault="00AF52F5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2F5" w:rsidRPr="00A95D42" w:rsidRDefault="00AF52F5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2F5" w:rsidRPr="00A95D42" w:rsidRDefault="00AF52F5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2F5" w:rsidRPr="00A95D42" w:rsidRDefault="00AF52F5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2F5" w:rsidRPr="00A95D42" w:rsidRDefault="00AF52F5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2F5" w:rsidRPr="00A95D42" w:rsidRDefault="00AF52F5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2F5" w:rsidRPr="00A95D42" w:rsidRDefault="00AF52F5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2F5" w:rsidRPr="00A95D42" w:rsidRDefault="00AF52F5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C57F1" w:rsidRDefault="00FB2B97" w:rsidP="00FB2B97">
      <w:pPr>
        <w:tabs>
          <w:tab w:val="left" w:pos="1230"/>
        </w:tabs>
      </w:pPr>
      <w:r>
        <w:t xml:space="preserve">Отчет  представить  </w:t>
      </w:r>
      <w:r w:rsidRPr="00FB2B97">
        <w:rPr>
          <w:b/>
          <w:color w:val="C00000"/>
        </w:rPr>
        <w:t>до 5 декабря 2018г.</w:t>
      </w:r>
      <w:r>
        <w:t xml:space="preserve"> на  электронную  почту:</w:t>
      </w:r>
      <w:r w:rsidRPr="00FB2B97">
        <w:t xml:space="preserve">      </w:t>
      </w:r>
      <w:hyperlink r:id="rId6" w:history="1">
        <w:r w:rsidRPr="006C6CD6">
          <w:rPr>
            <w:rStyle w:val="a7"/>
            <w:lang w:val="en-US"/>
          </w:rPr>
          <w:t>asiyatgadz</w:t>
        </w:r>
        <w:r w:rsidRPr="00FB2B97">
          <w:rPr>
            <w:rStyle w:val="a7"/>
          </w:rPr>
          <w:t>1961@</w:t>
        </w:r>
        <w:r w:rsidRPr="006C6CD6">
          <w:rPr>
            <w:rStyle w:val="a7"/>
            <w:lang w:val="en-US"/>
          </w:rPr>
          <w:t>mail</w:t>
        </w:r>
        <w:r w:rsidRPr="00FB2B97">
          <w:rPr>
            <w:rStyle w:val="a7"/>
          </w:rPr>
          <w:t>.</w:t>
        </w:r>
        <w:r w:rsidRPr="006C6CD6">
          <w:rPr>
            <w:rStyle w:val="a7"/>
            <w:lang w:val="en-US"/>
          </w:rPr>
          <w:t>ru</w:t>
        </w:r>
      </w:hyperlink>
      <w:r w:rsidRPr="00FB2B97">
        <w:t xml:space="preserve"> </w:t>
      </w:r>
      <w:r>
        <w:t>– Асият Таймасхановне</w:t>
      </w:r>
    </w:p>
    <w:p w:rsidR="00AF52F5" w:rsidRPr="00FB2B97" w:rsidRDefault="00AF52F5" w:rsidP="00FB2B97">
      <w:pPr>
        <w:tabs>
          <w:tab w:val="left" w:pos="1230"/>
        </w:tabs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838575" cy="5422900"/>
            <wp:effectExtent l="19050" t="0" r="9525" b="0"/>
            <wp:wrapSquare wrapText="bothSides"/>
            <wp:docPr id="1" name="Рисунок 1" descr="C:\Users\Гуля\Desktop\сертификат (46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я\Desktop\сертификат (460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542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807554" cy="5391150"/>
            <wp:effectExtent l="19050" t="0" r="2446" b="0"/>
            <wp:docPr id="2" name="Рисунок 2" descr="C:\Users\Гуля\Desktop\сертификат (36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я\Desktop\сертификат (360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554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sectPr w:rsidR="00AF52F5" w:rsidRPr="00FB2B97" w:rsidSect="00A95D42">
      <w:pgSz w:w="16838" w:h="11906" w:orient="landscape"/>
      <w:pgMar w:top="1701" w:right="2240" w:bottom="851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275" w:rsidRDefault="000A2275" w:rsidP="00A95D42">
      <w:pPr>
        <w:spacing w:after="0" w:line="240" w:lineRule="auto"/>
      </w:pPr>
      <w:r>
        <w:separator/>
      </w:r>
    </w:p>
  </w:endnote>
  <w:endnote w:type="continuationSeparator" w:id="1">
    <w:p w:rsidR="000A2275" w:rsidRDefault="000A2275" w:rsidP="00A9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275" w:rsidRDefault="000A2275" w:rsidP="00A95D42">
      <w:pPr>
        <w:spacing w:after="0" w:line="240" w:lineRule="auto"/>
      </w:pPr>
      <w:r>
        <w:separator/>
      </w:r>
    </w:p>
  </w:footnote>
  <w:footnote w:type="continuationSeparator" w:id="1">
    <w:p w:rsidR="000A2275" w:rsidRDefault="000A2275" w:rsidP="00A95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5D42"/>
    <w:rsid w:val="000A2275"/>
    <w:rsid w:val="00206111"/>
    <w:rsid w:val="00703DEE"/>
    <w:rsid w:val="007C57F1"/>
    <w:rsid w:val="007F6A8B"/>
    <w:rsid w:val="00A95D42"/>
    <w:rsid w:val="00AF52F5"/>
    <w:rsid w:val="00D817CB"/>
    <w:rsid w:val="00DA686F"/>
    <w:rsid w:val="00E22943"/>
    <w:rsid w:val="00E51F6C"/>
    <w:rsid w:val="00FB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5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5D42"/>
  </w:style>
  <w:style w:type="paragraph" w:styleId="a5">
    <w:name w:val="footer"/>
    <w:basedOn w:val="a"/>
    <w:link w:val="a6"/>
    <w:uiPriority w:val="99"/>
    <w:semiHidden/>
    <w:unhideWhenUsed/>
    <w:rsid w:val="00A95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5D42"/>
  </w:style>
  <w:style w:type="character" w:styleId="a7">
    <w:name w:val="Hyperlink"/>
    <w:basedOn w:val="a0"/>
    <w:uiPriority w:val="99"/>
    <w:unhideWhenUsed/>
    <w:rsid w:val="00FB2B9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F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5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iyatgadz1961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Гуля</cp:lastModifiedBy>
  <cp:revision>9</cp:revision>
  <dcterms:created xsi:type="dcterms:W3CDTF">2018-11-22T06:51:00Z</dcterms:created>
  <dcterms:modified xsi:type="dcterms:W3CDTF">2018-11-29T05:07:00Z</dcterms:modified>
</cp:coreProperties>
</file>