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BAE" w:rsidRDefault="00D56BAE" w:rsidP="00D56BAE">
      <w:pPr>
        <w:pStyle w:val="a3"/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66115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D56BAE" w:rsidRDefault="00D56BAE" w:rsidP="00D56BAE">
      <w:pPr>
        <w:pStyle w:val="a3"/>
        <w:ind w:firstLine="284"/>
        <w:jc w:val="center"/>
        <w:rPr>
          <w:rFonts w:ascii="Times New Roman" w:hAnsi="Times New Roman"/>
          <w:b/>
          <w:sz w:val="16"/>
          <w:szCs w:val="16"/>
        </w:rPr>
      </w:pPr>
      <w:r w:rsidRPr="00F41C23">
        <w:rPr>
          <w:rFonts w:ascii="Times New Roman" w:hAnsi="Times New Roman"/>
          <w:b/>
          <w:sz w:val="28"/>
          <w:szCs w:val="28"/>
        </w:rPr>
        <w:t>предоставления муниципальной услуги</w:t>
      </w:r>
    </w:p>
    <w:p w:rsidR="00D56BAE" w:rsidRPr="007F753E" w:rsidRDefault="00D56BAE" w:rsidP="00D56BAE">
      <w:pPr>
        <w:pStyle w:val="a3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p w:rsidR="00D56BAE" w:rsidRPr="004C4C00" w:rsidRDefault="00D56BAE" w:rsidP="00D56BAE">
      <w:pPr>
        <w:jc w:val="center"/>
        <w:rPr>
          <w:rFonts w:ascii="Times New Roman" w:hAnsi="Times New Roman"/>
          <w:b/>
          <w:sz w:val="24"/>
          <w:szCs w:val="24"/>
        </w:rPr>
      </w:pPr>
      <w:r w:rsidRPr="004C4C00">
        <w:rPr>
          <w:rFonts w:ascii="Times New Roman" w:hAnsi="Times New Roman"/>
          <w:b/>
          <w:sz w:val="24"/>
          <w:szCs w:val="24"/>
        </w:rPr>
        <w:t>«Предоставление информации о результатах сданных экзаменов»</w:t>
      </w:r>
    </w:p>
    <w:p w:rsidR="00D56BAE" w:rsidRPr="00F41C23" w:rsidRDefault="00D56BAE" w:rsidP="00D56BAE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</w:p>
    <w:p w:rsidR="00D56BAE" w:rsidRPr="00A013FF" w:rsidRDefault="00D56BAE" w:rsidP="00D56BAE">
      <w:pPr>
        <w:pStyle w:val="a3"/>
        <w:ind w:firstLine="284"/>
        <w:rPr>
          <w:rFonts w:ascii="Times New Roman" w:hAnsi="Times New Roman"/>
          <w:b/>
          <w:sz w:val="24"/>
          <w:szCs w:val="24"/>
        </w:rPr>
      </w:pPr>
      <w:r w:rsidRPr="00A013FF">
        <w:rPr>
          <w:rFonts w:ascii="Times New Roman" w:hAnsi="Times New Roman"/>
          <w:b/>
          <w:sz w:val="24"/>
          <w:szCs w:val="24"/>
        </w:rPr>
        <w:t xml:space="preserve">1. Общие положения </w:t>
      </w:r>
    </w:p>
    <w:p w:rsidR="00D56BAE" w:rsidRPr="00A013FF" w:rsidRDefault="00D56BAE" w:rsidP="00D56BAE">
      <w:pPr>
        <w:spacing w:line="240" w:lineRule="auto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1.1. Административный регламент предоставления муниципальной услуги  «Предоставление информации о результатах сданных экзаменов» (далее - Регламент) разработан в целях повышения качества предоставления и доступности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</w:t>
      </w:r>
    </w:p>
    <w:p w:rsidR="00C05B77" w:rsidRPr="00BE6617" w:rsidRDefault="00D56BAE" w:rsidP="00C05B77">
      <w:pPr>
        <w:pStyle w:val="a3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1.2. Предоставление муниципальной услуги осуществляет Муниципальное </w:t>
      </w:r>
      <w:r w:rsidR="00AA1C66">
        <w:rPr>
          <w:rFonts w:ascii="Times New Roman" w:hAnsi="Times New Roman"/>
          <w:sz w:val="24"/>
          <w:szCs w:val="24"/>
        </w:rPr>
        <w:t>бюджетное</w:t>
      </w:r>
      <w:r w:rsidRPr="00A013FF">
        <w:rPr>
          <w:rFonts w:ascii="Times New Roman" w:hAnsi="Times New Roman"/>
          <w:sz w:val="24"/>
          <w:szCs w:val="24"/>
        </w:rPr>
        <w:t xml:space="preserve"> образовательное учреждение «</w:t>
      </w:r>
      <w:r w:rsidR="00C05B77">
        <w:rPr>
          <w:rFonts w:ascii="Times New Roman" w:hAnsi="Times New Roman"/>
          <w:sz w:val="24"/>
          <w:szCs w:val="24"/>
        </w:rPr>
        <w:t xml:space="preserve">Чиркейский </w:t>
      </w:r>
      <w:r w:rsidR="00AA1C66">
        <w:rPr>
          <w:rFonts w:ascii="Times New Roman" w:hAnsi="Times New Roman"/>
          <w:sz w:val="24"/>
          <w:szCs w:val="24"/>
        </w:rPr>
        <w:t>образовательный центр</w:t>
      </w:r>
      <w:r w:rsidR="00C05B77">
        <w:rPr>
          <w:rFonts w:ascii="Times New Roman" w:hAnsi="Times New Roman"/>
          <w:sz w:val="24"/>
          <w:szCs w:val="24"/>
        </w:rPr>
        <w:t xml:space="preserve"> им. А. Омарова» </w:t>
      </w:r>
      <w:r w:rsidR="00C05B77" w:rsidRPr="00BE6617">
        <w:rPr>
          <w:rFonts w:ascii="Times New Roman" w:hAnsi="Times New Roman"/>
          <w:sz w:val="24"/>
          <w:szCs w:val="24"/>
        </w:rPr>
        <w:t>(далее по тексту-учреждение)</w:t>
      </w:r>
    </w:p>
    <w:p w:rsidR="00C05B77" w:rsidRPr="00BE6617" w:rsidRDefault="00C05B77" w:rsidP="00C05B77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sz w:val="24"/>
          <w:szCs w:val="24"/>
        </w:rPr>
        <w:t xml:space="preserve"> 1.2.1. Местонахождение и контактные телефоны:</w:t>
      </w:r>
    </w:p>
    <w:p w:rsidR="00C05B77" w:rsidRPr="00BE6617" w:rsidRDefault="00C05B77" w:rsidP="00C05B77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b/>
          <w:sz w:val="24"/>
          <w:szCs w:val="24"/>
        </w:rPr>
        <w:t>Юридический адрес:</w:t>
      </w:r>
      <w:r>
        <w:rPr>
          <w:rFonts w:ascii="Times New Roman" w:hAnsi="Times New Roman"/>
          <w:sz w:val="24"/>
          <w:szCs w:val="24"/>
        </w:rPr>
        <w:t xml:space="preserve"> 368219</w:t>
      </w:r>
      <w:r w:rsidRPr="00BE6617">
        <w:rPr>
          <w:rFonts w:ascii="Times New Roman" w:hAnsi="Times New Roman"/>
          <w:sz w:val="24"/>
          <w:szCs w:val="24"/>
        </w:rPr>
        <w:t>, Российская Фе</w:t>
      </w:r>
      <w:r>
        <w:rPr>
          <w:rFonts w:ascii="Times New Roman" w:hAnsi="Times New Roman"/>
          <w:sz w:val="24"/>
          <w:szCs w:val="24"/>
        </w:rPr>
        <w:t xml:space="preserve">дерация, Республика Дагестан, </w:t>
      </w:r>
      <w:r w:rsidRPr="00BE6617">
        <w:rPr>
          <w:rFonts w:ascii="Times New Roman" w:hAnsi="Times New Roman"/>
          <w:sz w:val="24"/>
          <w:szCs w:val="24"/>
        </w:rPr>
        <w:t>Буйнакск</w:t>
      </w:r>
      <w:r>
        <w:rPr>
          <w:rFonts w:ascii="Times New Roman" w:hAnsi="Times New Roman"/>
          <w:sz w:val="24"/>
          <w:szCs w:val="24"/>
        </w:rPr>
        <w:t>ий район</w:t>
      </w:r>
      <w:r w:rsidRPr="00BE661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с. Ч</w:t>
      </w:r>
      <w:r w:rsidR="00AA1C66">
        <w:rPr>
          <w:rFonts w:ascii="Times New Roman" w:hAnsi="Times New Roman"/>
          <w:sz w:val="24"/>
          <w:szCs w:val="24"/>
        </w:rPr>
        <w:t>иркей,ул.Имама Шамиля,  тел 8(988)297 55 55</w:t>
      </w:r>
    </w:p>
    <w:p w:rsidR="00C05B77" w:rsidRDefault="00C05B77" w:rsidP="00C05B77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b/>
          <w:sz w:val="24"/>
          <w:szCs w:val="24"/>
        </w:rPr>
        <w:t>Почтовый адрес:</w:t>
      </w:r>
      <w:r>
        <w:rPr>
          <w:rFonts w:ascii="Times New Roman" w:hAnsi="Times New Roman"/>
          <w:sz w:val="24"/>
          <w:szCs w:val="24"/>
        </w:rPr>
        <w:t xml:space="preserve"> 368219</w:t>
      </w:r>
      <w:r w:rsidRPr="00BE6617">
        <w:rPr>
          <w:rFonts w:ascii="Times New Roman" w:hAnsi="Times New Roman"/>
          <w:sz w:val="24"/>
          <w:szCs w:val="24"/>
        </w:rPr>
        <w:t>, Российская Фе</w:t>
      </w:r>
      <w:r>
        <w:rPr>
          <w:rFonts w:ascii="Times New Roman" w:hAnsi="Times New Roman"/>
          <w:sz w:val="24"/>
          <w:szCs w:val="24"/>
        </w:rPr>
        <w:t>дерация, Республика Дагестан,</w:t>
      </w:r>
      <w:r w:rsidRPr="00BE6617">
        <w:rPr>
          <w:rFonts w:ascii="Times New Roman" w:hAnsi="Times New Roman"/>
          <w:sz w:val="24"/>
          <w:szCs w:val="24"/>
        </w:rPr>
        <w:t xml:space="preserve"> Буйнакск</w:t>
      </w:r>
      <w:r>
        <w:rPr>
          <w:rFonts w:ascii="Times New Roman" w:hAnsi="Times New Roman"/>
          <w:sz w:val="24"/>
          <w:szCs w:val="24"/>
        </w:rPr>
        <w:t>ий район</w:t>
      </w:r>
      <w:r w:rsidRPr="00BE6617">
        <w:rPr>
          <w:rFonts w:ascii="Times New Roman" w:hAnsi="Times New Roman"/>
          <w:sz w:val="24"/>
          <w:szCs w:val="24"/>
        </w:rPr>
        <w:t>,</w:t>
      </w:r>
    </w:p>
    <w:p w:rsidR="00C05B77" w:rsidRPr="00BE6617" w:rsidRDefault="00C05B77" w:rsidP="00C05B7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Чиркей,ул.Имама</w:t>
      </w:r>
      <w:r w:rsidR="00AA1C66">
        <w:rPr>
          <w:rFonts w:ascii="Times New Roman" w:hAnsi="Times New Roman"/>
          <w:sz w:val="24"/>
          <w:szCs w:val="24"/>
        </w:rPr>
        <w:t xml:space="preserve"> Шамиля,  тел 8(988)297 55 55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C05B77" w:rsidRPr="00BE6617" w:rsidRDefault="00C05B77" w:rsidP="00C05B77">
      <w:pPr>
        <w:pStyle w:val="a3"/>
        <w:rPr>
          <w:rFonts w:ascii="Times New Roman" w:hAnsi="Times New Roman"/>
          <w:sz w:val="24"/>
          <w:szCs w:val="24"/>
        </w:rPr>
      </w:pPr>
      <w:r w:rsidRPr="00BE6617">
        <w:rPr>
          <w:rFonts w:ascii="Times New Roman" w:hAnsi="Times New Roman"/>
          <w:b/>
          <w:sz w:val="24"/>
          <w:szCs w:val="24"/>
        </w:rPr>
        <w:t>Телефоны</w:t>
      </w:r>
      <w:r>
        <w:rPr>
          <w:rFonts w:ascii="Times New Roman" w:hAnsi="Times New Roman"/>
          <w:sz w:val="24"/>
          <w:szCs w:val="24"/>
        </w:rPr>
        <w:t>:</w:t>
      </w:r>
      <w:r w:rsidR="00AA1C66">
        <w:t>8(98</w:t>
      </w:r>
      <w:r>
        <w:t>8)</w:t>
      </w:r>
      <w:r w:rsidR="00AA1C66">
        <w:t>2975555</w:t>
      </w:r>
    </w:p>
    <w:p w:rsidR="00C05B77" w:rsidRPr="0062748B" w:rsidRDefault="00C05B77" w:rsidP="00C05B77">
      <w:pPr>
        <w:rPr>
          <w:rFonts w:ascii="Times New Roman" w:hAnsi="Times New Roman"/>
        </w:rPr>
      </w:pPr>
      <w:r w:rsidRPr="00BE6617">
        <w:rPr>
          <w:rFonts w:ascii="Times New Roman" w:hAnsi="Times New Roman"/>
          <w:b/>
          <w:sz w:val="24"/>
          <w:szCs w:val="24"/>
        </w:rPr>
        <w:t>Адрес электронной почты</w:t>
      </w:r>
      <w:r w:rsidRPr="00BE6617">
        <w:rPr>
          <w:rFonts w:ascii="Times New Roman" w:hAnsi="Times New Roman"/>
          <w:sz w:val="24"/>
          <w:szCs w:val="24"/>
        </w:rPr>
        <w:t>:</w:t>
      </w:r>
      <w:r w:rsidRPr="00FF5F01">
        <w:rPr>
          <w:rFonts w:ascii="Times New Roman" w:hAnsi="Times New Roman"/>
        </w:rPr>
        <w:t>Е-</w:t>
      </w:r>
      <w:r w:rsidRPr="00FF5F01">
        <w:rPr>
          <w:rFonts w:ascii="Times New Roman" w:hAnsi="Times New Roman"/>
          <w:lang w:val="en-US"/>
        </w:rPr>
        <w:t>mail</w:t>
      </w:r>
      <w:r w:rsidRPr="00FF5F01">
        <w:rPr>
          <w:rFonts w:ascii="Times New Roman" w:hAnsi="Times New Roman"/>
        </w:rPr>
        <w:t>:</w:t>
      </w:r>
      <w:r>
        <w:rPr>
          <w:lang w:val="en-US"/>
        </w:rPr>
        <w:t>chirkeyschool</w:t>
      </w:r>
      <w:r w:rsidRPr="007547B5">
        <w:t>@</w:t>
      </w:r>
      <w:r>
        <w:rPr>
          <w:lang w:val="en-US"/>
        </w:rPr>
        <w:t>yandex</w:t>
      </w:r>
      <w:r w:rsidRPr="007547B5">
        <w:t>.</w:t>
      </w:r>
      <w:r>
        <w:rPr>
          <w:lang w:val="en-US"/>
        </w:rPr>
        <w:t>ru</w:t>
      </w:r>
      <w:r w:rsidRPr="00BE6617">
        <w:rPr>
          <w:rFonts w:ascii="Times New Roman" w:hAnsi="Times New Roman"/>
          <w:b/>
          <w:sz w:val="24"/>
          <w:szCs w:val="24"/>
        </w:rPr>
        <w:t>Сайт образовательного учреждения:</w:t>
      </w:r>
      <w:r>
        <w:rPr>
          <w:rFonts w:ascii="Times New Roman" w:hAnsi="Times New Roman"/>
          <w:lang w:val="en-US"/>
        </w:rPr>
        <w:t>www</w:t>
      </w:r>
      <w:r w:rsidRPr="00B44264">
        <w:rPr>
          <w:rFonts w:ascii="Times New Roman" w:hAnsi="Times New Roman"/>
        </w:rPr>
        <w:t>.</w:t>
      </w:r>
      <w:r w:rsidR="00AA1C66">
        <w:rPr>
          <w:rFonts w:ascii="Times New Roman" w:hAnsi="Times New Roman"/>
          <w:lang w:val="en-US"/>
        </w:rPr>
        <w:t>chirke</w:t>
      </w:r>
      <w:r w:rsidRPr="0062748B">
        <w:rPr>
          <w:rFonts w:ascii="Times New Roman" w:hAnsi="Times New Roman"/>
        </w:rPr>
        <w:t>.</w:t>
      </w:r>
      <w:r w:rsidRPr="00FF5F01">
        <w:rPr>
          <w:rFonts w:ascii="Times New Roman" w:hAnsi="Times New Roman"/>
          <w:lang w:val="en-US"/>
        </w:rPr>
        <w:t>dag</w:t>
      </w:r>
      <w:r w:rsidR="00AA1C66">
        <w:rPr>
          <w:rFonts w:ascii="Times New Roman" w:hAnsi="Times New Roman"/>
          <w:lang w:val="en-US"/>
        </w:rPr>
        <w:t>tstan</w:t>
      </w:r>
      <w:r w:rsidRPr="00FF5F01">
        <w:rPr>
          <w:rFonts w:ascii="Times New Roman" w:hAnsi="Times New Roman"/>
          <w:lang w:val="en-US"/>
        </w:rPr>
        <w:t>school</w:t>
      </w:r>
      <w:r w:rsidRPr="00FF5F01">
        <w:rPr>
          <w:rFonts w:ascii="Times New Roman" w:hAnsi="Times New Roman"/>
        </w:rPr>
        <w:t>.</w:t>
      </w:r>
      <w:r w:rsidR="00AA1C66">
        <w:rPr>
          <w:rFonts w:ascii="Times New Roman" w:hAnsi="Times New Roman"/>
          <w:lang w:val="en-US"/>
        </w:rPr>
        <w:t>ru</w:t>
      </w:r>
    </w:p>
    <w:p w:rsidR="00C05B77" w:rsidRPr="0062748B" w:rsidRDefault="00C05B77" w:rsidP="00C05B77">
      <w:pPr>
        <w:rPr>
          <w:rFonts w:ascii="Times New Roman" w:hAnsi="Times New Roman"/>
        </w:rPr>
      </w:pPr>
      <w:r w:rsidRPr="00BE6617">
        <w:rPr>
          <w:rFonts w:ascii="Times New Roman" w:hAnsi="Times New Roman"/>
          <w:b/>
          <w:sz w:val="24"/>
          <w:szCs w:val="24"/>
        </w:rPr>
        <w:t>Режим работы:</w:t>
      </w:r>
      <w:r>
        <w:rPr>
          <w:rFonts w:ascii="Times New Roman" w:hAnsi="Times New Roman"/>
          <w:color w:val="000000"/>
          <w:sz w:val="24"/>
          <w:szCs w:val="24"/>
        </w:rPr>
        <w:t xml:space="preserve">понедельник – суббота  </w:t>
      </w:r>
      <w:r w:rsidR="00AA1C66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AA1C66" w:rsidRPr="00AA1C66">
        <w:rPr>
          <w:rFonts w:ascii="Times New Roman" w:hAnsi="Times New Roman"/>
          <w:color w:val="000000"/>
          <w:sz w:val="24"/>
          <w:szCs w:val="24"/>
        </w:rPr>
        <w:t>7</w:t>
      </w:r>
      <w:r w:rsidR="00AA1C66">
        <w:rPr>
          <w:rFonts w:ascii="Times New Roman" w:hAnsi="Times New Roman"/>
          <w:color w:val="000000"/>
          <w:sz w:val="24"/>
          <w:szCs w:val="24"/>
        </w:rPr>
        <w:t>.</w:t>
      </w:r>
      <w:r w:rsidR="00AA1C66" w:rsidRPr="00AA1C66">
        <w:rPr>
          <w:rFonts w:ascii="Times New Roman" w:hAnsi="Times New Roman"/>
          <w:color w:val="000000"/>
          <w:sz w:val="24"/>
          <w:szCs w:val="24"/>
        </w:rPr>
        <w:t>3</w:t>
      </w:r>
      <w:r w:rsidR="00AA1C66">
        <w:rPr>
          <w:rFonts w:ascii="Times New Roman" w:hAnsi="Times New Roman"/>
          <w:color w:val="000000"/>
          <w:sz w:val="24"/>
          <w:szCs w:val="24"/>
        </w:rPr>
        <w:t>0 до 1</w:t>
      </w:r>
      <w:r w:rsidR="00AA1C66" w:rsidRPr="00AA1C66">
        <w:rPr>
          <w:rFonts w:ascii="Times New Roman" w:hAnsi="Times New Roman"/>
          <w:color w:val="000000"/>
          <w:sz w:val="24"/>
          <w:szCs w:val="24"/>
        </w:rPr>
        <w:t>7</w:t>
      </w:r>
      <w:r w:rsidRPr="00BE6617">
        <w:rPr>
          <w:rFonts w:ascii="Times New Roman" w:hAnsi="Times New Roman"/>
          <w:color w:val="000000"/>
          <w:sz w:val="24"/>
          <w:szCs w:val="24"/>
        </w:rPr>
        <w:t>.00, воскресенье – выходной день.</w:t>
      </w: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CF60DA" w:rsidRDefault="00D56BAE" w:rsidP="00D56BAE">
      <w:pPr>
        <w:pStyle w:val="ab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tabs>
          <w:tab w:val="left" w:pos="900"/>
        </w:tabs>
        <w:overflowPunct w:val="0"/>
        <w:autoSpaceDE w:val="0"/>
        <w:autoSpaceDN w:val="0"/>
        <w:adjustRightInd w:val="0"/>
        <w:spacing w:after="0" w:line="240" w:lineRule="auto"/>
        <w:ind w:right="-261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2.</w:t>
      </w:r>
      <w:r w:rsidRPr="00A013FF">
        <w:rPr>
          <w:rFonts w:ascii="Times New Roman" w:hAnsi="Times New Roman"/>
          <w:b/>
          <w:sz w:val="24"/>
          <w:szCs w:val="24"/>
        </w:rPr>
        <w:t>Стандарт предоставления муниципальной услуги</w:t>
      </w: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2.1. Наименование муниципальной услуги: «Предоставление информации о результатах сданных экзаменов».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2.2. Наименование органа, учреждений, предоставляющих муниципальную услугу: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муниципальное </w:t>
      </w:r>
      <w:r w:rsidR="00AA1C66">
        <w:rPr>
          <w:rFonts w:ascii="Times New Roman" w:hAnsi="Times New Roman"/>
          <w:sz w:val="24"/>
          <w:szCs w:val="24"/>
        </w:rPr>
        <w:t>бюджетное</w:t>
      </w:r>
      <w:r w:rsidRPr="00A013FF">
        <w:rPr>
          <w:rFonts w:ascii="Times New Roman" w:hAnsi="Times New Roman"/>
          <w:sz w:val="24"/>
          <w:szCs w:val="24"/>
        </w:rPr>
        <w:t xml:space="preserve"> общеобразовательное учреждение 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 «</w:t>
      </w:r>
      <w:r w:rsidR="0034033F">
        <w:rPr>
          <w:rFonts w:ascii="Times New Roman" w:hAnsi="Times New Roman"/>
          <w:sz w:val="24"/>
          <w:szCs w:val="24"/>
        </w:rPr>
        <w:t xml:space="preserve">Чиркейский </w:t>
      </w:r>
      <w:r w:rsidR="00AA1C66">
        <w:rPr>
          <w:rFonts w:ascii="Times New Roman" w:hAnsi="Times New Roman"/>
          <w:sz w:val="24"/>
          <w:szCs w:val="24"/>
        </w:rPr>
        <w:t>образовательный центр</w:t>
      </w:r>
      <w:r w:rsidR="0034033F">
        <w:rPr>
          <w:rFonts w:ascii="Times New Roman" w:hAnsi="Times New Roman"/>
          <w:sz w:val="24"/>
          <w:szCs w:val="24"/>
        </w:rPr>
        <w:t xml:space="preserve"> им. А. Омарова</w:t>
      </w:r>
      <w:r w:rsidRPr="00A013FF">
        <w:rPr>
          <w:rFonts w:ascii="Times New Roman" w:hAnsi="Times New Roman"/>
          <w:sz w:val="24"/>
          <w:szCs w:val="24"/>
        </w:rPr>
        <w:t>» (далее – Учреждение).</w:t>
      </w:r>
    </w:p>
    <w:p w:rsidR="00D56BAE" w:rsidRPr="00A013FF" w:rsidRDefault="00D56BAE" w:rsidP="00D56BAE">
      <w:pPr>
        <w:widowControl w:val="0"/>
        <w:tabs>
          <w:tab w:val="num" w:pos="0"/>
        </w:tabs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2.3. Конечным результатом предоставления муниципальной услуги является получение заявителем информации о результатах сданных экзаменов.</w:t>
      </w:r>
    </w:p>
    <w:p w:rsidR="00D56BAE" w:rsidRPr="00A013FF" w:rsidRDefault="00D56BAE" w:rsidP="00D56BAE">
      <w:pPr>
        <w:widowControl w:val="0"/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2.4. Срок предоставления муниципальной услуги:</w:t>
      </w:r>
    </w:p>
    <w:p w:rsidR="00D56BAE" w:rsidRPr="00A013FF" w:rsidRDefault="00D56BAE" w:rsidP="00D56BAE">
      <w:pPr>
        <w:widowControl w:val="0"/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2.4.1. Максимально допустимые сроки предоставления муниципальной услуги при письменном обращении (за исключением обращения по электронной почте) не должны превышать 30 дней со дня регистрации обращения.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2.4.2. Максимально допустимые сроки при устном обращении не должны превышать  15 минут.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2.4.3. Максимально допустимые сроки предоставления услуги при обращении по электрон</w:t>
      </w:r>
      <w:r w:rsidR="005219B9">
        <w:rPr>
          <w:rFonts w:ascii="Times New Roman" w:hAnsi="Times New Roman"/>
          <w:sz w:val="24"/>
          <w:szCs w:val="24"/>
        </w:rPr>
        <w:t>ной почте не должны превышать 10</w:t>
      </w:r>
      <w:r w:rsidRPr="00A013FF">
        <w:rPr>
          <w:rFonts w:ascii="Times New Roman" w:hAnsi="Times New Roman"/>
          <w:sz w:val="24"/>
          <w:szCs w:val="24"/>
        </w:rPr>
        <w:t xml:space="preserve"> дней со дня регистрации электронного обращения.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2.4.4. При обращении заявителя на официальный сайт Учреждения с целью получения информации о результатах сданных экзаменов услуга предоставляется незамедлительно.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2.5. Правовые основания для предоставления муниципальной услуги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D56BAE" w:rsidRPr="00A013FF" w:rsidRDefault="00D56BAE" w:rsidP="00D56BAE">
      <w:pPr>
        <w:pStyle w:val="ConsPlusNormal"/>
        <w:widowControl/>
        <w:tabs>
          <w:tab w:val="num" w:pos="0"/>
        </w:tabs>
        <w:ind w:right="-261" w:firstLine="540"/>
        <w:rPr>
          <w:rFonts w:ascii="Times New Roman" w:hAnsi="Times New Roman" w:cs="Times New Roman"/>
          <w:sz w:val="24"/>
          <w:szCs w:val="24"/>
        </w:rPr>
      </w:pPr>
      <w:r w:rsidRPr="00A013FF">
        <w:rPr>
          <w:rFonts w:ascii="Times New Roman" w:hAnsi="Times New Roman" w:cs="Times New Roman"/>
          <w:sz w:val="24"/>
          <w:szCs w:val="24"/>
        </w:rPr>
        <w:t>Конституцией Российской Федерации («Российская газета», № 7, 21.01.2009);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lastRenderedPageBreak/>
        <w:t>Законом Российской Федерации от 10.07.1992 № 3266-1 «Об образовании» («Российская газета», № 172, 31.07.1992, с изм.);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Федеральным законом от 24.07.1998 № 124-ФЗ «Об основных гарантиях прав ребенка в Российской Федерации» («Российская газета», № 147, 05.08.1998, с изм.);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Федеральным законом от 27.07.2006 № 149-ФЗ «Об информации, информационных технологиях и о защите информации» («Российская газета», № 165, 29.07.2006, с изм.);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(«Российская газета», № 202, 08.10.2003,  с изм.);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firstLine="540"/>
        <w:outlineLvl w:val="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с изм.);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firstLine="540"/>
        <w:outlineLvl w:val="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firstLine="540"/>
        <w:outlineLvl w:val="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распоряжением Правительства Российской Федерации от 17.12.2009 № 1993-р    «Об утверждении сводного перечня первоочередных и государственных и муниципальных услуг, предоставляемых в электронном виде» («Российская газета», № 247, 23.12.200</w:t>
      </w:r>
      <w:r>
        <w:rPr>
          <w:rFonts w:ascii="Times New Roman" w:hAnsi="Times New Roman"/>
          <w:sz w:val="24"/>
          <w:szCs w:val="24"/>
        </w:rPr>
        <w:t>9,</w:t>
      </w:r>
      <w:r w:rsidRPr="00A013FF">
        <w:rPr>
          <w:rFonts w:ascii="Times New Roman" w:hAnsi="Times New Roman"/>
          <w:sz w:val="24"/>
          <w:szCs w:val="24"/>
        </w:rPr>
        <w:t xml:space="preserve"> с изм.);</w:t>
      </w:r>
    </w:p>
    <w:p w:rsidR="00D56BAE" w:rsidRPr="00A013FF" w:rsidRDefault="00D56BAE" w:rsidP="00D56BAE">
      <w:pPr>
        <w:widowControl w:val="0"/>
        <w:tabs>
          <w:tab w:val="num" w:pos="0"/>
        </w:tabs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firstLine="540"/>
        <w:outlineLvl w:val="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2.6. Исчерпывающий перечень документов, необходимых в соответствии        с законодательными или иными нормативными правовыми актами для предоставления муниципальной услуги:</w:t>
      </w:r>
    </w:p>
    <w:p w:rsidR="00D56BAE" w:rsidRPr="00A013FF" w:rsidRDefault="00D56BAE" w:rsidP="00D56BAE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013FF">
        <w:rPr>
          <w:rFonts w:ascii="Times New Roman" w:hAnsi="Times New Roman"/>
          <w:sz w:val="24"/>
          <w:szCs w:val="24"/>
        </w:rPr>
        <w:t>заявление (запрос) заявителя о предоставлении информации о результатах сданных экзаменов, тестирования и новых вступительных испытаний, а так</w:t>
      </w:r>
      <w:r>
        <w:rPr>
          <w:rFonts w:ascii="Times New Roman" w:hAnsi="Times New Roman"/>
          <w:sz w:val="24"/>
          <w:szCs w:val="24"/>
        </w:rPr>
        <w:t xml:space="preserve">же о зачислении </w:t>
      </w:r>
      <w:r w:rsidRPr="00A013FF">
        <w:rPr>
          <w:rFonts w:ascii="Times New Roman" w:hAnsi="Times New Roman"/>
          <w:sz w:val="24"/>
          <w:szCs w:val="24"/>
        </w:rPr>
        <w:t>в образоват</w:t>
      </w:r>
      <w:r>
        <w:rPr>
          <w:rFonts w:ascii="Times New Roman" w:hAnsi="Times New Roman"/>
          <w:sz w:val="24"/>
          <w:szCs w:val="24"/>
        </w:rPr>
        <w:t>ельное учреждение</w:t>
      </w:r>
      <w:r w:rsidRPr="00A013FF">
        <w:rPr>
          <w:rFonts w:ascii="Times New Roman" w:hAnsi="Times New Roman"/>
          <w:sz w:val="24"/>
          <w:szCs w:val="24"/>
        </w:rPr>
        <w:t>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outlineLvl w:val="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2.7. Оснований для отказа в приеме документов, необходимых для предоставления муниципальной услуги, нет.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outlineLvl w:val="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2.8. Исчерпывающий перечень оснований для отказа в предоставлении муниципальной услуги: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отсутствие в заявлении (запросе) сведений о заявителе и его почтового либо электронного адреса для ответа;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текст письменного обращения не поддается прочтению;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от гражданина поступило заявление о прекращении рассмотрения заявления о предоставлении муниципальной услуги;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если в нем содержится вопрос, на который заявителю ранее многократно давались письменные ответы по существу, и при этом не приводятся новые доводы или обстоятельства;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в заявлении содержатся нецензурные либо оскорбительные выражения, содержащие угрозы жизни, здоровью и имуществу должностного лица, отвечающего за предоставление муниципальной услуги, а также членов его семьи.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В случае отказа в предоставлении муниципальной услуги, заявителю разъясняются причины основания отказа, отказ оформляется в письменной форме и направляется заявителю.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2.9. Муниципальная услуга предоставляется бесплатно.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2.10. 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56BAE" w:rsidRPr="00A013FF" w:rsidRDefault="00D56BAE" w:rsidP="00D56BAE">
      <w:pPr>
        <w:widowControl w:val="0"/>
        <w:tabs>
          <w:tab w:val="num" w:pos="0"/>
        </w:tabs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2.10.1. Максимальный срок ожидания в очереди при пода</w:t>
      </w:r>
      <w:r>
        <w:rPr>
          <w:rFonts w:ascii="Times New Roman" w:hAnsi="Times New Roman"/>
          <w:sz w:val="24"/>
          <w:szCs w:val="24"/>
        </w:rPr>
        <w:t xml:space="preserve">че запроса заявителем </w:t>
      </w:r>
      <w:r w:rsidRPr="00A013FF">
        <w:rPr>
          <w:rFonts w:ascii="Times New Roman" w:hAnsi="Times New Roman"/>
          <w:sz w:val="24"/>
          <w:szCs w:val="24"/>
        </w:rPr>
        <w:t xml:space="preserve"> в устной форме о предоставлении муниципальной услуги и получении результата – не более 30 минут.</w:t>
      </w:r>
    </w:p>
    <w:p w:rsidR="00D56BAE" w:rsidRPr="00A013FF" w:rsidRDefault="00D56BAE" w:rsidP="00D56BAE">
      <w:pPr>
        <w:widowControl w:val="0"/>
        <w:tabs>
          <w:tab w:val="num" w:pos="0"/>
        </w:tabs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2.10.2. Продолжительность приема заявителя работником Учреждения, осуществляющим прием документов, – не более 15 минут.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2.10.3. Максимальный срок получения заяви</w:t>
      </w:r>
      <w:r>
        <w:rPr>
          <w:rFonts w:ascii="Times New Roman" w:hAnsi="Times New Roman"/>
          <w:sz w:val="24"/>
          <w:szCs w:val="24"/>
        </w:rPr>
        <w:t xml:space="preserve">телем результата предоставления </w:t>
      </w:r>
      <w:r w:rsidRPr="00A013FF">
        <w:rPr>
          <w:rFonts w:ascii="Times New Roman" w:hAnsi="Times New Roman"/>
          <w:sz w:val="24"/>
          <w:szCs w:val="24"/>
        </w:rPr>
        <w:t>мун</w:t>
      </w:r>
      <w:r w:rsidR="00C44BD9">
        <w:rPr>
          <w:rFonts w:ascii="Times New Roman" w:hAnsi="Times New Roman"/>
          <w:sz w:val="24"/>
          <w:szCs w:val="24"/>
        </w:rPr>
        <w:t>иципальной услуги – в течение 8</w:t>
      </w:r>
      <w:r w:rsidRPr="00A013FF">
        <w:rPr>
          <w:rFonts w:ascii="Times New Roman" w:hAnsi="Times New Roman"/>
          <w:sz w:val="24"/>
          <w:szCs w:val="24"/>
        </w:rPr>
        <w:t xml:space="preserve"> дней со дня регистрации письменного запроса.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2.11. Срок регистрации запроса заявителя о предоставлении муниципальной услуги</w:t>
      </w:r>
    </w:p>
    <w:p w:rsidR="00D56BAE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2.11.1. Регистрация запроса заявителя о предоставлении муниципальной услуги происходит </w:t>
      </w:r>
    </w:p>
    <w:p w:rsidR="00D56BAE" w:rsidRPr="00A013FF" w:rsidRDefault="00D56BAE" w:rsidP="00D56BAE">
      <w:pPr>
        <w:spacing w:after="0" w:line="240" w:lineRule="auto"/>
        <w:ind w:right="-261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в дни личного приема заявителей в течение 10 минут с момента его получения.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lastRenderedPageBreak/>
        <w:t>2.11.2. Устный запрос заявителя о предоставлении муниципальной услуги регистрируется в течение 5 минут с момента его получения, при этом информация предоставляется заявителю в течение 15 минут.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2.11.3. Запрос заявителя, отправленный по почте, регистрируется в день получения почтовой корреспонденции.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2.11.4. Запрос заявителя, отправленный в электронной форме, регистрируется в день его получения.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2.11.5. Запрос заявителя в форме электронного письма, поступивший на официальный сайт Учреждения, регистрируется работником образовательного учреждения в день его поступления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013FF">
        <w:rPr>
          <w:rFonts w:ascii="Times New Roman" w:hAnsi="Times New Roman"/>
          <w:sz w:val="24"/>
          <w:szCs w:val="24"/>
        </w:rPr>
        <w:t xml:space="preserve"> и направляется на рассмотрение руководителю образовательного учреждения.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2.12.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2.12.1. Требования к зданиям и прилегающим территориям: необходим удобный освещенный вход в помещение, оборудованная площадка для парковки автомобиля. Вход    в здание оборудуется вывеской с полным наименованием. Здание оборудовано системой оповещения о возникновении чрезвычайной ситуации, противопожарной системой и средствами пожаротушения, системой охраны. Информация о режиме работы  Учреждения и номера телефонов для справок располагаются на видном месте у входа в Учреждение.</w:t>
      </w:r>
    </w:p>
    <w:p w:rsidR="00D56BAE" w:rsidRPr="00A013FF" w:rsidRDefault="00D56BAE" w:rsidP="00D56BAE">
      <w:pPr>
        <w:widowControl w:val="0"/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2.12.2. Требования к размещению и оформлению помещения, обеспеченность мебелью и оборудованием:</w:t>
      </w:r>
    </w:p>
    <w:p w:rsidR="00D56BAE" w:rsidRPr="00A013FF" w:rsidRDefault="00D56BAE" w:rsidP="00D56BAE">
      <w:pPr>
        <w:widowControl w:val="0"/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 xml:space="preserve">двери кабинета Учреждения оборудуются вывеской с указанием номера кабинета, фамилии, имени, отчества и должности работника, осуществляющего прием граждан, режима работы. 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Помещение, в котором осуществляется прием граждан, должно обеспечивать: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комфортное расположение заявителя и специалиста;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возможность и удобство оформления заявителем письменного обращения;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телефонную связь, факс, компьютер с доступом к сети Интернет, электронный адрес;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доступ к основным нормативным правовым актам, регламентирующим порядок предоставления муниципальной услуги;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наличие письменных принадлежностей и бумаги формата А4.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2.12.3. Требования к размещению и оформлению визуальной, текстовой и мультимедийной информации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На информационных стендах в помещении, предназначенном для приема документов, размещается следующая информация: 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извлечения из законодательных и иных нормативных правовых актов, содержащих нормы, регламентирующие порядок предоставления муниципальной услуги, права и ответственность специалиста и заявителя;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текст настоящего административного регламента с приложениями;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блок-схема последовательности административных процедур при исполнении муниципальной услуги;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образец оформления запроса, необходимого для предоставления муниципальной услуги, и требования к нему;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месторасположение, график (режим) работы, номера телефонов, адрес Интернет-сайта Учреждения и электронной почты Учреждения, предоставляющего муниципальную услугу (пункт 1 к настоящему регламенту);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основания для отказа в предоставлении муниципальной услуги;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порядок обжалования решений, действий или бездействия должностных лиц.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2.12.4. Требования к местам для информирования заявителей, получения информации и заполнения необходимых документов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Места для информирования заявителей оборудуются информационными стендами с образцами заполнения запросов (заявлений), столом, бланками заявлений, шариковой ручкой.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lastRenderedPageBreak/>
        <w:t>Текст размещаемых на стендах материалов должен быть напечатан удобным для чтения шрифтом, основные моменты и наиболее важные места выделены.</w:t>
      </w:r>
    </w:p>
    <w:p w:rsidR="00D56BAE" w:rsidRPr="00A013FF" w:rsidRDefault="00D56BAE" w:rsidP="00D56BAE">
      <w:pPr>
        <w:widowControl w:val="0"/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Стенды доступны для ознакомления заявителя с информацией, правильно освещены.</w:t>
      </w:r>
    </w:p>
    <w:p w:rsidR="00D56BAE" w:rsidRPr="00A013FF" w:rsidRDefault="00D56BAE" w:rsidP="00D56BAE">
      <w:pPr>
        <w:widowControl w:val="0"/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2.12.5. Требования к местам для ожидания заявителей</w:t>
      </w:r>
    </w:p>
    <w:p w:rsidR="00D56BAE" w:rsidRPr="00A013FF" w:rsidRDefault="00D56BAE" w:rsidP="00D56BAE">
      <w:pPr>
        <w:widowControl w:val="0"/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Места ожидания оборудованы стульями или скамейками. Отвечают санитарным правилам и нормам по чистоте, освещенности, тепловому режиму. Имеется естественное проветривание. Санузлы во время приема открыты и отвечают требованиям санитарных правил и нормативов.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2.12.6. Требования к местам для приема заявителей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Кабинет приема заявителей оборудован столом и стульями, отвечает санитарным правилам и нормативам по чистоте, освещенности, тепловому режиму, имеет естественное проветривание. Кабинет оборудован системой оповещения о возникновении чрезвычайной ситуации, противопожарной системой и средствами пожаротушения.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При организации рабочих мест для специалистов должна быть предусмотрена возможность свободного входа и выхода из помещения при необходимости.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2.12.7. Подъезды, подходы к зданиям, помещениям, в которых предоставляется муниципальная услуга, должны быть приспособлены для обслуживания заявителей с ограниченными возможностями здоровья.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2.13. Показатели доступности и качества предоставления муниципальных услуг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2.13.1. Показатели доступности: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удобный для заявителей режим работы Учреждения;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доступное расположение информации на официальном сайте Учреждения.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2.13.2. Показатели качества: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требования к уровню квалификации персонала, участвующего в предоставлении муниципальной услуги: профессиональная компетентность, владение информационно-коммуникационными технологиями, культура общения с заявителями, оперативность осуществления административных процедур по предоставлению муниципальной услуги;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соблюдение требований к информационному обеспечению, месту и периодичности размещения информации о предоставляемой муниципальной услуге;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отсутствие объективных жалоб на работу работников Учреждения, связанных с предоставлением муниципальной услуги;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отсутствие нарушений по соблюдению сроков исполнения муниципальной услуги;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доля заявителей от общего числа заявителей, обратившихся за муниципальной услугой, удовлетворенных результатом полученной муниципальной услуги, – не менее 70% от общего числа заявителей;</w:t>
      </w:r>
    </w:p>
    <w:p w:rsidR="00D56BAE" w:rsidRPr="00A013FF" w:rsidRDefault="00D56BAE" w:rsidP="00D56BAE">
      <w:pPr>
        <w:widowControl w:val="0"/>
        <w:tabs>
          <w:tab w:val="num" w:pos="0"/>
        </w:tabs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доля заявителей, удовлетворенных порядком и полнотой информирования о предоставлении муниципальной услуги, организационно-техническими условиями получения муниципальной услуги, – не менее 70% от общего числа заявителей;</w:t>
      </w:r>
    </w:p>
    <w:p w:rsidR="00D56BAE" w:rsidRPr="00A013FF" w:rsidRDefault="00D56BAE" w:rsidP="00D56BAE">
      <w:pPr>
        <w:widowControl w:val="0"/>
        <w:tabs>
          <w:tab w:val="num" w:pos="0"/>
        </w:tabs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>систематическое обновление информации на официальном сайте Учреждения.</w:t>
      </w:r>
    </w:p>
    <w:p w:rsidR="00D56BAE" w:rsidRPr="00A013FF" w:rsidRDefault="00D56BAE" w:rsidP="00D56BAE">
      <w:pPr>
        <w:widowControl w:val="0"/>
        <w:tabs>
          <w:tab w:val="num" w:pos="0"/>
        </w:tabs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2.14. Процедура предоставления муниципальной услуги в электронной форме включает в себя следующие административные действия: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- прием и регистрация запроса заявителя муниципальной услуги, поступившего в форме электронного документа, работником Учреждения, отвечающим за ведение делопроизводства в Учреждении;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- рассмотрение запроса руководителем Учреждения;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- подготовка проекта ответа на запрос заявителя;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- направление ответа заявителю на его запрос в форме электронного документа   по адресу электронной почты или почтовому адресу.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Запрос, поступивший в форме электронного документа, подлежит рассмотрению в порядке, установленном действующим законодательством. В запросе заявитель в обязательном порядке указывает свою фамилию, имя, отчество (последнее –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Заявитель вправе приложить к запросу необходимые </w:t>
      </w:r>
      <w:r w:rsidRPr="00A013FF">
        <w:rPr>
          <w:rFonts w:ascii="Times New Roman" w:hAnsi="Times New Roman"/>
          <w:sz w:val="24"/>
          <w:szCs w:val="24"/>
        </w:rPr>
        <w:lastRenderedPageBreak/>
        <w:t>материалы и документы в электронной форме либо направить документы и материалы или их копии в письменной форме.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Ответ на запрос, поступивший в форме электронного документа, направляется в форме электронного документа по адресу электронной почты, указанному в запросе, или в письменной форме по адресу, указанному в запросе. 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2.15. Процедура предоставления муниципальной услуги в виде электронного документа включает в себя следующие административные действия: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- обращение заявителя к официальному сайту Учреждения;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- получение информации о результатах сданных экзаменов, тестирования и новых вступительных испытаний, а также о зачислении в Учреждение.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numPr>
          <w:ilvl w:val="0"/>
          <w:numId w:val="1"/>
        </w:numPr>
        <w:tabs>
          <w:tab w:val="left" w:pos="900"/>
        </w:tabs>
        <w:spacing w:after="0" w:line="240" w:lineRule="auto"/>
        <w:ind w:left="0" w:right="-261" w:firstLine="540"/>
        <w:rPr>
          <w:rFonts w:ascii="Times New Roman" w:hAnsi="Times New Roman"/>
          <w:b/>
          <w:sz w:val="24"/>
          <w:szCs w:val="24"/>
        </w:rPr>
      </w:pPr>
      <w:r w:rsidRPr="00A013FF">
        <w:rPr>
          <w:rFonts w:ascii="Times New Roman" w:hAnsi="Times New Roman"/>
          <w:b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b/>
          <w:sz w:val="24"/>
          <w:szCs w:val="24"/>
        </w:rPr>
      </w:pP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3.1. Юридические факты, являющиеся основанием для начала административных процедур предоставления муниципальной услуги</w:t>
      </w:r>
    </w:p>
    <w:p w:rsidR="00D56BAE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3.1.1. Основанием для начала административных процедур является запрос заявителя о предоставлении муниципальной услуги, полученный Учреждением, оказывающим муниципальную услугу,</w:t>
      </w:r>
    </w:p>
    <w:p w:rsidR="00D56BAE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013FF">
        <w:rPr>
          <w:rFonts w:ascii="Times New Roman" w:hAnsi="Times New Roman"/>
          <w:sz w:val="24"/>
          <w:szCs w:val="24"/>
        </w:rPr>
        <w:t xml:space="preserve"> в устной форме, почтовой связью, электронной почтой, посредством сети Интернет, </w:t>
      </w:r>
    </w:p>
    <w:p w:rsidR="00D56BAE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013FF">
        <w:rPr>
          <w:rFonts w:ascii="Times New Roman" w:hAnsi="Times New Roman"/>
          <w:sz w:val="24"/>
          <w:szCs w:val="24"/>
        </w:rPr>
        <w:t xml:space="preserve"> размещение на официальном сайте Учреждения информации о результатах сданных экзаменов, тестирования и новых </w:t>
      </w:r>
      <w:r>
        <w:rPr>
          <w:rFonts w:ascii="Times New Roman" w:hAnsi="Times New Roman"/>
          <w:sz w:val="24"/>
          <w:szCs w:val="24"/>
        </w:rPr>
        <w:t xml:space="preserve">вступительных испытаний, 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A013FF">
        <w:rPr>
          <w:rFonts w:ascii="Times New Roman" w:hAnsi="Times New Roman"/>
          <w:sz w:val="24"/>
          <w:szCs w:val="24"/>
        </w:rPr>
        <w:t xml:space="preserve"> о зачислении в образовательное учреждение.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3.1.2. Предоставление муниципальной услуги по письменному запросу при личном обращении граждан заявителя регламентируется действующим законодательством. 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3.1.3. Предоставление услуги в виде электронного документа осуществляется в соответствии с действующим законодательством Российской Федерации, нормативными правовыми актами субъекта Российской Федерации, Думы и администрации Артемовского городского округа.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3.2. Сведения о должностном лице, ответственном за выполнение административной процедуры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3.2.1. Ответственным за выполнение административной процедуры, является руководитель Учреждения.</w:t>
      </w:r>
    </w:p>
    <w:p w:rsidR="00D56BAE" w:rsidRPr="00A013FF" w:rsidRDefault="00D56BAE" w:rsidP="00D56BAE">
      <w:pPr>
        <w:tabs>
          <w:tab w:val="num" w:pos="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3.3. Результатом административной процедуры является выдача заявителю запрашиваемой информации, устной и (или) письменной, или в электронной форме, либо выдача заявителю письменного отказа в предоставлении информации.</w:t>
      </w:r>
    </w:p>
    <w:p w:rsidR="00D56BAE" w:rsidRPr="00A013FF" w:rsidRDefault="00D56BAE" w:rsidP="00D56BAE">
      <w:pPr>
        <w:widowControl w:val="0"/>
        <w:tabs>
          <w:tab w:val="num" w:pos="0"/>
        </w:tabs>
        <w:spacing w:after="0" w:line="240" w:lineRule="auto"/>
        <w:ind w:right="-261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widowControl w:val="0"/>
        <w:tabs>
          <w:tab w:val="num" w:pos="0"/>
        </w:tabs>
        <w:spacing w:after="0" w:line="240" w:lineRule="auto"/>
        <w:ind w:right="-261"/>
        <w:rPr>
          <w:rFonts w:ascii="Times New Roman" w:hAnsi="Times New Roman"/>
          <w:b/>
          <w:sz w:val="24"/>
          <w:szCs w:val="24"/>
        </w:rPr>
      </w:pPr>
      <w:r w:rsidRPr="00A013FF">
        <w:rPr>
          <w:rFonts w:ascii="Times New Roman" w:hAnsi="Times New Roman"/>
          <w:b/>
          <w:sz w:val="24"/>
          <w:szCs w:val="24"/>
        </w:rPr>
        <w:t xml:space="preserve">4. Формы контроля за исполнением административного регламента </w:t>
      </w:r>
    </w:p>
    <w:p w:rsidR="00D56BAE" w:rsidRPr="00A013FF" w:rsidRDefault="00D56BAE" w:rsidP="00D56BAE">
      <w:pPr>
        <w:widowControl w:val="0"/>
        <w:tabs>
          <w:tab w:val="left" w:pos="720"/>
        </w:tabs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widowControl w:val="0"/>
        <w:tabs>
          <w:tab w:val="left" w:pos="720"/>
        </w:tabs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4.1. Порядок осуществления текущего контроля</w:t>
      </w:r>
    </w:p>
    <w:p w:rsidR="00D56BAE" w:rsidRPr="00A013FF" w:rsidRDefault="00D56BAE" w:rsidP="00D56BAE">
      <w:pPr>
        <w:widowControl w:val="0"/>
        <w:tabs>
          <w:tab w:val="left" w:pos="720"/>
        </w:tabs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4.1.1. Текущий контроль за соблюдением административного регламента Учреждением, предоставляющим муниципальную услугу, осуществляется руководителем Учреждения.</w:t>
      </w:r>
    </w:p>
    <w:p w:rsidR="00D56BAE" w:rsidRPr="00A013FF" w:rsidRDefault="00D56BAE" w:rsidP="00D56BAE">
      <w:pPr>
        <w:tabs>
          <w:tab w:val="left" w:pos="72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4.1.2. Текущий контроль за исполнением административного регламента по предоставлению муниципальной услуги, в том числе в электронной форме, осуществляется начальником управления образования администрации </w:t>
      </w:r>
      <w:r>
        <w:rPr>
          <w:rFonts w:ascii="Times New Roman" w:hAnsi="Times New Roman"/>
          <w:sz w:val="24"/>
          <w:szCs w:val="24"/>
        </w:rPr>
        <w:t xml:space="preserve"> м</w:t>
      </w:r>
      <w:r w:rsidR="00C05B77">
        <w:rPr>
          <w:rFonts w:ascii="Times New Roman" w:hAnsi="Times New Roman"/>
          <w:sz w:val="24"/>
          <w:szCs w:val="24"/>
        </w:rPr>
        <w:t>униципального образования «</w:t>
      </w:r>
      <w:r>
        <w:rPr>
          <w:rFonts w:ascii="Times New Roman" w:hAnsi="Times New Roman"/>
          <w:sz w:val="24"/>
          <w:szCs w:val="24"/>
        </w:rPr>
        <w:t xml:space="preserve"> Буйнакск</w:t>
      </w:r>
      <w:r w:rsidR="00C05B77">
        <w:rPr>
          <w:rFonts w:ascii="Times New Roman" w:hAnsi="Times New Roman"/>
          <w:sz w:val="24"/>
          <w:szCs w:val="24"/>
        </w:rPr>
        <w:t>ий район</w:t>
      </w:r>
      <w:r>
        <w:rPr>
          <w:rFonts w:ascii="Times New Roman" w:hAnsi="Times New Roman"/>
          <w:sz w:val="24"/>
          <w:szCs w:val="24"/>
        </w:rPr>
        <w:t>»</w:t>
      </w:r>
      <w:r w:rsidRPr="00A013FF">
        <w:rPr>
          <w:rFonts w:ascii="Times New Roman" w:hAnsi="Times New Roman"/>
          <w:sz w:val="24"/>
          <w:szCs w:val="24"/>
        </w:rPr>
        <w:t>.</w:t>
      </w:r>
    </w:p>
    <w:p w:rsidR="00D56BAE" w:rsidRPr="00A013FF" w:rsidRDefault="00D56BAE" w:rsidP="00D56BAE">
      <w:pPr>
        <w:tabs>
          <w:tab w:val="left" w:pos="72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 соблюдения и и</w:t>
      </w:r>
      <w:r>
        <w:rPr>
          <w:rFonts w:ascii="Times New Roman" w:hAnsi="Times New Roman"/>
          <w:sz w:val="24"/>
          <w:szCs w:val="24"/>
        </w:rPr>
        <w:t>сполнения положений настоящего Р</w:t>
      </w:r>
      <w:r w:rsidRPr="00A013FF">
        <w:rPr>
          <w:rFonts w:ascii="Times New Roman" w:hAnsi="Times New Roman"/>
          <w:sz w:val="24"/>
          <w:szCs w:val="24"/>
        </w:rPr>
        <w:t>егламента. Периодичность осуществления текущего контроля - не реже одного раза в год. В случае поступления жалобы в Учреждение на сроки и качество оказания муниципальной услуги формируется комиссия, утверждаемая руководителем Учреждения. Результаты деятельности комиссии оформляются в виде акта. Акт подписывается председателем комиссии и руководителям Учреждения. В случае поступления жалобы в управление образования, аналогичная процедура проводится управлением образования.</w:t>
      </w:r>
    </w:p>
    <w:p w:rsidR="00D56BAE" w:rsidRDefault="00D56BAE" w:rsidP="00D56BAE">
      <w:pPr>
        <w:tabs>
          <w:tab w:val="left" w:pos="72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</w:p>
    <w:p w:rsidR="00D56BAE" w:rsidRDefault="00D56BAE" w:rsidP="00D56BAE">
      <w:pPr>
        <w:tabs>
          <w:tab w:val="left" w:pos="72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tabs>
          <w:tab w:val="left" w:pos="72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4.2. Ответственность должностных лиц</w:t>
      </w:r>
      <w:r>
        <w:rPr>
          <w:rFonts w:ascii="Times New Roman" w:hAnsi="Times New Roman"/>
          <w:sz w:val="24"/>
          <w:szCs w:val="24"/>
        </w:rPr>
        <w:t>.</w:t>
      </w:r>
    </w:p>
    <w:p w:rsidR="00D56BAE" w:rsidRPr="00A013FF" w:rsidRDefault="00D56BAE" w:rsidP="00D56BAE">
      <w:pPr>
        <w:tabs>
          <w:tab w:val="left" w:pos="720"/>
        </w:tabs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Исполнители муниципальной услуги несут дисциплинарную, а в случаях, определенных законодательством, административную ответственность за исполнение настоящего административного регламента. Персональная ответственность исполнителей закрепляется в их должностных инструкциях. По результатам проведенных проверок, оформленных в установленном порядке, виновные лица привлекаются к ответственности в порядке, установленном действующим законодательством.</w:t>
      </w:r>
    </w:p>
    <w:p w:rsidR="00D56BAE" w:rsidRPr="00A013FF" w:rsidRDefault="00D56BAE" w:rsidP="00D56BAE">
      <w:pPr>
        <w:pStyle w:val="2"/>
        <w:tabs>
          <w:tab w:val="left" w:pos="1134"/>
          <w:tab w:val="left" w:pos="1276"/>
          <w:tab w:val="left" w:pos="1560"/>
        </w:tabs>
        <w:spacing w:line="240" w:lineRule="auto"/>
        <w:ind w:right="-261" w:firstLine="540"/>
        <w:jc w:val="left"/>
        <w:outlineLvl w:val="2"/>
        <w:rPr>
          <w:b/>
          <w:sz w:val="24"/>
          <w:szCs w:val="24"/>
        </w:rPr>
      </w:pPr>
    </w:p>
    <w:p w:rsidR="00D56BAE" w:rsidRPr="00A013FF" w:rsidRDefault="00D56BAE" w:rsidP="00D56BAE">
      <w:pPr>
        <w:pStyle w:val="2"/>
        <w:tabs>
          <w:tab w:val="left" w:pos="1134"/>
          <w:tab w:val="left" w:pos="1276"/>
          <w:tab w:val="left" w:pos="1560"/>
        </w:tabs>
        <w:spacing w:line="240" w:lineRule="auto"/>
        <w:ind w:right="-261" w:firstLine="540"/>
        <w:jc w:val="left"/>
        <w:outlineLvl w:val="2"/>
        <w:rPr>
          <w:b/>
          <w:sz w:val="24"/>
          <w:szCs w:val="24"/>
        </w:rPr>
      </w:pPr>
      <w:r w:rsidRPr="00A013FF">
        <w:rPr>
          <w:b/>
          <w:sz w:val="24"/>
          <w:szCs w:val="24"/>
        </w:rPr>
        <w:t>5. Досудебный (внесудебный) порядок обжалования действий (бездействия) Учреждения, предоставляющего муниципальную услугу</w:t>
      </w:r>
    </w:p>
    <w:p w:rsidR="00D56BAE" w:rsidRPr="00A013FF" w:rsidRDefault="00D56BAE" w:rsidP="00D56BAE">
      <w:pPr>
        <w:pStyle w:val="2"/>
        <w:tabs>
          <w:tab w:val="left" w:pos="1134"/>
          <w:tab w:val="left" w:pos="1276"/>
          <w:tab w:val="left" w:pos="1560"/>
        </w:tabs>
        <w:spacing w:line="240" w:lineRule="auto"/>
        <w:ind w:right="-261" w:firstLine="540"/>
        <w:jc w:val="left"/>
        <w:outlineLvl w:val="2"/>
        <w:rPr>
          <w:b/>
          <w:sz w:val="24"/>
          <w:szCs w:val="24"/>
        </w:rPr>
      </w:pP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5.1. Основанием для начала процедуры досудебного обжалования является наличие письменного обращения (жалобы) заявителя. Для рассмотрения жалобы руководителем Учреждения назначается комиссия.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5.2. Обращение может быть адресовано главе Ад</w:t>
      </w:r>
      <w:r w:rsidR="005A13D7">
        <w:rPr>
          <w:rFonts w:ascii="Times New Roman" w:hAnsi="Times New Roman"/>
          <w:sz w:val="24"/>
          <w:szCs w:val="24"/>
        </w:rPr>
        <w:t>министрации муниципального образования «</w:t>
      </w:r>
      <w:r w:rsidRPr="00A013FF">
        <w:rPr>
          <w:rFonts w:ascii="Times New Roman" w:hAnsi="Times New Roman"/>
          <w:sz w:val="24"/>
          <w:szCs w:val="24"/>
        </w:rPr>
        <w:t xml:space="preserve"> Буйнакск</w:t>
      </w:r>
      <w:r w:rsidR="005A13D7">
        <w:rPr>
          <w:rFonts w:ascii="Times New Roman" w:hAnsi="Times New Roman"/>
          <w:sz w:val="24"/>
          <w:szCs w:val="24"/>
        </w:rPr>
        <w:t>ий район</w:t>
      </w:r>
      <w:r w:rsidRPr="00A013FF">
        <w:rPr>
          <w:rFonts w:ascii="Times New Roman" w:hAnsi="Times New Roman"/>
          <w:sz w:val="24"/>
          <w:szCs w:val="24"/>
        </w:rPr>
        <w:t>», заместителю главы ад</w:t>
      </w:r>
      <w:r w:rsidR="00C05B77">
        <w:rPr>
          <w:rFonts w:ascii="Times New Roman" w:hAnsi="Times New Roman"/>
          <w:sz w:val="24"/>
          <w:szCs w:val="24"/>
        </w:rPr>
        <w:t>министрации муниципального образования «</w:t>
      </w:r>
      <w:r w:rsidRPr="00A013FF">
        <w:rPr>
          <w:rFonts w:ascii="Times New Roman" w:hAnsi="Times New Roman"/>
          <w:sz w:val="24"/>
          <w:szCs w:val="24"/>
        </w:rPr>
        <w:t>Буйнакск</w:t>
      </w:r>
      <w:r w:rsidR="00C05B77">
        <w:rPr>
          <w:rFonts w:ascii="Times New Roman" w:hAnsi="Times New Roman"/>
          <w:sz w:val="24"/>
          <w:szCs w:val="24"/>
        </w:rPr>
        <w:t>ий район</w:t>
      </w:r>
      <w:r w:rsidRPr="00A013FF">
        <w:rPr>
          <w:rFonts w:ascii="Times New Roman" w:hAnsi="Times New Roman"/>
          <w:sz w:val="24"/>
          <w:szCs w:val="24"/>
        </w:rPr>
        <w:t>», курирующему предоставление данной муниципальной услуги, начальнику управления образования, руководителю Учреждения.</w:t>
      </w:r>
    </w:p>
    <w:p w:rsidR="00D56BAE" w:rsidRPr="00A013FF" w:rsidRDefault="00D56BAE" w:rsidP="00D56BAE">
      <w:pPr>
        <w:widowControl w:val="0"/>
        <w:spacing w:after="0" w:line="240" w:lineRule="auto"/>
        <w:ind w:right="-261" w:firstLine="539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 xml:space="preserve">Заявитель в своем письменном обращении в обязательном порядке указывает либо наименование органа, в который направляет письменное обращение, либо фамилию, </w:t>
      </w:r>
      <w:r>
        <w:rPr>
          <w:rFonts w:ascii="Times New Roman" w:hAnsi="Times New Roman"/>
          <w:sz w:val="24"/>
          <w:szCs w:val="24"/>
        </w:rPr>
        <w:t>имя, отчество должностного лица.  А</w:t>
      </w:r>
      <w:r w:rsidRPr="00A013FF">
        <w:rPr>
          <w:rFonts w:ascii="Times New Roman" w:hAnsi="Times New Roman"/>
          <w:sz w:val="24"/>
          <w:szCs w:val="24"/>
        </w:rPr>
        <w:t xml:space="preserve">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5.3. Результатом рассмотрения обращения заявителя является регистрация и направление заявителю ответа на обращение, которым заявитель извещается об удовлетворении его требований либо об отказе в удовлетворении обращения.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5.4. Срок рассмотрения жалобы и направлен</w:t>
      </w:r>
      <w:r w:rsidR="00C44BD9">
        <w:rPr>
          <w:rFonts w:ascii="Times New Roman" w:hAnsi="Times New Roman"/>
          <w:sz w:val="24"/>
          <w:szCs w:val="24"/>
        </w:rPr>
        <w:t>ия ответа заявителю – не более 8</w:t>
      </w:r>
      <w:bookmarkStart w:id="0" w:name="_GoBack"/>
      <w:bookmarkEnd w:id="0"/>
      <w:r w:rsidRPr="00A013FF">
        <w:rPr>
          <w:rFonts w:ascii="Times New Roman" w:hAnsi="Times New Roman"/>
          <w:sz w:val="24"/>
          <w:szCs w:val="24"/>
        </w:rPr>
        <w:t xml:space="preserve"> дней   со дня регистрации жалобы.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5.5. Если изложенная в обращении жалоба признается обоснованной, то принимается решение о применении мер дисциплинарной или административной ответственности к лицам, допустившим нарушение в ходе предоставления муниципальной услуги, в установленном действующим законодательством порядке.</w:t>
      </w:r>
    </w:p>
    <w:p w:rsidR="00D56BAE" w:rsidRPr="00A013FF" w:rsidRDefault="00D56BAE" w:rsidP="00D56BAE">
      <w:pPr>
        <w:spacing w:after="0" w:line="240" w:lineRule="auto"/>
        <w:ind w:right="-261" w:firstLine="540"/>
        <w:rPr>
          <w:rFonts w:ascii="Times New Roman" w:hAnsi="Times New Roman"/>
          <w:sz w:val="24"/>
          <w:szCs w:val="24"/>
        </w:rPr>
      </w:pPr>
      <w:r w:rsidRPr="00A013FF">
        <w:rPr>
          <w:rFonts w:ascii="Times New Roman" w:hAnsi="Times New Roman"/>
          <w:sz w:val="24"/>
          <w:szCs w:val="24"/>
        </w:rPr>
        <w:t>5.6. Заявитель имеет право на получение информации и документов, необходимых для обоснования и рассмотрения жалобы.</w:t>
      </w:r>
    </w:p>
    <w:p w:rsidR="00D56BAE" w:rsidRDefault="00D56BAE" w:rsidP="00D56BAE">
      <w:pPr>
        <w:rPr>
          <w:sz w:val="24"/>
          <w:szCs w:val="24"/>
        </w:rPr>
      </w:pPr>
    </w:p>
    <w:p w:rsidR="00D56BAE" w:rsidRDefault="00D56BAE" w:rsidP="00D56BAE">
      <w:pPr>
        <w:rPr>
          <w:sz w:val="24"/>
          <w:szCs w:val="24"/>
        </w:rPr>
      </w:pPr>
    </w:p>
    <w:p w:rsidR="00D56BAE" w:rsidRDefault="00D56BAE" w:rsidP="00D56BAE">
      <w:pPr>
        <w:rPr>
          <w:sz w:val="24"/>
          <w:szCs w:val="24"/>
        </w:rPr>
      </w:pPr>
    </w:p>
    <w:p w:rsidR="00D56BAE" w:rsidRDefault="00D56BAE" w:rsidP="00D56BAE">
      <w:pPr>
        <w:rPr>
          <w:sz w:val="24"/>
          <w:szCs w:val="24"/>
        </w:rPr>
      </w:pPr>
    </w:p>
    <w:p w:rsidR="00D56BAE" w:rsidRDefault="00D56BAE" w:rsidP="00D56BAE">
      <w:pPr>
        <w:rPr>
          <w:sz w:val="24"/>
          <w:szCs w:val="24"/>
        </w:rPr>
      </w:pPr>
    </w:p>
    <w:p w:rsidR="00D56BAE" w:rsidRDefault="00D56BAE" w:rsidP="00D56BAE">
      <w:pPr>
        <w:rPr>
          <w:sz w:val="24"/>
          <w:szCs w:val="24"/>
        </w:rPr>
      </w:pPr>
    </w:p>
    <w:p w:rsidR="00D56BAE" w:rsidRDefault="00D56BAE" w:rsidP="00D56BAE">
      <w:pPr>
        <w:rPr>
          <w:sz w:val="24"/>
          <w:szCs w:val="24"/>
        </w:rPr>
      </w:pPr>
    </w:p>
    <w:p w:rsidR="00D56BAE" w:rsidRDefault="00D56BAE" w:rsidP="00D56BAE">
      <w:pPr>
        <w:rPr>
          <w:sz w:val="24"/>
          <w:szCs w:val="24"/>
        </w:rPr>
      </w:pPr>
    </w:p>
    <w:p w:rsidR="00D56BAE" w:rsidRPr="00A013FF" w:rsidRDefault="00D56BAE" w:rsidP="00D56BAE">
      <w:pPr>
        <w:rPr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Приложение 1</w:t>
      </w:r>
    </w:p>
    <w:p w:rsidR="00D56BAE" w:rsidRDefault="00D56BAE" w:rsidP="00D5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56BAE" w:rsidRDefault="00D56BAE" w:rsidP="00D5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муниципальном образовательном учреждении, предоставляющем  </w:t>
      </w:r>
    </w:p>
    <w:p w:rsidR="00D56BAE" w:rsidRDefault="00D56BAE" w:rsidP="00D56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муниципальную услугу </w:t>
      </w:r>
    </w:p>
    <w:p w:rsidR="00D56BAE" w:rsidRDefault="00D56BAE" w:rsidP="00D56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981"/>
        <w:gridCol w:w="2268"/>
        <w:gridCol w:w="2410"/>
        <w:gridCol w:w="2883"/>
      </w:tblGrid>
      <w:tr w:rsidR="00D56BAE" w:rsidTr="00B47531">
        <w:trPr>
          <w:trHeight w:val="111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№ п/п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Статус учреждения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Наименование </w:t>
            </w:r>
          </w:p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образовательного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Юридический и фактический адрес, </w:t>
            </w:r>
          </w:p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адрес электронной почты </w:t>
            </w:r>
          </w:p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ФИО руководителя, </w:t>
            </w:r>
          </w:p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ответственных лиц </w:t>
            </w:r>
          </w:p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номер телефона, телефона-факса</w:t>
            </w:r>
          </w:p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D56BAE" w:rsidTr="00B475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</w:tr>
      <w:tr w:rsidR="00D56BAE" w:rsidTr="00B4753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Default="00D56BAE" w:rsidP="00B47531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Обще-образо-ватель-ноеучреж-дение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муниципальное </w:t>
            </w:r>
            <w:r w:rsidR="00AA1C66">
              <w:rPr>
                <w:rFonts w:ascii="Times New Roman" w:hAnsi="Times New Roman"/>
                <w:bCs/>
                <w:sz w:val="24"/>
                <w:szCs w:val="24"/>
              </w:rPr>
              <w:t>бюджетное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образовательное учреждение «</w:t>
            </w:r>
            <w:r w:rsidR="005A13D7">
              <w:rPr>
                <w:rFonts w:ascii="Times New Roman" w:hAnsi="Times New Roman"/>
                <w:bCs/>
                <w:sz w:val="24"/>
                <w:szCs w:val="24"/>
              </w:rPr>
              <w:t xml:space="preserve">Чиркейский </w:t>
            </w:r>
            <w:r w:rsidR="00AA1C66">
              <w:rPr>
                <w:rFonts w:ascii="Times New Roman" w:hAnsi="Times New Roman"/>
                <w:bCs/>
                <w:sz w:val="24"/>
                <w:szCs w:val="24"/>
              </w:rPr>
              <w:t>образовательный центр</w:t>
            </w:r>
            <w:r w:rsidR="005A13D7">
              <w:rPr>
                <w:rFonts w:ascii="Times New Roman" w:hAnsi="Times New Roman"/>
                <w:bCs/>
                <w:sz w:val="24"/>
                <w:szCs w:val="24"/>
              </w:rPr>
              <w:t xml:space="preserve"> им.А.Омарова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3D7" w:rsidRPr="00081C70" w:rsidRDefault="005A13D7" w:rsidP="00081C7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368219,</w:t>
            </w:r>
            <w:r w:rsidRPr="00BE6617">
              <w:rPr>
                <w:rFonts w:ascii="Times New Roman" w:hAnsi="Times New Roman"/>
                <w:sz w:val="24"/>
                <w:szCs w:val="24"/>
              </w:rPr>
              <w:t>Буйнакск</w:t>
            </w:r>
            <w:r>
              <w:rPr>
                <w:rFonts w:ascii="Times New Roman" w:hAnsi="Times New Roman"/>
                <w:sz w:val="24"/>
                <w:szCs w:val="24"/>
              </w:rPr>
              <w:t>ий район</w:t>
            </w:r>
            <w:r w:rsidRPr="00BE661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 Чиркей,ул.Имама Шамиля                                   </w:t>
            </w:r>
          </w:p>
          <w:p w:rsidR="00D56BAE" w:rsidRPr="005A13D7" w:rsidRDefault="005A13D7" w:rsidP="00B47531">
            <w:pPr>
              <w:rPr>
                <w:rFonts w:ascii="Times New Roman" w:hAnsi="Times New Roman"/>
              </w:rPr>
            </w:pPr>
            <w:r w:rsidRPr="00BE6617">
              <w:rPr>
                <w:rFonts w:ascii="Times New Roman" w:hAnsi="Times New Roman"/>
                <w:b/>
                <w:sz w:val="24"/>
                <w:szCs w:val="24"/>
              </w:rPr>
              <w:t>Адрес электронной почты</w:t>
            </w:r>
            <w:r w:rsidRPr="00BE6617">
              <w:rPr>
                <w:rFonts w:ascii="Times New Roman" w:hAnsi="Times New Roman"/>
                <w:sz w:val="24"/>
                <w:szCs w:val="24"/>
              </w:rPr>
              <w:t>:</w:t>
            </w:r>
            <w:r w:rsidRPr="00FF5F01">
              <w:rPr>
                <w:rFonts w:ascii="Times New Roman" w:hAnsi="Times New Roman"/>
              </w:rPr>
              <w:t>Е-</w:t>
            </w:r>
            <w:r w:rsidRPr="00FF5F01">
              <w:rPr>
                <w:rFonts w:ascii="Times New Roman" w:hAnsi="Times New Roman"/>
                <w:lang w:val="en-US"/>
              </w:rPr>
              <w:t>mail</w:t>
            </w:r>
            <w:r w:rsidRPr="00FF5F01">
              <w:rPr>
                <w:rFonts w:ascii="Times New Roman" w:hAnsi="Times New Roman"/>
              </w:rPr>
              <w:t>:</w:t>
            </w:r>
            <w:r>
              <w:rPr>
                <w:lang w:val="en-US"/>
              </w:rPr>
              <w:t>chirkeyschool</w:t>
            </w:r>
            <w:r w:rsidRPr="007547B5">
              <w:t>@</w:t>
            </w:r>
            <w:r>
              <w:rPr>
                <w:lang w:val="en-US"/>
              </w:rPr>
              <w:t>yandex</w:t>
            </w:r>
            <w:r w:rsidRPr="007547B5">
              <w:t>.</w:t>
            </w:r>
            <w:r>
              <w:rPr>
                <w:lang w:val="en-US"/>
              </w:rPr>
              <w:t>ru</w:t>
            </w:r>
          </w:p>
          <w:p w:rsidR="00D56BAE" w:rsidRPr="005A13D7" w:rsidRDefault="005A13D7" w:rsidP="00B475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Сайт лицея:</w:t>
            </w:r>
            <w:r>
              <w:rPr>
                <w:rFonts w:ascii="Times New Roman" w:hAnsi="Times New Roman"/>
                <w:lang w:val="en-US"/>
              </w:rPr>
              <w:t>www</w:t>
            </w:r>
            <w:r w:rsidRPr="00B44264">
              <w:rPr>
                <w:rFonts w:ascii="Times New Roman" w:hAnsi="Times New Roman"/>
              </w:rPr>
              <w:t>.</w:t>
            </w:r>
            <w:r w:rsidR="00AA1C66">
              <w:rPr>
                <w:rFonts w:ascii="Times New Roman" w:hAnsi="Times New Roman"/>
                <w:lang w:val="en-US"/>
              </w:rPr>
              <w:t>chirke</w:t>
            </w:r>
            <w:r w:rsidRPr="0062748B">
              <w:rPr>
                <w:rFonts w:ascii="Times New Roman" w:hAnsi="Times New Roman"/>
              </w:rPr>
              <w:t>.</w:t>
            </w:r>
            <w:r w:rsidRPr="00FF5F01">
              <w:rPr>
                <w:rFonts w:ascii="Times New Roman" w:hAnsi="Times New Roman"/>
                <w:lang w:val="en-US"/>
              </w:rPr>
              <w:t>dag</w:t>
            </w:r>
            <w:r w:rsidR="00AA1C66">
              <w:rPr>
                <w:rFonts w:ascii="Times New Roman" w:hAnsi="Times New Roman"/>
                <w:lang w:val="en-US"/>
              </w:rPr>
              <w:t>estan</w:t>
            </w:r>
            <w:r w:rsidRPr="00FF5F01">
              <w:rPr>
                <w:rFonts w:ascii="Times New Roman" w:hAnsi="Times New Roman"/>
                <w:lang w:val="en-US"/>
              </w:rPr>
              <w:t>school</w:t>
            </w:r>
            <w:r w:rsidRPr="00FF5F01">
              <w:rPr>
                <w:rFonts w:ascii="Times New Roman" w:hAnsi="Times New Roman"/>
              </w:rPr>
              <w:t>.</w:t>
            </w:r>
            <w:r w:rsidR="00AA1C66">
              <w:rPr>
                <w:rFonts w:ascii="Times New Roman" w:hAnsi="Times New Roman"/>
                <w:lang w:val="en-US"/>
              </w:rPr>
              <w:t>ru</w:t>
            </w:r>
          </w:p>
          <w:p w:rsidR="00D56BAE" w:rsidRPr="00822386" w:rsidRDefault="00D56BAE" w:rsidP="00B4753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0"/>
              </w:rPr>
            </w:pPr>
          </w:p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13">
              <w:rPr>
                <w:rFonts w:ascii="Times New Roman" w:hAnsi="Times New Roman"/>
                <w:sz w:val="24"/>
                <w:szCs w:val="24"/>
              </w:rPr>
              <w:t>Рабочая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неделя: </w:t>
            </w:r>
          </w:p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пятидневная </w:t>
            </w:r>
          </w:p>
          <w:p w:rsidR="00D56BAE" w:rsidRDefault="00081C70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6BAE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шести</w:t>
            </w:r>
            <w:r w:rsidRPr="00BC3E13">
              <w:rPr>
                <w:rFonts w:ascii="Times New Roman" w:hAnsi="Times New Roman"/>
                <w:sz w:val="24"/>
                <w:szCs w:val="24"/>
              </w:rPr>
              <w:t>днев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ная  </w:t>
            </w:r>
          </w:p>
          <w:p w:rsidR="00D56BAE" w:rsidRDefault="00081C70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56BAE">
              <w:rPr>
                <w:rFonts w:ascii="Times New Roman" w:hAnsi="Times New Roman"/>
                <w:sz w:val="24"/>
                <w:szCs w:val="24"/>
              </w:rPr>
              <w:t xml:space="preserve">-11 </w:t>
            </w: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D56BAE" w:rsidRPr="00E172D5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6BAE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Время работы: </w:t>
            </w:r>
          </w:p>
          <w:p w:rsidR="00D56BAE" w:rsidRDefault="00AA1C66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до 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56BAE" w:rsidRPr="00BC3E13"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:rsidR="00D56BAE" w:rsidRDefault="00D56BAE" w:rsidP="00081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BAE" w:rsidRDefault="00D56BAE" w:rsidP="00081C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6BAE" w:rsidRPr="00BC3E13" w:rsidRDefault="00D56BAE" w:rsidP="00B475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6BAE" w:rsidRPr="00BC3E13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Default="00081C70" w:rsidP="00B47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Бартиханов Магомед Магомирзаевич</w:t>
            </w:r>
          </w:p>
          <w:p w:rsidR="00D56BAE" w:rsidRDefault="00D56BAE" w:rsidP="00B47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6BAE" w:rsidRPr="00BA6CF5" w:rsidRDefault="00D56BAE" w:rsidP="00B4753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директор</w:t>
            </w:r>
          </w:p>
          <w:p w:rsidR="00D56BAE" w:rsidRDefault="00D56BAE" w:rsidP="00B47531">
            <w:pPr>
              <w:pStyle w:val="a3"/>
            </w:pPr>
            <w:r w:rsidRPr="00BC3E13">
              <w:rPr>
                <w:bCs/>
              </w:rPr>
              <w:t xml:space="preserve">тел./факс: </w:t>
            </w:r>
            <w:r w:rsidR="00AA1C66">
              <w:t>8(9</w:t>
            </w:r>
            <w:r w:rsidR="00AA1C66">
              <w:rPr>
                <w:lang w:val="en-US"/>
              </w:rPr>
              <w:t>8</w:t>
            </w:r>
            <w:r w:rsidR="00AA1C66">
              <w:t>8)2</w:t>
            </w:r>
            <w:r w:rsidR="00AA1C66">
              <w:rPr>
                <w:lang w:val="en-US"/>
              </w:rPr>
              <w:t>97</w:t>
            </w:r>
            <w:r w:rsidR="00AA1C66">
              <w:t xml:space="preserve"> </w:t>
            </w:r>
            <w:r w:rsidR="00AA1C66">
              <w:rPr>
                <w:lang w:val="en-US"/>
              </w:rPr>
              <w:t>55</w:t>
            </w:r>
            <w:r w:rsidR="00AA1C66">
              <w:t xml:space="preserve"> 5</w:t>
            </w:r>
            <w:r w:rsidR="00AA1C66">
              <w:rPr>
                <w:lang w:val="en-US"/>
              </w:rPr>
              <w:t>5</w:t>
            </w:r>
            <w:r>
              <w:t xml:space="preserve">; </w:t>
            </w:r>
          </w:p>
          <w:p w:rsidR="00D56BAE" w:rsidRPr="00822386" w:rsidRDefault="00D56BAE" w:rsidP="00B475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D56BAE" w:rsidRDefault="00D56BAE" w:rsidP="00B4753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56BAE" w:rsidRPr="00BC3E13" w:rsidRDefault="00D56BAE" w:rsidP="00EE733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C3E13">
              <w:rPr>
                <w:rFonts w:ascii="Times New Roman" w:hAnsi="Times New Roman"/>
                <w:bCs/>
                <w:sz w:val="24"/>
                <w:szCs w:val="24"/>
              </w:rPr>
              <w:t>Дни при</w:t>
            </w:r>
            <w:r w:rsidR="00EE733E">
              <w:rPr>
                <w:rFonts w:ascii="Times New Roman" w:hAnsi="Times New Roman"/>
                <w:bCs/>
                <w:sz w:val="24"/>
                <w:szCs w:val="24"/>
              </w:rPr>
              <w:t>ема: среда с 8.00 до 14.00</w:t>
            </w:r>
          </w:p>
        </w:tc>
      </w:tr>
    </w:tbl>
    <w:p w:rsidR="00D56BAE" w:rsidRDefault="00D56BAE" w:rsidP="00D56BAE">
      <w:pPr>
        <w:spacing w:after="0" w:line="240" w:lineRule="auto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rPr>
          <w:rFonts w:ascii="Times New Roman" w:hAnsi="Times New Roman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Default="00D56BAE" w:rsidP="00D56BAE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D56BAE" w:rsidRDefault="00D56BAE" w:rsidP="00D56BAE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D56BAE" w:rsidRDefault="00D56BAE" w:rsidP="00D56BAE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D56BAE" w:rsidRPr="00BA6CF5" w:rsidRDefault="00D56BAE" w:rsidP="00D56BAE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D56BAE" w:rsidRPr="00BA6CF5" w:rsidRDefault="00D56BAE" w:rsidP="00D56BAE">
      <w:pPr>
        <w:spacing w:after="0" w:line="240" w:lineRule="auto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rPr>
          <w:rFonts w:ascii="Times New Roman" w:hAnsi="Times New Roman"/>
        </w:rPr>
      </w:pPr>
    </w:p>
    <w:tbl>
      <w:tblPr>
        <w:tblW w:w="9915" w:type="dxa"/>
        <w:tblLayout w:type="fixed"/>
        <w:tblLook w:val="01E0"/>
      </w:tblPr>
      <w:tblGrid>
        <w:gridCol w:w="5912"/>
        <w:gridCol w:w="4003"/>
      </w:tblGrid>
      <w:tr w:rsidR="00D56BAE" w:rsidRPr="007719E1" w:rsidTr="00B47531">
        <w:tc>
          <w:tcPr>
            <w:tcW w:w="5908" w:type="dxa"/>
          </w:tcPr>
          <w:p w:rsidR="00D56BAE" w:rsidRPr="007719E1" w:rsidRDefault="00D56BAE" w:rsidP="00B47531">
            <w:pPr>
              <w:spacing w:after="0" w:line="240" w:lineRule="auto"/>
              <w:ind w:right="-244" w:firstLine="50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0" w:type="dxa"/>
          </w:tcPr>
          <w:p w:rsidR="00D56BAE" w:rsidRPr="00BA6CF5" w:rsidRDefault="00D56BAE" w:rsidP="00B47531">
            <w:pPr>
              <w:spacing w:after="0" w:line="240" w:lineRule="auto"/>
              <w:ind w:right="90" w:hanging="3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>Приложение 2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</w:p>
          <w:p w:rsidR="00D56BAE" w:rsidRPr="007719E1" w:rsidRDefault="00D56BAE" w:rsidP="00B47531">
            <w:pPr>
              <w:spacing w:after="0" w:line="240" w:lineRule="auto"/>
              <w:ind w:left="72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 xml:space="preserve">к административному регламенту предоставления муниципальной услуги «Предоставление информации о результатах сданных экзаменов» 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</w:p>
          <w:p w:rsidR="00D56BAE" w:rsidRPr="007719E1" w:rsidRDefault="00D56BAE" w:rsidP="00B47531">
            <w:pPr>
              <w:spacing w:after="0" w:line="240" w:lineRule="auto"/>
              <w:ind w:right="-244" w:firstLine="5954"/>
              <w:rPr>
                <w:rFonts w:ascii="Times New Roman" w:hAnsi="Times New Roman"/>
                <w:b/>
              </w:rPr>
            </w:pPr>
            <w:r w:rsidRPr="007719E1">
              <w:rPr>
                <w:rFonts w:ascii="Times New Roman" w:hAnsi="Times New Roman"/>
                <w:b/>
              </w:rPr>
              <w:t>ФФОРМА ЗАЯВЛЕНИЯ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rPr>
                <w:rFonts w:ascii="Times New Roman" w:hAnsi="Times New Roman"/>
              </w:rPr>
            </w:pPr>
          </w:p>
          <w:p w:rsidR="00D56BAE" w:rsidRPr="007719E1" w:rsidRDefault="00D56BAE" w:rsidP="00B47531">
            <w:pPr>
              <w:spacing w:after="0" w:line="240" w:lineRule="auto"/>
              <w:ind w:right="90" w:hanging="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В муниципальное </w:t>
            </w:r>
            <w:r w:rsidR="00AA1C66">
              <w:rPr>
                <w:rFonts w:ascii="Times New Roman" w:hAnsi="Times New Roman"/>
              </w:rPr>
              <w:t>бюджетное</w:t>
            </w:r>
            <w:r>
              <w:rPr>
                <w:rFonts w:ascii="Times New Roman" w:hAnsi="Times New Roman"/>
              </w:rPr>
              <w:t xml:space="preserve"> </w:t>
            </w:r>
            <w:r w:rsidRPr="007719E1">
              <w:rPr>
                <w:rFonts w:ascii="Times New Roman" w:hAnsi="Times New Roman"/>
              </w:rPr>
              <w:t>образовательное учреждение «</w:t>
            </w:r>
            <w:r w:rsidR="00EE733E">
              <w:rPr>
                <w:rFonts w:ascii="Times New Roman" w:hAnsi="Times New Roman"/>
              </w:rPr>
              <w:t xml:space="preserve">Чиркейский </w:t>
            </w:r>
            <w:r w:rsidR="00AA1C66">
              <w:rPr>
                <w:rFonts w:ascii="Times New Roman" w:hAnsi="Times New Roman"/>
              </w:rPr>
              <w:t>образовательный центр</w:t>
            </w:r>
            <w:r w:rsidR="00EE733E">
              <w:rPr>
                <w:rFonts w:ascii="Times New Roman" w:hAnsi="Times New Roman"/>
              </w:rPr>
              <w:t xml:space="preserve"> им.А.Омарова</w:t>
            </w:r>
            <w:r w:rsidRPr="007719E1">
              <w:rPr>
                <w:rFonts w:ascii="Times New Roman" w:hAnsi="Times New Roman"/>
              </w:rPr>
              <w:t xml:space="preserve">» 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>от гр._________________________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__________________________________________________________________________________________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Проживающей (его) по адресу: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________________________________________________________________________________________________________________________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</w:p>
          <w:p w:rsidR="00D56BAE" w:rsidRPr="007719E1" w:rsidRDefault="00D56BAE" w:rsidP="00B47531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Тел.:__________________________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</w:rPr>
            </w:pPr>
            <w:r w:rsidRPr="007719E1">
              <w:rPr>
                <w:rFonts w:ascii="Times New Roman" w:hAnsi="Times New Roman"/>
              </w:rPr>
              <w:t>Адрес электронной почты:</w:t>
            </w:r>
          </w:p>
          <w:p w:rsidR="00D56BAE" w:rsidRPr="007719E1" w:rsidRDefault="00D56BAE" w:rsidP="00B47531">
            <w:pPr>
              <w:spacing w:after="0" w:line="240" w:lineRule="auto"/>
              <w:ind w:right="90" w:hanging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9E1">
              <w:rPr>
                <w:rFonts w:ascii="Times New Roman" w:hAnsi="Times New Roman"/>
              </w:rPr>
              <w:t>______________________________</w:t>
            </w:r>
          </w:p>
        </w:tc>
      </w:tr>
    </w:tbl>
    <w:p w:rsidR="00D56BAE" w:rsidRPr="00BA6CF5" w:rsidRDefault="00D56BAE" w:rsidP="00D56BAE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D56BAE" w:rsidRPr="00BA6CF5" w:rsidRDefault="00D56BAE" w:rsidP="00D56BAE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  <w:b/>
        </w:rPr>
      </w:pPr>
    </w:p>
    <w:p w:rsidR="00D56BAE" w:rsidRPr="00BA6CF5" w:rsidRDefault="00D56BAE" w:rsidP="00D56BAE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>ЗАЯВЛЕНИЕ</w:t>
      </w:r>
    </w:p>
    <w:p w:rsidR="00D56BAE" w:rsidRPr="00BA6CF5" w:rsidRDefault="00D56BAE" w:rsidP="00D56BAE">
      <w:pPr>
        <w:tabs>
          <w:tab w:val="right" w:pos="10205"/>
        </w:tabs>
        <w:spacing w:after="0" w:line="240" w:lineRule="auto"/>
        <w:ind w:right="-244" w:firstLine="500"/>
        <w:jc w:val="center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right="-244" w:firstLine="500"/>
        <w:jc w:val="both"/>
        <w:rPr>
          <w:rStyle w:val="aa"/>
          <w:b w:val="0"/>
        </w:rPr>
      </w:pPr>
      <w:r w:rsidRPr="00BA6CF5">
        <w:rPr>
          <w:rStyle w:val="aa"/>
          <w:b w:val="0"/>
        </w:rPr>
        <w:t xml:space="preserve">Прошу предоставить информацию </w:t>
      </w:r>
    </w:p>
    <w:p w:rsidR="00D56BAE" w:rsidRPr="00BA6CF5" w:rsidRDefault="00D56BAE" w:rsidP="00D56BAE">
      <w:pPr>
        <w:spacing w:after="0" w:line="240" w:lineRule="auto"/>
        <w:ind w:right="-244" w:firstLine="500"/>
        <w:jc w:val="both"/>
        <w:rPr>
          <w:rStyle w:val="aa"/>
          <w:b w:val="0"/>
        </w:rPr>
      </w:pPr>
      <w:r w:rsidRPr="00BA6CF5">
        <w:rPr>
          <w:rStyle w:val="aa"/>
          <w:b w:val="0"/>
        </w:rPr>
        <w:t>___________________________________________________________________________</w:t>
      </w:r>
    </w:p>
    <w:p w:rsidR="00D56BAE" w:rsidRPr="00BA6CF5" w:rsidRDefault="00D56BAE" w:rsidP="00D56BAE">
      <w:pPr>
        <w:spacing w:after="0" w:line="240" w:lineRule="auto"/>
        <w:ind w:right="-244" w:firstLine="500"/>
        <w:jc w:val="both"/>
        <w:rPr>
          <w:rStyle w:val="aa"/>
          <w:b w:val="0"/>
        </w:rPr>
      </w:pPr>
      <w:r w:rsidRPr="00BA6CF5">
        <w:rPr>
          <w:rStyle w:val="aa"/>
          <w:b w:val="0"/>
        </w:rPr>
        <w:t>___________________________________________________________________________</w:t>
      </w:r>
    </w:p>
    <w:p w:rsidR="00D56BAE" w:rsidRPr="00BA6CF5" w:rsidRDefault="00D56BAE" w:rsidP="00D56BAE">
      <w:pPr>
        <w:spacing w:after="0" w:line="240" w:lineRule="auto"/>
        <w:ind w:right="-244" w:firstLine="500"/>
        <w:jc w:val="both"/>
        <w:rPr>
          <w:rStyle w:val="aa"/>
          <w:b w:val="0"/>
          <w:vertAlign w:val="superscript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(о результатах сданных экзаменов, тестирования, о зачислении в образовательное учреждение)</w:t>
      </w:r>
    </w:p>
    <w:p w:rsidR="00D56BAE" w:rsidRPr="00BA6CF5" w:rsidRDefault="00D56BAE" w:rsidP="00D56BAE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 xml:space="preserve">Информацию прошу предоставить  </w:t>
      </w:r>
    </w:p>
    <w:p w:rsidR="00D56BAE" w:rsidRPr="00BA6CF5" w:rsidRDefault="00D56BAE" w:rsidP="00D56BAE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___________________________________________________________________________</w:t>
      </w:r>
    </w:p>
    <w:p w:rsidR="00D56BAE" w:rsidRPr="00BA6CF5" w:rsidRDefault="00D56BAE" w:rsidP="00D56BAE">
      <w:pPr>
        <w:spacing w:after="0" w:line="240" w:lineRule="auto"/>
        <w:ind w:right="-244" w:firstLine="500"/>
        <w:jc w:val="both"/>
        <w:rPr>
          <w:rStyle w:val="aa"/>
          <w:b w:val="0"/>
          <w:vertAlign w:val="superscript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(указать каким способом: почтовым отправлением, лично, на электронный адрес)</w:t>
      </w:r>
    </w:p>
    <w:p w:rsidR="00D56BAE" w:rsidRPr="00BA6CF5" w:rsidRDefault="00D56BAE" w:rsidP="00D56BAE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right="-244" w:firstLine="50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Согласен (на) на обработку персональных данных.</w:t>
      </w:r>
    </w:p>
    <w:p w:rsidR="00D56BAE" w:rsidRPr="00BA6CF5" w:rsidRDefault="00D56BAE" w:rsidP="00D56BAE">
      <w:pPr>
        <w:spacing w:after="0" w:line="240" w:lineRule="auto"/>
        <w:ind w:right="-244" w:firstLine="500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right="-244" w:firstLine="500"/>
        <w:rPr>
          <w:rStyle w:val="a9"/>
        </w:rPr>
      </w:pPr>
      <w:r w:rsidRPr="00BA6CF5">
        <w:rPr>
          <w:rFonts w:ascii="Times New Roman" w:hAnsi="Times New Roman"/>
        </w:rPr>
        <w:t xml:space="preserve">Заявитель                                                                   </w:t>
      </w:r>
      <w:r w:rsidRPr="00BA6CF5">
        <w:rPr>
          <w:rStyle w:val="a9"/>
        </w:rPr>
        <w:t>________ /__________/ __________</w:t>
      </w:r>
    </w:p>
    <w:p w:rsidR="00D56BAE" w:rsidRPr="00BA6CF5" w:rsidRDefault="00D56BAE" w:rsidP="00D56BAE">
      <w:pPr>
        <w:spacing w:after="0" w:line="240" w:lineRule="auto"/>
        <w:ind w:right="-244" w:firstLine="500"/>
        <w:jc w:val="center"/>
        <w:rPr>
          <w:rFonts w:ascii="Times New Roman" w:hAnsi="Times New Roman"/>
          <w:vertAlign w:val="superscript"/>
        </w:rPr>
      </w:pPr>
      <w:r w:rsidRPr="00BA6CF5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Дата             Подпись                    Ф.И.О.</w:t>
      </w:r>
    </w:p>
    <w:p w:rsidR="00D56BAE" w:rsidRPr="00BA6CF5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jc w:val="both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left="5760"/>
        <w:jc w:val="both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left="5760"/>
        <w:rPr>
          <w:rFonts w:ascii="Times New Roman" w:hAnsi="Times New Roman"/>
        </w:rPr>
      </w:pPr>
      <w:r w:rsidRPr="00BA6CF5">
        <w:rPr>
          <w:rFonts w:ascii="Times New Roman" w:hAnsi="Times New Roman"/>
        </w:rPr>
        <w:t>Приложение 3</w:t>
      </w:r>
    </w:p>
    <w:p w:rsidR="00D56BAE" w:rsidRPr="00BA6CF5" w:rsidRDefault="00D56BAE" w:rsidP="00D56BAE">
      <w:pPr>
        <w:spacing w:after="0" w:line="240" w:lineRule="auto"/>
        <w:ind w:left="5760"/>
        <w:rPr>
          <w:rFonts w:ascii="Times New Roman" w:hAnsi="Times New Roman"/>
          <w:sz w:val="28"/>
          <w:szCs w:val="28"/>
        </w:rPr>
      </w:pPr>
    </w:p>
    <w:p w:rsidR="00D56BAE" w:rsidRPr="00BA6CF5" w:rsidRDefault="00D56BAE" w:rsidP="00D56BAE">
      <w:pPr>
        <w:spacing w:after="0" w:line="240" w:lineRule="auto"/>
        <w:ind w:left="5760"/>
        <w:rPr>
          <w:rFonts w:ascii="Times New Roman" w:hAnsi="Times New Roman"/>
          <w:sz w:val="24"/>
          <w:szCs w:val="24"/>
        </w:rPr>
      </w:pPr>
      <w:r w:rsidRPr="00BA6CF5">
        <w:rPr>
          <w:rFonts w:ascii="Times New Roman" w:hAnsi="Times New Roman"/>
        </w:rPr>
        <w:t xml:space="preserve">к административному регламенту предоставления муниципальной услуги «Предоставление информации о результатах сданных экзаменов» </w:t>
      </w:r>
    </w:p>
    <w:p w:rsidR="00D56BAE" w:rsidRPr="00BA6CF5" w:rsidRDefault="00D56BAE" w:rsidP="00D56BAE">
      <w:pPr>
        <w:spacing w:after="0" w:line="240" w:lineRule="auto"/>
        <w:ind w:firstLine="851"/>
        <w:rPr>
          <w:rFonts w:ascii="Times New Roman" w:hAnsi="Times New Roman"/>
          <w:b/>
        </w:rPr>
      </w:pPr>
    </w:p>
    <w:p w:rsidR="00D56BAE" w:rsidRPr="00BA6CF5" w:rsidRDefault="00D56BAE" w:rsidP="00D56BAE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</w:p>
    <w:p w:rsidR="00D56BAE" w:rsidRPr="00BA6CF5" w:rsidRDefault="00D56BAE" w:rsidP="00D56BAE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БЛОК-СХЕМА </w:t>
      </w:r>
    </w:p>
    <w:p w:rsidR="00D56BAE" w:rsidRPr="00BA6CF5" w:rsidRDefault="00D56BAE" w:rsidP="00D56BAE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последовательности административных процедур предоставления </w:t>
      </w:r>
    </w:p>
    <w:p w:rsidR="00D56BAE" w:rsidRPr="00BA6CF5" w:rsidRDefault="00D56BAE" w:rsidP="00D56BAE">
      <w:pPr>
        <w:spacing w:after="0" w:line="240" w:lineRule="auto"/>
        <w:ind w:firstLine="851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 муниципальной услуги муниципальным </w:t>
      </w:r>
      <w:r>
        <w:rPr>
          <w:rFonts w:ascii="Times New Roman" w:hAnsi="Times New Roman"/>
          <w:b/>
        </w:rPr>
        <w:t xml:space="preserve">казенным </w:t>
      </w:r>
      <w:r w:rsidRPr="00BA6CF5">
        <w:rPr>
          <w:rFonts w:ascii="Times New Roman" w:hAnsi="Times New Roman"/>
          <w:b/>
        </w:rPr>
        <w:t>образовательным учреждением</w:t>
      </w:r>
    </w:p>
    <w:p w:rsidR="00D56BAE" w:rsidRDefault="00EE733E" w:rsidP="00D56BAE">
      <w:pPr>
        <w:spacing w:after="0" w:line="240" w:lineRule="auto"/>
        <w:ind w:right="-185" w:firstLine="5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«Чиркейский </w:t>
      </w:r>
      <w:r w:rsidR="00AA1C66">
        <w:rPr>
          <w:rFonts w:ascii="Times New Roman" w:hAnsi="Times New Roman"/>
          <w:b/>
        </w:rPr>
        <w:t>образовательный центр</w:t>
      </w:r>
      <w:r>
        <w:rPr>
          <w:rFonts w:ascii="Times New Roman" w:hAnsi="Times New Roman"/>
          <w:b/>
        </w:rPr>
        <w:t xml:space="preserve"> им.А. Омарова»</w:t>
      </w:r>
    </w:p>
    <w:p w:rsidR="00D56BAE" w:rsidRPr="00BA6CF5" w:rsidRDefault="00D56BAE" w:rsidP="00D56BAE">
      <w:pPr>
        <w:spacing w:after="0" w:line="240" w:lineRule="auto"/>
        <w:ind w:right="-185" w:firstLine="540"/>
        <w:rPr>
          <w:rFonts w:ascii="Times New Roman" w:hAnsi="Times New Roman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80"/>
        <w:gridCol w:w="821"/>
        <w:gridCol w:w="6019"/>
      </w:tblGrid>
      <w:tr w:rsidR="00D56BAE" w:rsidRPr="007719E1" w:rsidTr="00B47531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Pr="00BA6CF5" w:rsidRDefault="00D56BAE" w:rsidP="00B475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CF5">
              <w:rPr>
                <w:rFonts w:ascii="Times New Roman" w:hAnsi="Times New Roman"/>
                <w:sz w:val="24"/>
                <w:szCs w:val="24"/>
              </w:rPr>
              <w:t>Обращение заявителя к официальному сайту Учреждения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6BAE" w:rsidRPr="00BA6CF5" w:rsidRDefault="00D56BAE" w:rsidP="00B47531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Pr="00BA6CF5" w:rsidRDefault="00D56BAE" w:rsidP="00B4753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F5">
              <w:rPr>
                <w:rFonts w:ascii="Times New Roman" w:hAnsi="Times New Roman"/>
                <w:sz w:val="24"/>
                <w:szCs w:val="24"/>
              </w:rPr>
              <w:t xml:space="preserve">Поступление в Учреждение запроса заявителя </w:t>
            </w:r>
          </w:p>
          <w:p w:rsidR="00D56BAE" w:rsidRPr="00BA6CF5" w:rsidRDefault="00D56BAE" w:rsidP="00B47531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6CF5">
              <w:rPr>
                <w:rFonts w:ascii="Times New Roman" w:hAnsi="Times New Roman"/>
                <w:sz w:val="24"/>
                <w:szCs w:val="24"/>
              </w:rPr>
              <w:t>о предоставлении информации</w:t>
            </w:r>
          </w:p>
        </w:tc>
      </w:tr>
      <w:tr w:rsidR="00D56BAE" w:rsidRPr="007719E1" w:rsidTr="00B47531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AE" w:rsidRPr="00BA6CF5" w:rsidRDefault="00D56BAE" w:rsidP="00B475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BAE" w:rsidRPr="007719E1" w:rsidRDefault="00D56BAE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BAE" w:rsidRPr="007719E1" w:rsidRDefault="00F53052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53052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8" o:spid="_x0000_s1026" style="position:absolute;left:0;text-align:left;z-index:251659264;visibility:visible;mso-position-horizontal-relative:text;mso-position-vertical-relative:text" from="151.55pt,7.35pt" to="151.55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D56BAE" w:rsidRPr="007719E1" w:rsidTr="00B47531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AE" w:rsidRPr="00BA6CF5" w:rsidRDefault="00D56BAE" w:rsidP="00B475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запроса заявителя в Учреждении</w:t>
            </w:r>
          </w:p>
        </w:tc>
      </w:tr>
      <w:tr w:rsidR="00D56BAE" w:rsidRPr="007719E1" w:rsidTr="00B47531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AE" w:rsidRPr="00BA6CF5" w:rsidRDefault="00D56BAE" w:rsidP="00B475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56BAE" w:rsidRPr="007719E1" w:rsidRDefault="00D56BAE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BAE" w:rsidRPr="007719E1" w:rsidRDefault="00F53052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F53052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7" o:spid="_x0000_s1033" style="position:absolute;left:0;text-align:left;z-index:251660288;visibility:visible;mso-position-horizontal-relative:text;mso-position-vertical-relative:text" from="151.55pt,-1pt" to="151.5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D56BAE" w:rsidRPr="007719E1" w:rsidTr="00B475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AE" w:rsidRPr="00BA6CF5" w:rsidRDefault="00D56BAE" w:rsidP="00B475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запроса заявителя руководителю </w:t>
            </w:r>
          </w:p>
          <w:p w:rsidR="00D56BAE" w:rsidRPr="00BA6CF5" w:rsidRDefault="00D56BAE" w:rsidP="00B4753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D56BAE" w:rsidRPr="007719E1" w:rsidTr="00B47531">
        <w:trPr>
          <w:trHeight w:val="519"/>
        </w:trPr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BAE" w:rsidRPr="007719E1" w:rsidRDefault="00F53052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3052"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6" o:spid="_x0000_s1032" style="position:absolute;left:0;text-align:left;z-index:251661312;visibility:visible;mso-position-horizontal-relative:text;mso-position-vertical-relative:text" from="66.6pt,10pt" to="66.6pt,27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">
                  <v:stroke endarrow="block"/>
                </v:line>
              </w:pic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D56BAE" w:rsidRPr="007719E1" w:rsidRDefault="00D56BAE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BAE" w:rsidRPr="007719E1" w:rsidRDefault="00F53052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5" o:spid="_x0000_s1031" style="position:absolute;left:0;text-align:left;z-index:251662336;visibility:visible;mso-position-horizontal-relative:text;mso-position-vertical-relative:text" from="151.55pt,1.1pt" to="151.5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">
                  <v:stroke endarrow="block"/>
                </v:line>
              </w:pict>
            </w:r>
          </w:p>
        </w:tc>
      </w:tr>
      <w:tr w:rsidR="00D56BAE" w:rsidRPr="007719E1" w:rsidTr="00B4753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6BAE" w:rsidRPr="007719E1" w:rsidRDefault="00D56BAE" w:rsidP="00B4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Рассмотрение запроса заявителя руководителем Учреждения</w:t>
            </w:r>
          </w:p>
        </w:tc>
      </w:tr>
      <w:tr w:rsidR="00D56BAE" w:rsidRPr="007719E1" w:rsidTr="00B47531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6BAE" w:rsidRPr="007719E1" w:rsidRDefault="00D56BAE" w:rsidP="00B4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D56BAE" w:rsidRPr="007719E1" w:rsidRDefault="00D56BAE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BAE" w:rsidRPr="007719E1" w:rsidRDefault="00F53052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4" o:spid="_x0000_s1030" style="position:absolute;left:0;text-align:left;z-index:251663360;visibility:visible;mso-position-horizontal-relative:text;mso-position-vertical-relative:text" from="151.85pt,5.35pt" to="151.8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D56BAE" w:rsidRPr="007719E1" w:rsidTr="00B4753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6BAE" w:rsidRPr="007719E1" w:rsidRDefault="00D56BAE" w:rsidP="00B4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на запрос заявителя</w:t>
            </w:r>
          </w:p>
        </w:tc>
      </w:tr>
      <w:tr w:rsidR="00D56BAE" w:rsidRPr="007719E1" w:rsidTr="00B47531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6BAE" w:rsidRPr="007719E1" w:rsidRDefault="00D56BAE" w:rsidP="00B4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D56BAE" w:rsidRPr="007719E1" w:rsidRDefault="00D56BAE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BAE" w:rsidRPr="007719E1" w:rsidRDefault="00F53052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3" o:spid="_x0000_s1029" style="position:absolute;left:0;text-align:left;z-index:251664384;visibility:visible;mso-position-horizontal-relative:text;mso-position-vertical-relative:text" from="151.85pt,6.2pt" to="151.8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">
                  <v:stroke endarrow="block"/>
                </v:line>
              </w:pict>
            </w:r>
          </w:p>
        </w:tc>
      </w:tr>
      <w:tr w:rsidR="00D56BAE" w:rsidRPr="007719E1" w:rsidTr="00B4753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6BAE" w:rsidRPr="007719E1" w:rsidRDefault="00D56BAE" w:rsidP="00B4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проекта ответа (информации) по существу запроса заявителя на рассмотрение работниками Учреждения (при необходимости) </w:t>
            </w:r>
          </w:p>
        </w:tc>
      </w:tr>
      <w:tr w:rsidR="00D56BAE" w:rsidRPr="007719E1" w:rsidTr="00B47531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6BAE" w:rsidRPr="007719E1" w:rsidRDefault="00D56BAE" w:rsidP="00B4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D56BAE" w:rsidRPr="007719E1" w:rsidRDefault="00D56BAE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BAE" w:rsidRPr="007719E1" w:rsidRDefault="00F53052" w:rsidP="00B4753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Прямая соединительная линия 2" o:spid="_x0000_s1028" style="position:absolute;left:0;text-align:left;z-index:251665408;visibility:visible;mso-position-horizontal-relative:text;mso-position-vertical-relative:text" from="151.85pt,5.55pt" to="151.8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">
                  <v:stroke endarrow="block"/>
                </v:line>
              </w:pict>
            </w:r>
          </w:p>
        </w:tc>
      </w:tr>
      <w:tr w:rsidR="00D56BAE" w:rsidRPr="007719E1" w:rsidTr="00B47531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6BAE" w:rsidRPr="007719E1" w:rsidRDefault="00D56BAE" w:rsidP="00B4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ответа (информации) и направление ответа заявителю в форме, выбранной заявителем</w:t>
            </w:r>
          </w:p>
        </w:tc>
      </w:tr>
      <w:tr w:rsidR="00D56BAE" w:rsidRPr="007719E1" w:rsidTr="00B47531">
        <w:trPr>
          <w:trHeight w:val="86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56BAE" w:rsidRPr="007719E1" w:rsidRDefault="00D56BAE" w:rsidP="00B475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6BAE" w:rsidRPr="00BA6CF5" w:rsidRDefault="00F53052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052">
              <w:rPr>
                <w:rFonts w:ascii="Times New Roman" w:hAnsi="Times New Roman" w:cs="Times New Roman"/>
                <w:noProof/>
              </w:rPr>
              <w:pict>
                <v:line id="Прямая соединительная линия 1" o:spid="_x0000_s1027" style="position:absolute;left:0;text-align:left;z-index:251666432;visibility:visible;mso-position-horizontal-relative:text;mso-position-vertical-relative:text" from="151.55pt,7.65pt" to="151.55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">
                  <v:stroke endarrow="block"/>
                </v:line>
              </w:pict>
            </w:r>
          </w:p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BAE" w:rsidRPr="007719E1" w:rsidTr="00B4753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BAE" w:rsidRPr="00BA6CF5" w:rsidRDefault="00D56BAE" w:rsidP="00B47531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Получение заявителем информации о результатах сданных экзаменов, тестирования и новых вступительных испытаний, а также о зачислении в образовательное учреждение</w:t>
            </w:r>
          </w:p>
        </w:tc>
      </w:tr>
    </w:tbl>
    <w:p w:rsidR="00D56BAE" w:rsidRPr="00BA6CF5" w:rsidRDefault="00D56BAE" w:rsidP="00D56BAE">
      <w:pPr>
        <w:spacing w:after="0" w:line="240" w:lineRule="auto"/>
        <w:rPr>
          <w:rFonts w:ascii="Times New Roman" w:hAnsi="Times New Roman"/>
        </w:rPr>
      </w:pPr>
    </w:p>
    <w:p w:rsidR="00D56BAE" w:rsidRPr="00BA6CF5" w:rsidRDefault="00D56BAE" w:rsidP="00D56BAE">
      <w:pPr>
        <w:spacing w:after="0" w:line="240" w:lineRule="auto"/>
        <w:ind w:right="-185"/>
        <w:rPr>
          <w:rFonts w:ascii="Times New Roman" w:hAnsi="Times New Roman"/>
        </w:rPr>
      </w:pPr>
    </w:p>
    <w:tbl>
      <w:tblPr>
        <w:tblW w:w="3748" w:type="dxa"/>
        <w:tblInd w:w="11288" w:type="dxa"/>
        <w:tblLook w:val="01E0"/>
      </w:tblPr>
      <w:tblGrid>
        <w:gridCol w:w="3748"/>
      </w:tblGrid>
      <w:tr w:rsidR="00D56BAE" w:rsidRPr="007719E1" w:rsidTr="00B47531">
        <w:tc>
          <w:tcPr>
            <w:tcW w:w="3748" w:type="dxa"/>
          </w:tcPr>
          <w:p w:rsidR="00D56BAE" w:rsidRPr="00BA6CF5" w:rsidRDefault="00D56BAE" w:rsidP="00B47531">
            <w:pPr>
              <w:pStyle w:val="ConsPlusTitle"/>
              <w:widowControl/>
              <w:overflowPunct w:val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4</w:t>
            </w:r>
          </w:p>
          <w:p w:rsidR="00D56BAE" w:rsidRPr="007719E1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19E1">
              <w:rPr>
                <w:rFonts w:ascii="Times New Roman" w:hAnsi="Times New Roman"/>
                <w:sz w:val="24"/>
                <w:szCs w:val="24"/>
              </w:rPr>
              <w:lastRenderedPageBreak/>
              <w:t>к административному регламенту предоставления муниципальной ус</w:t>
            </w:r>
            <w:r w:rsidR="00EE733E">
              <w:rPr>
                <w:rFonts w:ascii="Times New Roman" w:hAnsi="Times New Roman"/>
                <w:sz w:val="24"/>
                <w:szCs w:val="24"/>
              </w:rPr>
              <w:t xml:space="preserve">луги «Предоставление           информации о результатах     </w:t>
            </w:r>
            <w:r w:rsidRPr="007719E1">
              <w:rPr>
                <w:rFonts w:ascii="Times New Roman" w:hAnsi="Times New Roman"/>
                <w:sz w:val="24"/>
                <w:szCs w:val="24"/>
              </w:rPr>
              <w:t>сданных экзаменов»</w:t>
            </w:r>
          </w:p>
        </w:tc>
      </w:tr>
    </w:tbl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3748" w:type="dxa"/>
        <w:tblInd w:w="11288" w:type="dxa"/>
        <w:tblLook w:val="01E0"/>
      </w:tblPr>
      <w:tblGrid>
        <w:gridCol w:w="3748"/>
      </w:tblGrid>
      <w:tr w:rsidR="00D56BAE" w:rsidRPr="007719E1" w:rsidTr="00B47531">
        <w:tc>
          <w:tcPr>
            <w:tcW w:w="3748" w:type="dxa"/>
          </w:tcPr>
          <w:p w:rsidR="00D56BAE" w:rsidRPr="00BA6CF5" w:rsidRDefault="00D56BAE" w:rsidP="00B47531">
            <w:pPr>
              <w:pStyle w:val="ConsPlusTitle"/>
              <w:widowControl/>
              <w:overflowPunct w:val="0"/>
              <w:jc w:val="both"/>
              <w:textAlignment w:val="baselin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Приложение 4</w:t>
            </w:r>
          </w:p>
          <w:p w:rsidR="00D56BAE" w:rsidRPr="007719E1" w:rsidRDefault="00D56BAE" w:rsidP="00B475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719E1">
              <w:rPr>
                <w:rFonts w:ascii="Times New Roman" w:hAnsi="Times New Roman"/>
                <w:sz w:val="24"/>
                <w:szCs w:val="24"/>
              </w:rPr>
              <w:t>к административному регламенту предоставления муниципальной услуги «Предоставление            информации о результатах      сданных экзаменов»</w:t>
            </w:r>
          </w:p>
        </w:tc>
      </w:tr>
    </w:tbl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ind w:firstLine="284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rPr>
          <w:rFonts w:ascii="Times New Roman" w:hAnsi="Times New Roman"/>
          <w:sz w:val="24"/>
          <w:szCs w:val="24"/>
        </w:rPr>
      </w:pPr>
    </w:p>
    <w:p w:rsidR="00D56BAE" w:rsidRPr="00A013FF" w:rsidRDefault="00D56BAE" w:rsidP="00D56BAE">
      <w:pPr>
        <w:pStyle w:val="a3"/>
        <w:ind w:firstLine="284"/>
        <w:rPr>
          <w:rFonts w:ascii="Times New Roman" w:hAnsi="Times New Roman"/>
          <w:sz w:val="24"/>
          <w:szCs w:val="24"/>
        </w:rPr>
      </w:pPr>
    </w:p>
    <w:p w:rsidR="00A37560" w:rsidRDefault="00A37560"/>
    <w:sectPr w:rsidR="00A37560" w:rsidSect="00E03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707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922" w:rsidRDefault="00557922">
      <w:pPr>
        <w:spacing w:after="0" w:line="240" w:lineRule="auto"/>
      </w:pPr>
      <w:r>
        <w:separator/>
      </w:r>
    </w:p>
  </w:endnote>
  <w:endnote w:type="continuationSeparator" w:id="1">
    <w:p w:rsidR="00557922" w:rsidRDefault="00557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FF" w:rsidRDefault="005579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FF" w:rsidRDefault="00F53052">
    <w:pPr>
      <w:pStyle w:val="a6"/>
      <w:jc w:val="right"/>
    </w:pPr>
    <w:r>
      <w:fldChar w:fldCharType="begin"/>
    </w:r>
    <w:r w:rsidR="00EE733E">
      <w:instrText xml:space="preserve"> PAGE   \* MERGEFORMAT </w:instrText>
    </w:r>
    <w:r>
      <w:fldChar w:fldCharType="separate"/>
    </w:r>
    <w:r w:rsidR="00AA1C66">
      <w:rPr>
        <w:noProof/>
      </w:rPr>
      <w:t>7</w:t>
    </w:r>
    <w:r>
      <w:fldChar w:fldCharType="end"/>
    </w:r>
  </w:p>
  <w:p w:rsidR="00A013FF" w:rsidRDefault="005579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FF" w:rsidRDefault="005579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922" w:rsidRDefault="00557922">
      <w:pPr>
        <w:spacing w:after="0" w:line="240" w:lineRule="auto"/>
      </w:pPr>
      <w:r>
        <w:separator/>
      </w:r>
    </w:p>
  </w:footnote>
  <w:footnote w:type="continuationSeparator" w:id="1">
    <w:p w:rsidR="00557922" w:rsidRDefault="00557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FF" w:rsidRDefault="005579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FF" w:rsidRDefault="005579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3FF" w:rsidRDefault="005579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24706"/>
    <w:multiLevelType w:val="multilevel"/>
    <w:tmpl w:val="F682729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CBA"/>
    <w:rsid w:val="00081C70"/>
    <w:rsid w:val="0034033F"/>
    <w:rsid w:val="005219B9"/>
    <w:rsid w:val="00557922"/>
    <w:rsid w:val="005A13D7"/>
    <w:rsid w:val="00700CBA"/>
    <w:rsid w:val="009211E4"/>
    <w:rsid w:val="00A37560"/>
    <w:rsid w:val="00A63D50"/>
    <w:rsid w:val="00AA1C66"/>
    <w:rsid w:val="00C05B77"/>
    <w:rsid w:val="00C44BD9"/>
    <w:rsid w:val="00D540AA"/>
    <w:rsid w:val="00D56BAE"/>
    <w:rsid w:val="00E70302"/>
    <w:rsid w:val="00EE733E"/>
    <w:rsid w:val="00F5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B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D56B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56BA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56B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56BAE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D56BAE"/>
    <w:pPr>
      <w:autoSpaceDE w:val="0"/>
      <w:autoSpaceDN w:val="0"/>
      <w:adjustRightInd w:val="0"/>
      <w:spacing w:after="0" w:line="360" w:lineRule="auto"/>
      <w:ind w:firstLine="720"/>
      <w:jc w:val="center"/>
    </w:pPr>
    <w:rPr>
      <w:rFonts w:ascii="Times New Roman" w:hAnsi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semiHidden/>
    <w:rsid w:val="00D56BA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D56B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semiHidden/>
    <w:unhideWhenUsed/>
    <w:rsid w:val="00D56BAE"/>
    <w:rPr>
      <w:color w:val="0000FF"/>
      <w:u w:val="single"/>
    </w:rPr>
  </w:style>
  <w:style w:type="paragraph" w:customStyle="1" w:styleId="ConsPlusTitle">
    <w:name w:val="ConsPlusTitle"/>
    <w:rsid w:val="00D56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Emphasis"/>
    <w:qFormat/>
    <w:rsid w:val="00D56BAE"/>
    <w:rPr>
      <w:rFonts w:ascii="Times New Roman" w:hAnsi="Times New Roman" w:cs="Times New Roman" w:hint="default"/>
      <w:i/>
      <w:iCs/>
    </w:rPr>
  </w:style>
  <w:style w:type="character" w:styleId="aa">
    <w:name w:val="Strong"/>
    <w:qFormat/>
    <w:rsid w:val="00D56BAE"/>
    <w:rPr>
      <w:rFonts w:ascii="Times New Roman" w:hAnsi="Times New Roman" w:cs="Times New Roman" w:hint="default"/>
      <w:b/>
      <w:bCs/>
    </w:rPr>
  </w:style>
  <w:style w:type="paragraph" w:styleId="ab">
    <w:name w:val="List Paragraph"/>
    <w:basedOn w:val="a"/>
    <w:qFormat/>
    <w:rsid w:val="00D56BAE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D56B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6B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D56B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D56BAE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56B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D56BAE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semiHidden/>
    <w:unhideWhenUsed/>
    <w:rsid w:val="00D56BAE"/>
    <w:pPr>
      <w:autoSpaceDE w:val="0"/>
      <w:autoSpaceDN w:val="0"/>
      <w:adjustRightInd w:val="0"/>
      <w:spacing w:after="0" w:line="360" w:lineRule="auto"/>
      <w:ind w:firstLine="720"/>
      <w:jc w:val="center"/>
    </w:pPr>
    <w:rPr>
      <w:rFonts w:ascii="Times New Roman" w:hAnsi="Times New Roman"/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semiHidden/>
    <w:rsid w:val="00D56BA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rmal">
    <w:name w:val="ConsPlusNormal"/>
    <w:rsid w:val="00D56B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semiHidden/>
    <w:unhideWhenUsed/>
    <w:rsid w:val="00D56BAE"/>
    <w:rPr>
      <w:color w:val="0000FF"/>
      <w:u w:val="single"/>
    </w:rPr>
  </w:style>
  <w:style w:type="paragraph" w:customStyle="1" w:styleId="ConsPlusTitle">
    <w:name w:val="ConsPlusTitle"/>
    <w:rsid w:val="00D56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Emphasis"/>
    <w:qFormat/>
    <w:rsid w:val="00D56BAE"/>
    <w:rPr>
      <w:rFonts w:ascii="Times New Roman" w:hAnsi="Times New Roman" w:cs="Times New Roman" w:hint="default"/>
      <w:i/>
      <w:iCs/>
    </w:rPr>
  </w:style>
  <w:style w:type="character" w:styleId="aa">
    <w:name w:val="Strong"/>
    <w:qFormat/>
    <w:rsid w:val="00D56BAE"/>
    <w:rPr>
      <w:rFonts w:ascii="Times New Roman" w:hAnsi="Times New Roman" w:cs="Times New Roman" w:hint="default"/>
      <w:b/>
      <w:bCs/>
    </w:rPr>
  </w:style>
  <w:style w:type="paragraph" w:styleId="ab">
    <w:name w:val="List Paragraph"/>
    <w:basedOn w:val="a"/>
    <w:qFormat/>
    <w:rsid w:val="00D56BAE"/>
    <w:pPr>
      <w:ind w:left="720"/>
      <w:contextualSpacing/>
    </w:pPr>
    <w:rPr>
      <w:rFonts w:eastAsia="Calibri"/>
      <w:lang w:eastAsia="en-US"/>
    </w:rPr>
  </w:style>
  <w:style w:type="paragraph" w:customStyle="1" w:styleId="ConsNormal">
    <w:name w:val="ConsNormal"/>
    <w:rsid w:val="00D56B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10</Pages>
  <Words>3365</Words>
  <Characters>19185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Гуля</cp:lastModifiedBy>
  <cp:revision>10</cp:revision>
  <dcterms:created xsi:type="dcterms:W3CDTF">2013-08-12T06:51:00Z</dcterms:created>
  <dcterms:modified xsi:type="dcterms:W3CDTF">2018-11-29T13:53:00Z</dcterms:modified>
</cp:coreProperties>
</file>