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68FA" w:rsidRDefault="004F349B">
      <w:r w:rsidRPr="004F349B">
        <w:object w:dxaOrig="10466" w:dyaOrig="15241">
          <v:shape id="_x0000_i1025" type="#_x0000_t75" style="width:523.5pt;height:762pt" o:ole="">
            <v:imagedata r:id="rId6" o:title=""/>
          </v:shape>
          <o:OLEObject Type="Embed" ProgID="Word.Document.12" ShapeID="_x0000_i1025" DrawAspect="Content" ObjectID="_1583486963" r:id="rId7">
            <o:FieldCodes>\s</o:FieldCodes>
          </o:OLEObject>
        </w:object>
      </w:r>
    </w:p>
    <w:p w:rsidR="004F349B" w:rsidRPr="000A3368" w:rsidRDefault="004F349B" w:rsidP="004F349B">
      <w:pPr>
        <w:tabs>
          <w:tab w:val="num" w:pos="1080"/>
        </w:tabs>
        <w:spacing w:after="0" w:line="240" w:lineRule="auto"/>
        <w:ind w:left="709"/>
        <w:jc w:val="center"/>
        <w:rPr>
          <w:rFonts w:ascii="Bookman Old Style" w:eastAsia="Times New Roman" w:hAnsi="Bookman Old Style" w:cs="Times New Roman"/>
          <w:b/>
          <w:i/>
          <w:color w:val="00B050"/>
          <w:sz w:val="32"/>
          <w:szCs w:val="32"/>
          <w:lang w:eastAsia="ru-RU"/>
        </w:rPr>
      </w:pPr>
      <w:r w:rsidRPr="003F2676">
        <w:rPr>
          <w:b/>
          <w:sz w:val="32"/>
          <w:szCs w:val="32"/>
        </w:rPr>
        <w:lastRenderedPageBreak/>
        <w:t>Тема урока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:</w:t>
      </w:r>
      <w:r w:rsidRPr="000A336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</w:t>
      </w:r>
      <w:r w:rsidRPr="000A3368">
        <w:rPr>
          <w:rFonts w:ascii="Bookman Old Style" w:eastAsia="Times New Roman" w:hAnsi="Bookman Old Style" w:cs="Times New Roman"/>
          <w:b/>
          <w:i/>
          <w:color w:val="00B050"/>
          <w:sz w:val="32"/>
          <w:szCs w:val="32"/>
          <w:lang w:eastAsia="ru-RU"/>
        </w:rPr>
        <w:t>«</w:t>
      </w:r>
      <w:r>
        <w:rPr>
          <w:rFonts w:ascii="Bookman Old Style" w:eastAsia="Times New Roman" w:hAnsi="Bookman Old Style" w:cs="Times New Roman"/>
          <w:b/>
          <w:i/>
          <w:color w:val="00B050"/>
          <w:sz w:val="32"/>
          <w:szCs w:val="32"/>
          <w:lang w:eastAsia="ru-RU"/>
        </w:rPr>
        <w:t xml:space="preserve"> П</w:t>
      </w:r>
      <w:r w:rsidRPr="000A3368">
        <w:rPr>
          <w:rFonts w:ascii="Bookman Old Style" w:eastAsia="Times New Roman" w:hAnsi="Bookman Old Style" w:cs="Times New Roman"/>
          <w:b/>
          <w:i/>
          <w:color w:val="00B050"/>
          <w:sz w:val="32"/>
          <w:szCs w:val="32"/>
          <w:lang w:eastAsia="ru-RU"/>
        </w:rPr>
        <w:t>оказательные уравнения»</w:t>
      </w:r>
    </w:p>
    <w:p w:rsidR="004F349B" w:rsidRPr="000A3368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49B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  <w:u w:val="single"/>
        </w:rPr>
        <w:t>Цели:</w:t>
      </w:r>
    </w:p>
    <w:p w:rsidR="004F349B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  <w:u w:val="single"/>
        </w:rPr>
        <w:t>Образовательные:</w:t>
      </w:r>
    </w:p>
    <w:p w:rsidR="004F349B" w:rsidRDefault="004F349B" w:rsidP="004F349B">
      <w:pPr>
        <w:pStyle w:val="a3"/>
        <w:numPr>
          <w:ilvl w:val="0"/>
          <w:numId w:val="3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систематизировать, обобщить, расширить знания и умения учащихся, связанные с применением методов решения показательных уравнений;</w:t>
      </w:r>
    </w:p>
    <w:p w:rsidR="004F349B" w:rsidRDefault="004F349B" w:rsidP="004F349B">
      <w:pPr>
        <w:pStyle w:val="a3"/>
        <w:numPr>
          <w:ilvl w:val="0"/>
          <w:numId w:val="3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сформировать умения решать нестандартные показательные уравнения;</w:t>
      </w:r>
    </w:p>
    <w:p w:rsidR="004F349B" w:rsidRDefault="004F349B" w:rsidP="004F349B">
      <w:pPr>
        <w:pStyle w:val="a3"/>
        <w:numPr>
          <w:ilvl w:val="0"/>
          <w:numId w:val="3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способствовать развитию навыков самостоятельного применения знаний при решении показательных уравнений, в том числе нестандартными способами.</w:t>
      </w:r>
    </w:p>
    <w:p w:rsidR="004F349B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  <w:u w:val="single"/>
        </w:rPr>
        <w:t>Развивающие:</w:t>
      </w:r>
    </w:p>
    <w:p w:rsidR="004F349B" w:rsidRDefault="004F349B" w:rsidP="004F349B">
      <w:pPr>
        <w:pStyle w:val="a3"/>
        <w:numPr>
          <w:ilvl w:val="0"/>
          <w:numId w:val="4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формировать познавательную мотивацию учащихся в учебный процесс;</w:t>
      </w:r>
    </w:p>
    <w:p w:rsidR="004F349B" w:rsidRDefault="004F349B" w:rsidP="004F349B">
      <w:pPr>
        <w:pStyle w:val="a3"/>
        <w:numPr>
          <w:ilvl w:val="0"/>
          <w:numId w:val="4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формировать эмоциональную включенность учащихся в учебный процесс;</w:t>
      </w:r>
    </w:p>
    <w:p w:rsidR="004F349B" w:rsidRDefault="004F349B" w:rsidP="004F349B">
      <w:pPr>
        <w:pStyle w:val="a3"/>
        <w:numPr>
          <w:ilvl w:val="0"/>
          <w:numId w:val="4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формировать развитие познавательного интереса;</w:t>
      </w:r>
    </w:p>
    <w:p w:rsidR="004F349B" w:rsidRDefault="004F349B" w:rsidP="004F349B">
      <w:pPr>
        <w:pStyle w:val="a3"/>
        <w:numPr>
          <w:ilvl w:val="0"/>
          <w:numId w:val="4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формировать развитие у учащихся самостоятельности.</w:t>
      </w:r>
    </w:p>
    <w:p w:rsidR="004F349B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  <w:u w:val="single"/>
        </w:rPr>
        <w:t>Воспитательные:</w:t>
      </w:r>
    </w:p>
    <w:p w:rsidR="004F349B" w:rsidRPr="00BB470F" w:rsidRDefault="004F349B" w:rsidP="004F349B">
      <w:pPr>
        <w:pStyle w:val="a3"/>
        <w:numPr>
          <w:ilvl w:val="0"/>
          <w:numId w:val="5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color w:val="000000"/>
          <w:sz w:val="28"/>
          <w:szCs w:val="28"/>
        </w:rPr>
        <w:t>умственное воспитание: формирование логического, абстрактного, системного мышления;</w:t>
      </w:r>
    </w:p>
    <w:p w:rsidR="004F349B" w:rsidRPr="00BB470F" w:rsidRDefault="004F349B" w:rsidP="004F349B">
      <w:pPr>
        <w:pStyle w:val="a3"/>
        <w:numPr>
          <w:ilvl w:val="0"/>
          <w:numId w:val="5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color w:val="000000"/>
          <w:sz w:val="28"/>
          <w:szCs w:val="28"/>
        </w:rPr>
        <w:t>воспитание сознательной дисциплины и норм поведения;</w:t>
      </w:r>
    </w:p>
    <w:p w:rsidR="004F349B" w:rsidRPr="00BB470F" w:rsidRDefault="004F349B" w:rsidP="004F349B">
      <w:pPr>
        <w:pStyle w:val="a3"/>
        <w:numPr>
          <w:ilvl w:val="0"/>
          <w:numId w:val="5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color w:val="000000"/>
          <w:sz w:val="28"/>
          <w:szCs w:val="28"/>
        </w:rPr>
        <w:t>воспитание ответственности, умения принимать самостоятельные решения;</w:t>
      </w:r>
    </w:p>
    <w:p w:rsidR="004F349B" w:rsidRDefault="004F349B" w:rsidP="004F349B">
      <w:pPr>
        <w:pStyle w:val="a3"/>
        <w:numPr>
          <w:ilvl w:val="0"/>
          <w:numId w:val="5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color w:val="000000"/>
          <w:sz w:val="28"/>
          <w:szCs w:val="28"/>
        </w:rPr>
        <w:t>воспитание интерес</w:t>
      </w:r>
      <w:r>
        <w:rPr>
          <w:rFonts w:ascii="Roboto" w:hAnsi="Roboto"/>
          <w:color w:val="000000"/>
          <w:sz w:val="28"/>
          <w:szCs w:val="28"/>
        </w:rPr>
        <w:t>а к истории математики</w:t>
      </w:r>
      <w:proofErr w:type="gramStart"/>
      <w:r>
        <w:rPr>
          <w:rFonts w:ascii="Roboto" w:hAnsi="Roboto"/>
          <w:color w:val="000000"/>
          <w:sz w:val="28"/>
          <w:szCs w:val="28"/>
        </w:rPr>
        <w:t xml:space="preserve"> </w:t>
      </w:r>
      <w:r w:rsidRPr="00BB470F">
        <w:rPr>
          <w:rFonts w:ascii="Roboto" w:hAnsi="Roboto"/>
          <w:color w:val="000000"/>
          <w:sz w:val="28"/>
          <w:szCs w:val="28"/>
        </w:rPr>
        <w:t>.</w:t>
      </w:r>
      <w:proofErr w:type="gramEnd"/>
    </w:p>
    <w:p w:rsidR="004F349B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6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Тип урока</w:t>
      </w:r>
      <w:r w:rsidRPr="00C84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C84E8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комплексного применения знаний.</w:t>
      </w:r>
    </w:p>
    <w:p w:rsidR="004F349B" w:rsidRPr="00BB470F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</w:p>
    <w:p w:rsidR="004F349B" w:rsidRPr="00BB470F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b/>
          <w:bCs/>
          <w:color w:val="000000"/>
          <w:sz w:val="28"/>
          <w:szCs w:val="28"/>
          <w:u w:val="single"/>
        </w:rPr>
        <w:t>Оборудование</w:t>
      </w:r>
      <w:r w:rsidRPr="00BB470F">
        <w:rPr>
          <w:rFonts w:ascii="Roboto" w:hAnsi="Roboto"/>
          <w:b/>
          <w:bCs/>
          <w:color w:val="000000"/>
          <w:sz w:val="28"/>
          <w:szCs w:val="28"/>
        </w:rPr>
        <w:t>:</w:t>
      </w:r>
      <w:r w:rsidRPr="00BB470F">
        <w:rPr>
          <w:rFonts w:ascii="Roboto" w:hAnsi="Roboto"/>
          <w:color w:val="000000"/>
          <w:sz w:val="28"/>
          <w:szCs w:val="28"/>
        </w:rPr>
        <w:t> интерактивная доска, слайдовая презентация.</w:t>
      </w:r>
    </w:p>
    <w:p w:rsidR="004F349B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b/>
          <w:color w:val="000000"/>
          <w:sz w:val="28"/>
          <w:szCs w:val="28"/>
          <w:u w:val="single"/>
        </w:rPr>
        <w:t>Формы:</w:t>
      </w:r>
      <w:r w:rsidRPr="00BB470F">
        <w:rPr>
          <w:rFonts w:ascii="Roboto" w:hAnsi="Roboto"/>
          <w:color w:val="000000"/>
          <w:sz w:val="28"/>
          <w:szCs w:val="28"/>
        </w:rPr>
        <w:t xml:space="preserve"> фронтальная, инд</w:t>
      </w:r>
      <w:r>
        <w:rPr>
          <w:rFonts w:ascii="Roboto" w:hAnsi="Roboto"/>
          <w:color w:val="000000"/>
          <w:sz w:val="28"/>
          <w:szCs w:val="28"/>
        </w:rPr>
        <w:t>ивидуальная, групповая</w:t>
      </w:r>
    </w:p>
    <w:p w:rsidR="004F349B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исследовательский, проектный</w:t>
      </w:r>
    </w:p>
    <w:p w:rsidR="004F349B" w:rsidRPr="00BB470F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</w:p>
    <w:p w:rsidR="004F349B" w:rsidRPr="00BB470F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b/>
          <w:bCs/>
          <w:color w:val="000000"/>
          <w:sz w:val="28"/>
          <w:szCs w:val="28"/>
          <w:u w:val="single"/>
        </w:rPr>
        <w:t>План урока:</w:t>
      </w:r>
    </w:p>
    <w:p w:rsidR="004F349B" w:rsidRPr="00BB470F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color w:val="000000"/>
          <w:sz w:val="28"/>
          <w:szCs w:val="28"/>
          <w:u w:val="single"/>
        </w:rPr>
        <w:t>I. Проверка домашнего задания.</w:t>
      </w:r>
    </w:p>
    <w:p w:rsidR="004F349B" w:rsidRPr="00BB470F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color w:val="000000"/>
          <w:sz w:val="28"/>
          <w:szCs w:val="28"/>
          <w:u w:val="single"/>
        </w:rPr>
        <w:t>II. Повторение теоретического материала.</w:t>
      </w:r>
    </w:p>
    <w:p w:rsidR="004F349B" w:rsidRPr="00BB470F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color w:val="000000"/>
          <w:sz w:val="28"/>
          <w:szCs w:val="28"/>
          <w:u w:val="single"/>
        </w:rPr>
        <w:t>III. Изучение нового материала. Решение нестандартных показательных уравнений.</w:t>
      </w:r>
    </w:p>
    <w:p w:rsidR="004F349B" w:rsidRPr="00BB470F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color w:val="000000"/>
          <w:sz w:val="28"/>
          <w:szCs w:val="28"/>
          <w:u w:val="single"/>
        </w:rPr>
        <w:t>IV. Самостоятельная работа по выбору.</w:t>
      </w:r>
    </w:p>
    <w:p w:rsidR="004F349B" w:rsidRPr="00BB470F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color w:val="000000"/>
          <w:sz w:val="28"/>
          <w:szCs w:val="28"/>
          <w:u w:val="single"/>
        </w:rPr>
        <w:t>V. Подведение итогов урока.</w:t>
      </w:r>
    </w:p>
    <w:p w:rsidR="004F349B" w:rsidRPr="00BB470F" w:rsidRDefault="004F349B" w:rsidP="004F349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8"/>
          <w:szCs w:val="28"/>
        </w:rPr>
      </w:pPr>
      <w:r w:rsidRPr="00BB470F">
        <w:rPr>
          <w:rFonts w:ascii="Roboto" w:hAnsi="Roboto"/>
          <w:color w:val="000000"/>
          <w:sz w:val="28"/>
          <w:szCs w:val="28"/>
          <w:u w:val="single"/>
        </w:rPr>
        <w:t>VI. Задание на дом.</w:t>
      </w:r>
    </w:p>
    <w:p w:rsidR="004F349B" w:rsidRPr="00BB470F" w:rsidRDefault="004F349B" w:rsidP="004F349B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4F349B" w:rsidRPr="00C84E88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49B" w:rsidRPr="00C84E88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9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урока.</w:t>
      </w:r>
    </w:p>
    <w:p w:rsidR="004F349B" w:rsidRPr="00DA2AC0" w:rsidRDefault="004F349B" w:rsidP="004F34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A2AC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Мотивирование к учебной деятельности.</w:t>
      </w:r>
    </w:p>
    <w:p w:rsidR="004F349B" w:rsidRPr="00DA2AC0" w:rsidRDefault="004F349B" w:rsidP="004F34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2AC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«Поучениях» Владимира Мономаха записано: «Что умеете хорошего, то не забывайте, а чего не умеете, тому учитесь». Вот и будем сегодня учиться тому, чего не умеем. </w:t>
      </w:r>
    </w:p>
    <w:p w:rsidR="004F349B" w:rsidRPr="00CD6728" w:rsidRDefault="00CD6728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-</w:t>
      </w:r>
      <w:r w:rsidR="004F349B" w:rsidRPr="00CD672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Давайте вспомним, чем мы занимались на прошлых уроках. </w:t>
      </w:r>
    </w:p>
    <w:p w:rsidR="004F349B" w:rsidRPr="00DA2AC0" w:rsidRDefault="004F349B" w:rsidP="004F34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2AC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( решали показательные уравнения). </w:t>
      </w:r>
    </w:p>
    <w:p w:rsidR="004F349B" w:rsidRPr="00AA5631" w:rsidRDefault="00C26873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5631">
        <w:rPr>
          <w:rFonts w:ascii="Times New Roman" w:eastAsia="Times New Roman" w:hAnsi="Times New Roman" w:cs="Times New Roman"/>
          <w:sz w:val="36"/>
          <w:szCs w:val="36"/>
          <w:lang w:eastAsia="ru-RU"/>
        </w:rPr>
        <w:t>Сегодня мы также изучаем тему</w:t>
      </w:r>
      <w:proofErr w:type="gramStart"/>
      <w:r w:rsidRPr="00AA5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:</w:t>
      </w:r>
      <w:proofErr w:type="gramEnd"/>
      <w:r w:rsidRPr="00AA5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«Показательные уравнения»</w:t>
      </w:r>
    </w:p>
    <w:p w:rsidR="00C26873" w:rsidRPr="00AA5631" w:rsidRDefault="00AA5631" w:rsidP="004F349B">
      <w:pPr>
        <w:spacing w:after="0" w:line="240" w:lineRule="auto"/>
        <w:rPr>
          <w:rFonts w:ascii="Times New Roman" w:eastAsia="Calibri" w:hAnsi="Times New Roman" w:cs="Times New Roman"/>
          <w:iCs/>
          <w:sz w:val="36"/>
          <w:szCs w:val="36"/>
          <w:lang w:eastAsia="ru-RU"/>
        </w:rPr>
      </w:pPr>
      <w:r w:rsidRPr="00AA5631">
        <w:rPr>
          <w:rFonts w:ascii="Times New Roman" w:eastAsia="Calibri" w:hAnsi="Times New Roman" w:cs="Times New Roman"/>
          <w:iCs/>
          <w:sz w:val="36"/>
          <w:szCs w:val="36"/>
          <w:lang w:eastAsia="ru-RU"/>
        </w:rPr>
        <w:t>Записали число, классная работа и тему урока</w:t>
      </w:r>
    </w:p>
    <w:p w:rsidR="004F349B" w:rsidRPr="00F24F25" w:rsidRDefault="004F349B" w:rsidP="004F349B">
      <w:pPr>
        <w:spacing w:after="0" w:line="240" w:lineRule="auto"/>
        <w:rPr>
          <w:rFonts w:ascii="Times New Roman" w:eastAsia="Calibri" w:hAnsi="Times New Roman" w:cs="Times New Roman"/>
          <w:i/>
          <w:iCs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i/>
          <w:iCs/>
          <w:sz w:val="36"/>
          <w:szCs w:val="36"/>
          <w:lang w:eastAsia="ru-RU"/>
        </w:rPr>
        <w:t>-Что вы знаете по этой теме?</w:t>
      </w:r>
    </w:p>
    <w:p w:rsidR="004F349B" w:rsidRPr="00F24F25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DA2AC0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>(понятие показательного у</w:t>
      </w:r>
      <w:r w:rsidR="00AA5631">
        <w:rPr>
          <w:rFonts w:ascii="Times New Roman" w:eastAsia="Calibri" w:hAnsi="Times New Roman" w:cs="Times New Roman"/>
          <w:sz w:val="36"/>
          <w:szCs w:val="36"/>
          <w:lang w:eastAsia="ru-RU"/>
        </w:rPr>
        <w:t>равнения, 5 различных методов</w:t>
      </w: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решения показательных уравнений)</w:t>
      </w:r>
    </w:p>
    <w:p w:rsidR="00DA2AC0" w:rsidRDefault="00DA2AC0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-Какое уравнение называют показательным?</w:t>
      </w:r>
    </w:p>
    <w:p w:rsidR="00DA2AC0" w:rsidRDefault="00DA2AC0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-Какие методы решения показательных уравнений знаете?</w:t>
      </w:r>
    </w:p>
    <w:p w:rsidR="004F349B" w:rsidRPr="00F24F25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>.</w:t>
      </w:r>
    </w:p>
    <w:p w:rsidR="004F349B" w:rsidRPr="00F24F25" w:rsidRDefault="004F349B" w:rsidP="004F349B">
      <w:pPr>
        <w:spacing w:after="0" w:line="240" w:lineRule="auto"/>
        <w:rPr>
          <w:rFonts w:ascii="Times New Roman" w:eastAsia="Calibri" w:hAnsi="Times New Roman" w:cs="Times New Roman"/>
          <w:i/>
          <w:iCs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i/>
          <w:iCs/>
          <w:sz w:val="36"/>
          <w:szCs w:val="36"/>
          <w:lang w:eastAsia="ru-RU"/>
        </w:rPr>
        <w:t xml:space="preserve">-Что вы хотите </w:t>
      </w:r>
      <w:r w:rsidR="00DA2AC0">
        <w:rPr>
          <w:rFonts w:ascii="Times New Roman" w:eastAsia="Calibri" w:hAnsi="Times New Roman" w:cs="Times New Roman"/>
          <w:i/>
          <w:iCs/>
          <w:sz w:val="36"/>
          <w:szCs w:val="36"/>
          <w:lang w:eastAsia="ru-RU"/>
        </w:rPr>
        <w:t xml:space="preserve">еще </w:t>
      </w:r>
      <w:r w:rsidRPr="00F24F25">
        <w:rPr>
          <w:rFonts w:ascii="Times New Roman" w:eastAsia="Calibri" w:hAnsi="Times New Roman" w:cs="Times New Roman"/>
          <w:i/>
          <w:iCs/>
          <w:sz w:val="36"/>
          <w:szCs w:val="36"/>
          <w:lang w:eastAsia="ru-RU"/>
        </w:rPr>
        <w:t>узнать по данной теме?</w:t>
      </w:r>
    </w:p>
    <w:p w:rsidR="004F349B" w:rsidRPr="00F24F25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(возможные ответы: </w:t>
      </w:r>
    </w:p>
    <w:p w:rsidR="004F349B" w:rsidRPr="00F24F25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- какие типы заданий по данной теме встречаются на ЕГЭ? </w:t>
      </w:r>
    </w:p>
    <w:p w:rsidR="004F349B" w:rsidRPr="00F24F25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- Где в жизни применяют решение показательных уравнений? </w:t>
      </w:r>
    </w:p>
    <w:p w:rsidR="004F349B" w:rsidRPr="00F24F25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- Есть ли другие типы решения показательных уравнений? </w:t>
      </w:r>
    </w:p>
    <w:p w:rsidR="004F349B" w:rsidRPr="00F24F25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- Научиться решать сложные показательные уравнения,  </w:t>
      </w:r>
    </w:p>
    <w:p w:rsidR="00DA2AC0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- </w:t>
      </w:r>
      <w:r w:rsidR="00B85FA9">
        <w:rPr>
          <w:rFonts w:ascii="Times New Roman" w:eastAsia="Calibri" w:hAnsi="Times New Roman" w:cs="Times New Roman"/>
          <w:sz w:val="36"/>
          <w:szCs w:val="36"/>
          <w:lang w:eastAsia="ru-RU"/>
        </w:rPr>
        <w:t>Подготовиться к ЕГЭ и т.д.</w:t>
      </w:r>
    </w:p>
    <w:p w:rsidR="00DA2AC0" w:rsidRPr="00F24F25" w:rsidRDefault="00DA2AC0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DA2AC0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DA2AC0">
        <w:rPr>
          <w:rFonts w:ascii="Times New Roman" w:eastAsia="Calibri" w:hAnsi="Times New Roman" w:cs="Times New Roman"/>
          <w:i/>
          <w:sz w:val="36"/>
          <w:szCs w:val="36"/>
          <w:lang w:eastAsia="ru-RU"/>
        </w:rPr>
        <w:t>Сформулируем задачи урока</w:t>
      </w: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4F349B" w:rsidRPr="00F24F25" w:rsidRDefault="00C26873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1) Повторить</w:t>
      </w:r>
      <w:r w:rsidR="00CD6728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что мы знаем</w:t>
      </w:r>
      <w:r w:rsidR="004F349B"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, что </w:t>
      </w:r>
      <w:r w:rsidR="00CD6728">
        <w:rPr>
          <w:rFonts w:ascii="Times New Roman" w:eastAsia="Calibri" w:hAnsi="Times New Roman" w:cs="Times New Roman"/>
          <w:sz w:val="36"/>
          <w:szCs w:val="36"/>
          <w:lang w:eastAsia="ru-RU"/>
        </w:rPr>
        <w:t>умеем</w:t>
      </w:r>
    </w:p>
    <w:p w:rsidR="004F349B" w:rsidRPr="00F24F25" w:rsidRDefault="004F349B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>2) Есть ли другие методы решения уравне</w:t>
      </w:r>
      <w:r w:rsidR="00C26873">
        <w:rPr>
          <w:rFonts w:ascii="Times New Roman" w:eastAsia="Calibri" w:hAnsi="Times New Roman" w:cs="Times New Roman"/>
          <w:sz w:val="36"/>
          <w:szCs w:val="36"/>
          <w:lang w:eastAsia="ru-RU"/>
        </w:rPr>
        <w:t>н</w:t>
      </w:r>
      <w:r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>ий</w:t>
      </w:r>
    </w:p>
    <w:p w:rsidR="004F349B" w:rsidRPr="00F24F25" w:rsidRDefault="00DA2AC0" w:rsidP="004F349B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3</w:t>
      </w:r>
      <w:r w:rsidR="004F349B"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>)</w:t>
      </w:r>
      <w:r w:rsidR="004F349B" w:rsidRPr="00F24F25">
        <w:rPr>
          <w:sz w:val="36"/>
          <w:szCs w:val="36"/>
        </w:rPr>
        <w:t xml:space="preserve"> </w:t>
      </w:r>
      <w:r w:rsidR="004F349B" w:rsidRPr="00F24F25">
        <w:rPr>
          <w:rFonts w:ascii="Times New Roman" w:eastAsia="Calibri" w:hAnsi="Times New Roman" w:cs="Times New Roman"/>
          <w:sz w:val="36"/>
          <w:szCs w:val="36"/>
          <w:lang w:eastAsia="ru-RU"/>
        </w:rPr>
        <w:t>Научиться решать сложные показательные уравнения</w:t>
      </w:r>
    </w:p>
    <w:p w:rsidR="004F349B" w:rsidRPr="00F24F25" w:rsidRDefault="00CD6728" w:rsidP="004F349B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4</w:t>
      </w:r>
      <w:r w:rsidR="00DA2AC0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)Где в жизни применяют показательные функции и уравнения </w:t>
      </w:r>
    </w:p>
    <w:p w:rsidR="004F349B" w:rsidRPr="00F24F25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2AC0" w:rsidRPr="00CD6728" w:rsidRDefault="00DA2AC0" w:rsidP="00CD6728">
      <w:pPr>
        <w:pStyle w:val="a3"/>
        <w:spacing w:after="0" w:afterAutospacing="0"/>
        <w:ind w:firstLine="300"/>
        <w:jc w:val="center"/>
        <w:rPr>
          <w:b/>
          <w:color w:val="C45911" w:themeColor="accent2" w:themeShade="BF"/>
          <w:sz w:val="40"/>
          <w:szCs w:val="40"/>
        </w:rPr>
      </w:pPr>
      <w:r w:rsidRPr="00CD6728">
        <w:rPr>
          <w:b/>
          <w:color w:val="C45911" w:themeColor="accent2" w:themeShade="BF"/>
          <w:sz w:val="40"/>
          <w:szCs w:val="40"/>
        </w:rPr>
        <w:t>Орешек знаний тверд</w:t>
      </w:r>
    </w:p>
    <w:p w:rsidR="00DA2AC0" w:rsidRPr="00CD6728" w:rsidRDefault="00DA2AC0" w:rsidP="00CD6728">
      <w:pPr>
        <w:pStyle w:val="a3"/>
        <w:ind w:firstLine="300"/>
        <w:jc w:val="center"/>
        <w:rPr>
          <w:b/>
          <w:color w:val="C45911" w:themeColor="accent2" w:themeShade="BF"/>
          <w:sz w:val="40"/>
          <w:szCs w:val="40"/>
        </w:rPr>
      </w:pPr>
      <w:r w:rsidRPr="00CD6728">
        <w:rPr>
          <w:b/>
          <w:color w:val="C45911" w:themeColor="accent2" w:themeShade="BF"/>
          <w:sz w:val="40"/>
          <w:szCs w:val="40"/>
        </w:rPr>
        <w:t>Но все же, мы не привыкли отступать.</w:t>
      </w:r>
    </w:p>
    <w:p w:rsidR="00DA2AC0" w:rsidRPr="00CD6728" w:rsidRDefault="00DA2AC0" w:rsidP="00CD6728">
      <w:pPr>
        <w:pStyle w:val="a3"/>
        <w:ind w:firstLine="300"/>
        <w:jc w:val="center"/>
        <w:rPr>
          <w:b/>
          <w:color w:val="C45911" w:themeColor="accent2" w:themeShade="BF"/>
          <w:sz w:val="40"/>
          <w:szCs w:val="40"/>
        </w:rPr>
      </w:pPr>
      <w:r w:rsidRPr="00CD6728">
        <w:rPr>
          <w:b/>
          <w:color w:val="C45911" w:themeColor="accent2" w:themeShade="BF"/>
          <w:sz w:val="40"/>
          <w:szCs w:val="40"/>
        </w:rPr>
        <w:t>Чтоб расколоть его сегодня.</w:t>
      </w:r>
    </w:p>
    <w:p w:rsidR="00DA2AC0" w:rsidRPr="00CD6728" w:rsidRDefault="00DA2AC0" w:rsidP="00CD6728">
      <w:pPr>
        <w:pStyle w:val="a3"/>
        <w:ind w:firstLine="300"/>
        <w:jc w:val="center"/>
        <w:rPr>
          <w:b/>
          <w:color w:val="C45911" w:themeColor="accent2" w:themeShade="BF"/>
          <w:sz w:val="40"/>
          <w:szCs w:val="40"/>
        </w:rPr>
      </w:pPr>
      <w:r w:rsidRPr="00CD6728">
        <w:rPr>
          <w:b/>
          <w:color w:val="C45911" w:themeColor="accent2" w:themeShade="BF"/>
          <w:sz w:val="40"/>
          <w:szCs w:val="40"/>
        </w:rPr>
        <w:t>Мы будем истину искать.</w:t>
      </w:r>
    </w:p>
    <w:p w:rsidR="004F349B" w:rsidRDefault="00CD6728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25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А истина кроется внутри этого ореха, узнать ее  можно  лишь успешно решив задания,   каждого из этапов урока. Итак, приступим</w:t>
      </w:r>
    </w:p>
    <w:p w:rsidR="004F349B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49B" w:rsidRPr="00CD6728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672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доске выписаны методы решения показательных уравнений:</w:t>
      </w:r>
    </w:p>
    <w:p w:rsidR="004F349B" w:rsidRPr="00CD6728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349B" w:rsidRPr="00CD6728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6728">
        <w:rPr>
          <w:rFonts w:ascii="Times New Roman" w:eastAsia="Times New Roman" w:hAnsi="Times New Roman" w:cs="Times New Roman"/>
          <w:sz w:val="36"/>
          <w:szCs w:val="36"/>
          <w:lang w:eastAsia="ru-RU"/>
        </w:rPr>
        <w:t>а)  приведение степеней к одинаковому основанию;</w:t>
      </w:r>
    </w:p>
    <w:p w:rsidR="004F349B" w:rsidRPr="00CD6728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6728">
        <w:rPr>
          <w:rFonts w:ascii="Times New Roman" w:eastAsia="Times New Roman" w:hAnsi="Times New Roman" w:cs="Times New Roman"/>
          <w:sz w:val="36"/>
          <w:szCs w:val="36"/>
          <w:lang w:eastAsia="ru-RU"/>
        </w:rPr>
        <w:t>б) вынесения за скобку общего множителя;</w:t>
      </w:r>
    </w:p>
    <w:p w:rsidR="004F349B" w:rsidRPr="00CD6728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6728">
        <w:rPr>
          <w:rFonts w:ascii="Times New Roman" w:eastAsia="Times New Roman" w:hAnsi="Times New Roman" w:cs="Times New Roman"/>
          <w:sz w:val="36"/>
          <w:szCs w:val="36"/>
          <w:lang w:eastAsia="ru-RU"/>
        </w:rPr>
        <w:t>в) метод почленного деления;</w:t>
      </w:r>
    </w:p>
    <w:p w:rsidR="004F349B" w:rsidRDefault="004F349B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6728">
        <w:rPr>
          <w:rFonts w:ascii="Times New Roman" w:eastAsia="Times New Roman" w:hAnsi="Times New Roman" w:cs="Times New Roman"/>
          <w:sz w:val="36"/>
          <w:szCs w:val="36"/>
          <w:lang w:eastAsia="ru-RU"/>
        </w:rPr>
        <w:t>г)  введение новой переменной;</w:t>
      </w:r>
    </w:p>
    <w:p w:rsidR="00AA5631" w:rsidRPr="00CD6728" w:rsidRDefault="00AA5631" w:rsidP="004F349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д) графический </w:t>
      </w:r>
    </w:p>
    <w:p w:rsidR="004F349B" w:rsidRDefault="004F349B" w:rsidP="004F34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4F349B" w:rsidRDefault="004F349B" w:rsidP="004F34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4F349B" w:rsidRPr="00CD6728" w:rsidRDefault="004F349B" w:rsidP="004F34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 w:rsidRPr="00CD672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 xml:space="preserve">Задание </w:t>
      </w:r>
      <w:r w:rsidR="00CD6728" w:rsidRPr="00CD672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для групп</w:t>
      </w:r>
      <w:r w:rsidRPr="00CD672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: К какому методу решения соотнести уравнения</w:t>
      </w:r>
    </w:p>
    <w:p w:rsidR="004F349B" w:rsidRPr="00CD6728" w:rsidRDefault="004F349B" w:rsidP="004F34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D6728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4F349B" w:rsidRPr="00B20DA2" w:rsidRDefault="004F349B" w:rsidP="00C67F62">
      <w:pPr>
        <w:pStyle w:val="a4"/>
        <w:numPr>
          <w:ilvl w:val="0"/>
          <w:numId w:val="2"/>
        </w:numPr>
        <w:spacing w:after="0"/>
        <w:rPr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B20D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</w:t>
      </w:r>
      <w:r w:rsidRPr="00B20DA2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</w:t>
      </w:r>
      <w:r w:rsidRPr="00B20D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= 5</w:t>
      </w:r>
      <w:r w:rsidRPr="00B20DA2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</w:t>
      </w:r>
    </w:p>
    <w:p w:rsidR="004F349B" w:rsidRPr="0002156A" w:rsidRDefault="004F349B" w:rsidP="00C67F62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2156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2</w:t>
      </w:r>
      <w:r w:rsidRPr="0002156A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</w:t>
      </w:r>
      <w:r w:rsidRPr="0002156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+2</w:t>
      </w:r>
      <w:r w:rsidRPr="0002156A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-х</w:t>
      </w:r>
      <w:r w:rsidRPr="0002156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-2==0</w:t>
      </w:r>
    </w:p>
    <w:p w:rsidR="004F349B" w:rsidRPr="00B20DA2" w:rsidRDefault="004F349B" w:rsidP="00C67F6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3.</w:t>
      </w:r>
      <w:r w:rsidRPr="00B20D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2432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 w:rsidR="00243282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2х</w:t>
      </w:r>
      <w:r w:rsidRPr="00B20D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 -2*3</w:t>
      </w:r>
      <w:r w:rsidRPr="00B20DA2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x</w:t>
      </w:r>
      <w:r w:rsidRPr="00B20D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 = 63</w:t>
      </w:r>
    </w:p>
    <w:p w:rsidR="004F349B" w:rsidRPr="00B20DA2" w:rsidRDefault="004F349B" w:rsidP="00C67F6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4.  </w:t>
      </w:r>
      <w:r w:rsidR="00387BA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</w:t>
      </w:r>
      <w:r w:rsidR="00387BA4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</w:t>
      </w:r>
      <w:r w:rsidR="00387BA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+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426E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 w:rsidRPr="00426EB1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</w:t>
      </w:r>
      <w:r w:rsidR="00923ED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387BA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=</w:t>
      </w:r>
      <w:r w:rsidR="00923ED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</w:t>
      </w:r>
      <w:r w:rsidR="00387BA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</w:p>
    <w:p w:rsidR="004F349B" w:rsidRPr="00FF29C6" w:rsidRDefault="004F349B" w:rsidP="00C67F62">
      <w:pPr>
        <w:spacing w:after="0"/>
        <w:rPr>
          <w:b/>
          <w:noProof/>
          <w:sz w:val="44"/>
          <w:szCs w:val="44"/>
          <w:vertAlign w:val="superscript"/>
          <w:lang w:eastAsia="ru-RU"/>
        </w:rPr>
      </w:pPr>
      <w:r>
        <w:rPr>
          <w:noProof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</w:t>
      </w:r>
      <w:r w:rsidRPr="00FF29C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</w:t>
      </w:r>
      <w:r w:rsidRPr="00FF29C6">
        <w:rPr>
          <w:b/>
          <w:noProof/>
          <w:sz w:val="44"/>
          <w:szCs w:val="44"/>
          <w:lang w:eastAsia="ru-RU"/>
        </w:rPr>
        <w:t xml:space="preserve">  </w:t>
      </w:r>
      <w:r w:rsidR="00FF29C6" w:rsidRPr="00FF29C6">
        <w:rPr>
          <w:b/>
          <w:noProof/>
          <w:sz w:val="44"/>
          <w:szCs w:val="44"/>
          <w:lang w:eastAsia="ru-RU"/>
        </w:rPr>
        <w:t>5</w:t>
      </w:r>
      <w:r w:rsidR="00FF29C6" w:rsidRPr="00FF29C6">
        <w:rPr>
          <w:b/>
          <w:noProof/>
          <w:sz w:val="44"/>
          <w:szCs w:val="44"/>
          <w:vertAlign w:val="superscript"/>
          <w:lang w:eastAsia="ru-RU"/>
        </w:rPr>
        <w:t>х-6</w:t>
      </w:r>
      <w:r w:rsidR="00FF29C6" w:rsidRPr="00FF29C6">
        <w:rPr>
          <w:b/>
          <w:noProof/>
          <w:sz w:val="44"/>
          <w:szCs w:val="44"/>
          <w:lang w:eastAsia="ru-RU"/>
        </w:rPr>
        <w:t xml:space="preserve"> =25</w:t>
      </w:r>
      <w:r w:rsidR="00FF29C6" w:rsidRPr="00FF29C6">
        <w:rPr>
          <w:b/>
          <w:noProof/>
          <w:sz w:val="44"/>
          <w:szCs w:val="44"/>
          <w:vertAlign w:val="superscript"/>
          <w:lang w:eastAsia="ru-RU"/>
        </w:rPr>
        <w:t>2</w:t>
      </w:r>
    </w:p>
    <w:p w:rsidR="004F349B" w:rsidRPr="00243282" w:rsidRDefault="00243282" w:rsidP="00C67F62">
      <w:pPr>
        <w:spacing w:after="0"/>
        <w:ind w:left="360"/>
        <w:rPr>
          <w:rFonts w:ascii="Arial" w:hAnsi="Arial" w:cs="Arial"/>
          <w:b/>
          <w:noProof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4F349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6.</w:t>
      </w:r>
      <w:r w:rsidR="004F349B">
        <w:rPr>
          <w:rFonts w:ascii="Arial" w:hAnsi="Arial" w:cs="Arial"/>
          <w:noProof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+3</w:t>
      </w:r>
      <w:r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х+1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=108</w:t>
      </w:r>
    </w:p>
    <w:p w:rsidR="004F349B" w:rsidRPr="00B20DA2" w:rsidRDefault="004F349B" w:rsidP="00C67F62">
      <w:pPr>
        <w:spacing w:after="0"/>
        <w:ind w:left="283"/>
        <w:rPr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2432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7.</w:t>
      </w:r>
      <w:r w:rsidRPr="00B20D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10</w:t>
      </w:r>
      <w:r w:rsidR="00243282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5х+1</w:t>
      </w:r>
      <w:r w:rsidR="002432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 = 1</w:t>
      </w:r>
    </w:p>
    <w:p w:rsidR="00FF29C6" w:rsidRPr="00A9391F" w:rsidRDefault="00243282" w:rsidP="00C67F62">
      <w:pPr>
        <w:spacing w:after="0"/>
        <w:ind w:left="360"/>
        <w:rPr>
          <w:rFonts w:ascii="Arial" w:hAnsi="Arial" w:cs="Arial"/>
          <w:b/>
          <w:noProof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</w:t>
      </w:r>
      <w:r w:rsidR="004F349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8.</w:t>
      </w:r>
      <w:r w:rsidR="004F349B" w:rsidRPr="00B20D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FF29C6">
        <w:rPr>
          <w:rFonts w:ascii="Arial" w:hAnsi="Arial" w:cs="Arial"/>
          <w:noProof/>
          <w:color w:val="000000"/>
          <w:sz w:val="40"/>
          <w:szCs w:val="40"/>
        </w:rPr>
        <w:t xml:space="preserve"> </w:t>
      </w:r>
      <w:r w:rsidR="00FF29C6">
        <w:rPr>
          <w:rFonts w:ascii="Arial" w:hAnsi="Arial" w:cs="Arial"/>
          <w:b/>
          <w:noProof/>
          <w:color w:val="000000"/>
          <w:sz w:val="40"/>
          <w:szCs w:val="40"/>
        </w:rPr>
        <w:t>4</w:t>
      </w:r>
      <w:r w:rsidR="00FF29C6" w:rsidRPr="0002156A">
        <w:rPr>
          <w:rFonts w:ascii="Arial" w:hAnsi="Arial" w:cs="Arial"/>
          <w:b/>
          <w:noProof/>
          <w:color w:val="000000"/>
          <w:sz w:val="40"/>
          <w:szCs w:val="40"/>
          <w:vertAlign w:val="superscript"/>
        </w:rPr>
        <w:t>x</w:t>
      </w:r>
      <w:r w:rsidR="00FF29C6">
        <w:rPr>
          <w:rFonts w:ascii="Arial" w:hAnsi="Arial" w:cs="Arial"/>
          <w:b/>
          <w:noProof/>
          <w:color w:val="000000"/>
          <w:sz w:val="40"/>
          <w:szCs w:val="40"/>
        </w:rPr>
        <w:t> = 5-х</w:t>
      </w:r>
    </w:p>
    <w:p w:rsidR="004F349B" w:rsidRPr="00426EB1" w:rsidRDefault="004F349B" w:rsidP="004F349B">
      <w:pP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F349B" w:rsidRPr="00C26412" w:rsidRDefault="00C26412" w:rsidP="004F349B">
      <w:pPr>
        <w:rPr>
          <w:sz w:val="40"/>
          <w:szCs w:val="40"/>
        </w:rPr>
      </w:pPr>
      <w:r w:rsidRPr="00C26412">
        <w:rPr>
          <w:sz w:val="40"/>
          <w:szCs w:val="40"/>
        </w:rPr>
        <w:t>Каж</w:t>
      </w:r>
      <w:r w:rsidR="00CD6728" w:rsidRPr="00C26412">
        <w:rPr>
          <w:sz w:val="40"/>
          <w:szCs w:val="40"/>
        </w:rPr>
        <w:t>дая группа получает таблицу для заполнения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43"/>
        <w:gridCol w:w="1935"/>
        <w:gridCol w:w="2127"/>
        <w:gridCol w:w="1701"/>
        <w:gridCol w:w="1530"/>
      </w:tblGrid>
      <w:tr w:rsidR="00FF29C6" w:rsidTr="00CF16B5">
        <w:tc>
          <w:tcPr>
            <w:tcW w:w="2443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А</w:t>
            </w:r>
          </w:p>
        </w:tc>
        <w:tc>
          <w:tcPr>
            <w:tcW w:w="1935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Б</w:t>
            </w:r>
          </w:p>
        </w:tc>
        <w:tc>
          <w:tcPr>
            <w:tcW w:w="2127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</w:t>
            </w:r>
          </w:p>
        </w:tc>
        <w:tc>
          <w:tcPr>
            <w:tcW w:w="1701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Г</w:t>
            </w:r>
          </w:p>
        </w:tc>
        <w:tc>
          <w:tcPr>
            <w:tcW w:w="1530" w:type="dxa"/>
          </w:tcPr>
          <w:p w:rsidR="00FF29C6" w:rsidRDefault="00FF29C6" w:rsidP="00FF29C6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д</w:t>
            </w:r>
          </w:p>
        </w:tc>
      </w:tr>
      <w:tr w:rsidR="00FF29C6" w:rsidTr="00CF16B5">
        <w:tc>
          <w:tcPr>
            <w:tcW w:w="2443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5;7</w:t>
            </w:r>
          </w:p>
        </w:tc>
        <w:tc>
          <w:tcPr>
            <w:tcW w:w="1935" w:type="dxa"/>
          </w:tcPr>
          <w:p w:rsidR="00FF29C6" w:rsidRDefault="00243282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2127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701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2;3</w:t>
            </w:r>
          </w:p>
        </w:tc>
        <w:tc>
          <w:tcPr>
            <w:tcW w:w="1530" w:type="dxa"/>
          </w:tcPr>
          <w:p w:rsidR="00FF29C6" w:rsidRDefault="00243282" w:rsidP="00FF29C6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</w:t>
            </w:r>
          </w:p>
        </w:tc>
      </w:tr>
      <w:tr w:rsidR="00FF29C6" w:rsidTr="00CF16B5">
        <w:tc>
          <w:tcPr>
            <w:tcW w:w="2443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фе</w:t>
            </w:r>
            <w:proofErr w:type="spellEnd"/>
          </w:p>
        </w:tc>
        <w:tc>
          <w:tcPr>
            <w:tcW w:w="1935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л</w:t>
            </w:r>
          </w:p>
        </w:tc>
        <w:tc>
          <w:tcPr>
            <w:tcW w:w="2127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ш</w:t>
            </w:r>
          </w:p>
        </w:tc>
        <w:tc>
          <w:tcPr>
            <w:tcW w:w="1701" w:type="dxa"/>
          </w:tcPr>
          <w:p w:rsidR="00FF29C6" w:rsidRDefault="00FF29C6" w:rsidP="008F0C89">
            <w:pPr>
              <w:pStyle w:val="a4"/>
              <w:ind w:left="0"/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ти</w:t>
            </w:r>
            <w:proofErr w:type="spellEnd"/>
          </w:p>
        </w:tc>
        <w:tc>
          <w:tcPr>
            <w:tcW w:w="1530" w:type="dxa"/>
          </w:tcPr>
          <w:p w:rsidR="00FF29C6" w:rsidRDefault="00FF29C6" w:rsidP="00FF29C6">
            <w:pPr>
              <w:pStyle w:val="a4"/>
              <w:ind w:left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ь</w:t>
            </w:r>
          </w:p>
        </w:tc>
      </w:tr>
    </w:tbl>
    <w:p w:rsidR="004F349B" w:rsidRDefault="004F349B" w:rsidP="004F349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4F349B" w:rsidRPr="00CD6728" w:rsidRDefault="004F349B" w:rsidP="004F34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CD6728">
        <w:rPr>
          <w:rFonts w:ascii="Arial" w:hAnsi="Arial" w:cs="Arial"/>
          <w:color w:val="000000"/>
          <w:sz w:val="32"/>
          <w:szCs w:val="32"/>
        </w:rPr>
        <w:t>Сообщение о немецком математике Михаэле  Ш</w:t>
      </w:r>
      <w:r w:rsidR="00CD6728" w:rsidRPr="00CD6728">
        <w:rPr>
          <w:rFonts w:ascii="Arial" w:hAnsi="Arial" w:cs="Arial"/>
          <w:color w:val="000000"/>
          <w:sz w:val="32"/>
          <w:szCs w:val="32"/>
        </w:rPr>
        <w:t xml:space="preserve">тифеле </w:t>
      </w:r>
      <w:proofErr w:type="gramStart"/>
      <w:r w:rsidR="00CD6728">
        <w:rPr>
          <w:rFonts w:ascii="Arial" w:hAnsi="Arial" w:cs="Arial"/>
          <w:color w:val="000000"/>
          <w:sz w:val="32"/>
          <w:szCs w:val="32"/>
        </w:rPr>
        <w:t>–</w:t>
      </w:r>
      <w:r w:rsidR="00243282">
        <w:rPr>
          <w:rFonts w:ascii="Arial" w:hAnsi="Arial" w:cs="Arial"/>
          <w:color w:val="000000"/>
          <w:sz w:val="32"/>
          <w:szCs w:val="32"/>
        </w:rPr>
        <w:t>п</w:t>
      </w:r>
      <w:proofErr w:type="gramEnd"/>
      <w:r w:rsidR="00243282">
        <w:rPr>
          <w:rFonts w:ascii="Arial" w:hAnsi="Arial" w:cs="Arial"/>
          <w:color w:val="000000"/>
          <w:sz w:val="32"/>
          <w:szCs w:val="32"/>
        </w:rPr>
        <w:t>одготовила</w:t>
      </w:r>
      <w:r w:rsidR="00CD6728">
        <w:rPr>
          <w:rFonts w:ascii="Arial" w:hAnsi="Arial" w:cs="Arial"/>
          <w:color w:val="000000"/>
          <w:sz w:val="32"/>
          <w:szCs w:val="32"/>
        </w:rPr>
        <w:t xml:space="preserve"> Гамзатова Р.</w:t>
      </w:r>
    </w:p>
    <w:p w:rsidR="004F349B" w:rsidRDefault="004F349B" w:rsidP="004F349B">
      <w:pPr>
        <w:pStyle w:val="a3"/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4F349B" w:rsidRPr="0039043D" w:rsidRDefault="004F349B" w:rsidP="004F349B">
      <w:pPr>
        <w:pStyle w:val="a4"/>
        <w:numPr>
          <w:ilvl w:val="0"/>
          <w:numId w:val="2"/>
        </w:numPr>
        <w:rPr>
          <w:rFonts w:ascii="Arial" w:hAnsi="Arial" w:cs="Arial"/>
          <w:b/>
          <w:color w:val="00B050"/>
          <w:sz w:val="32"/>
          <w:szCs w:val="32"/>
        </w:rPr>
      </w:pPr>
      <w:r w:rsidRPr="0039043D">
        <w:rPr>
          <w:rFonts w:ascii="Arial" w:hAnsi="Arial" w:cs="Arial"/>
          <w:b/>
          <w:color w:val="00B050"/>
          <w:sz w:val="32"/>
          <w:szCs w:val="32"/>
        </w:rPr>
        <w:lastRenderedPageBreak/>
        <w:t>Изучение темы</w:t>
      </w:r>
    </w:p>
    <w:p w:rsidR="004F349B" w:rsidRPr="00243282" w:rsidRDefault="004F349B" w:rsidP="00243282">
      <w:pPr>
        <w:ind w:left="360"/>
        <w:rPr>
          <w:rFonts w:ascii="Arial" w:hAnsi="Arial" w:cs="Arial"/>
          <w:noProof/>
          <w:color w:val="000000"/>
          <w:sz w:val="32"/>
          <w:szCs w:val="32"/>
        </w:rPr>
      </w:pPr>
      <w:r w:rsidRPr="003B3BEA">
        <w:rPr>
          <w:rFonts w:ascii="Arial" w:hAnsi="Arial" w:cs="Arial"/>
          <w:b/>
          <w:color w:val="000000"/>
          <w:sz w:val="28"/>
          <w:szCs w:val="28"/>
        </w:rPr>
        <w:t>Возникла проблема</w:t>
      </w:r>
      <w:proofErr w:type="gramStart"/>
      <w:r w:rsidRPr="007B74E5"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 w:rsidRPr="007B74E5">
        <w:rPr>
          <w:rFonts w:ascii="Arial" w:hAnsi="Arial" w:cs="Arial"/>
          <w:color w:val="000000"/>
          <w:sz w:val="21"/>
          <w:szCs w:val="21"/>
        </w:rPr>
        <w:t>-</w:t>
      </w:r>
      <w:r w:rsidR="008F75B9">
        <w:rPr>
          <w:rFonts w:ascii="Arial" w:hAnsi="Arial" w:cs="Arial"/>
          <w:color w:val="000000"/>
          <w:sz w:val="32"/>
          <w:szCs w:val="32"/>
        </w:rPr>
        <w:t>Каким методом решае</w:t>
      </w:r>
      <w:r w:rsidRPr="00322379">
        <w:rPr>
          <w:rFonts w:ascii="Arial" w:hAnsi="Arial" w:cs="Arial"/>
          <w:color w:val="000000"/>
          <w:sz w:val="32"/>
          <w:szCs w:val="32"/>
        </w:rPr>
        <w:t>тся уравнения</w:t>
      </w:r>
      <w:r w:rsidRPr="00322379">
        <w:rPr>
          <w:rFonts w:ascii="Arial" w:hAnsi="Arial" w:cs="Arial"/>
          <w:noProof/>
          <w:color w:val="000000"/>
          <w:sz w:val="32"/>
          <w:szCs w:val="32"/>
        </w:rPr>
        <w:t xml:space="preserve">   </w:t>
      </w:r>
    </w:p>
    <w:p w:rsidR="001E05FD" w:rsidRPr="00B20DA2" w:rsidRDefault="001E05FD" w:rsidP="001E05F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+ </w:t>
      </w:r>
      <w:r w:rsidRPr="00426E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 w:rsidRPr="00426EB1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</w:t>
      </w:r>
      <w:r w:rsidR="0030378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= </w:t>
      </w:r>
      <w:r w:rsidR="0030378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</w:p>
    <w:p w:rsidR="004F349B" w:rsidRPr="00322379" w:rsidRDefault="004F349B" w:rsidP="004F349B">
      <w:pPr>
        <w:pStyle w:val="a4"/>
        <w:rPr>
          <w:rFonts w:ascii="Verdana" w:hAnsi="Verdana"/>
          <w:b/>
          <w:color w:val="324B6B"/>
          <w:sz w:val="32"/>
          <w:szCs w:val="32"/>
          <w:shd w:val="clear" w:color="auto" w:fill="FFFFFF"/>
        </w:rPr>
      </w:pPr>
      <w:r w:rsidRPr="00322379">
        <w:rPr>
          <w:rFonts w:ascii="Arial" w:hAnsi="Arial" w:cs="Arial"/>
          <w:noProof/>
          <w:color w:val="000000"/>
          <w:sz w:val="32"/>
          <w:szCs w:val="32"/>
        </w:rPr>
        <w:t xml:space="preserve"> </w:t>
      </w:r>
    </w:p>
    <w:p w:rsidR="004F349B" w:rsidRPr="00322379" w:rsidRDefault="00243282" w:rsidP="004F34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Это уравнение</w:t>
      </w:r>
      <w:r w:rsidR="004F349B" w:rsidRPr="00322379">
        <w:rPr>
          <w:rFonts w:ascii="Arial" w:hAnsi="Arial" w:cs="Arial"/>
          <w:color w:val="000000"/>
          <w:sz w:val="32"/>
          <w:szCs w:val="32"/>
        </w:rPr>
        <w:t xml:space="preserve"> не относятся к стандартным </w:t>
      </w:r>
      <w:proofErr w:type="gramStart"/>
      <w:r w:rsidR="004F349B" w:rsidRPr="00322379">
        <w:rPr>
          <w:rFonts w:ascii="Arial" w:hAnsi="Arial" w:cs="Arial"/>
          <w:color w:val="000000"/>
          <w:sz w:val="32"/>
          <w:szCs w:val="32"/>
        </w:rPr>
        <w:t>уравнениям</w:t>
      </w:r>
      <w:proofErr w:type="gramEnd"/>
      <w:r w:rsidR="004F349B" w:rsidRPr="00322379">
        <w:rPr>
          <w:rFonts w:ascii="Arial" w:hAnsi="Arial" w:cs="Arial"/>
          <w:color w:val="000000"/>
          <w:sz w:val="32"/>
          <w:szCs w:val="32"/>
        </w:rPr>
        <w:t xml:space="preserve"> которые мы решали на уроках</w:t>
      </w:r>
    </w:p>
    <w:p w:rsidR="004F349B" w:rsidRPr="00322379" w:rsidRDefault="008F75B9" w:rsidP="004F34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Значит это нестандартно</w:t>
      </w:r>
      <w:r w:rsidR="00303786">
        <w:rPr>
          <w:rFonts w:ascii="Arial" w:hAnsi="Arial" w:cs="Arial"/>
          <w:color w:val="000000"/>
          <w:sz w:val="32"/>
          <w:szCs w:val="32"/>
        </w:rPr>
        <w:t>е уравнение</w:t>
      </w:r>
      <w:r w:rsidR="004F349B" w:rsidRPr="00322379">
        <w:rPr>
          <w:rFonts w:ascii="Arial" w:hAnsi="Arial" w:cs="Arial"/>
          <w:color w:val="000000"/>
          <w:sz w:val="32"/>
          <w:szCs w:val="32"/>
        </w:rPr>
        <w:t>.  Итак, мы выяснили что показательные уравнения подразделяются на стандартные и нес</w:t>
      </w:r>
      <w:r>
        <w:rPr>
          <w:rFonts w:ascii="Arial" w:hAnsi="Arial" w:cs="Arial"/>
          <w:color w:val="000000"/>
          <w:sz w:val="32"/>
          <w:szCs w:val="32"/>
        </w:rPr>
        <w:t>т</w:t>
      </w:r>
      <w:r w:rsidR="004F349B" w:rsidRPr="00322379">
        <w:rPr>
          <w:rFonts w:ascii="Arial" w:hAnsi="Arial" w:cs="Arial"/>
          <w:color w:val="000000"/>
          <w:sz w:val="32"/>
          <w:szCs w:val="32"/>
        </w:rPr>
        <w:t>андартные. Научимся решать нестандартные показательные уравнения</w:t>
      </w:r>
    </w:p>
    <w:p w:rsidR="00193EDD" w:rsidRDefault="001E05FD" w:rsidP="002B7161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Helvetica" w:hAnsi="Helvetica" w:cs="Helvetica"/>
          <w:b/>
          <w:i/>
          <w:iCs/>
          <w:color w:val="00B050"/>
          <w:sz w:val="32"/>
          <w:szCs w:val="32"/>
          <w:shd w:val="clear" w:color="auto" w:fill="FFFFFF"/>
        </w:rPr>
        <w:t>Пример 1</w:t>
      </w:r>
      <w:r w:rsidRPr="00193EDD">
        <w:rPr>
          <w:rFonts w:ascii="Helvetica" w:eastAsia="Times New Roman" w:hAnsi="Helvetica" w:cs="Helvetica"/>
          <w:b/>
          <w:i/>
          <w:iCs/>
          <w:color w:val="00B050"/>
          <w:sz w:val="32"/>
          <w:szCs w:val="32"/>
          <w:shd w:val="clear" w:color="auto" w:fill="FFFFFF"/>
          <w:lang w:eastAsia="ru-RU"/>
        </w:rPr>
        <w:t>.</w:t>
      </w:r>
      <w:r w:rsidRPr="00193EDD">
        <w:rPr>
          <w:rFonts w:ascii="Helvetica" w:eastAsia="Times New Roman" w:hAnsi="Helvetica" w:cs="Helvetica"/>
          <w:i/>
          <w:iCs/>
          <w:color w:val="00B050"/>
          <w:sz w:val="32"/>
          <w:szCs w:val="32"/>
          <w:shd w:val="clear" w:color="auto" w:fill="FFFFFF"/>
          <w:lang w:eastAsia="ru-RU"/>
        </w:rPr>
        <w:t xml:space="preserve"> </w:t>
      </w:r>
      <w:r w:rsidR="004F349B" w:rsidRPr="00193EDD">
        <w:rPr>
          <w:noProof/>
          <w:sz w:val="32"/>
          <w:szCs w:val="32"/>
          <w:lang w:eastAsia="ru-RU"/>
        </w:rPr>
        <w:t xml:space="preserve"> </w:t>
      </w:r>
      <w:r w:rsidRPr="00193EDD">
        <w:rPr>
          <w:noProof/>
          <w:sz w:val="32"/>
          <w:szCs w:val="32"/>
          <w:lang w:eastAsia="ru-RU"/>
        </w:rPr>
        <w:t>Решить уравнение</w:t>
      </w:r>
      <w:r w:rsidR="004F349B" w:rsidRPr="00193EDD">
        <w:rPr>
          <w:noProof/>
          <w:sz w:val="32"/>
          <w:szCs w:val="32"/>
          <w:lang w:eastAsia="ru-RU"/>
        </w:rPr>
        <w:t xml:space="preserve"> </w:t>
      </w:r>
      <w:r w:rsidR="00193ED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</w:t>
      </w:r>
      <w:r w:rsidR="00193EDD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</w:t>
      </w:r>
      <w:r w:rsidR="00193ED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+ </w:t>
      </w:r>
      <w:r w:rsidR="00193EDD" w:rsidRPr="00426E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 w:rsidR="00193EDD" w:rsidRPr="00426EB1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ru-RU"/>
        </w:rPr>
        <w:t>х</w:t>
      </w:r>
      <w:r w:rsidR="00193ED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= 13</w:t>
      </w:r>
    </w:p>
    <w:p w:rsidR="00EA45DD" w:rsidRPr="00EA45DD" w:rsidRDefault="00EA45DD" w:rsidP="002B7161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- </w:t>
      </w:r>
      <w:r w:rsidRPr="00EA45D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подберем корень уравнения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х=2. Теперь докажем, что этот корень единственный</w:t>
      </w:r>
    </w:p>
    <w:p w:rsidR="00193EDD" w:rsidRDefault="004F349B" w:rsidP="00193ED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193EDD">
        <w:rPr>
          <w:noProof/>
          <w:sz w:val="32"/>
          <w:szCs w:val="32"/>
        </w:rPr>
        <w:t xml:space="preserve"> </w:t>
      </w:r>
      <w:r w:rsidR="00193EDD" w:rsidRPr="00322379">
        <w:rPr>
          <w:rFonts w:ascii="Arial" w:hAnsi="Arial" w:cs="Arial"/>
          <w:color w:val="000000"/>
          <w:sz w:val="32"/>
          <w:szCs w:val="32"/>
        </w:rPr>
        <w:t>-</w:t>
      </w:r>
      <w:r w:rsidR="00193EDD">
        <w:rPr>
          <w:rFonts w:ascii="Arial" w:hAnsi="Arial" w:cs="Arial"/>
          <w:color w:val="000000"/>
          <w:sz w:val="32"/>
          <w:szCs w:val="32"/>
        </w:rPr>
        <w:t>Вспомним, какая функция называется монотонной</w:t>
      </w:r>
      <w:r w:rsidR="002B7161">
        <w:rPr>
          <w:rFonts w:ascii="Arial" w:hAnsi="Arial" w:cs="Arial"/>
          <w:color w:val="000000"/>
          <w:sz w:val="32"/>
          <w:szCs w:val="32"/>
        </w:rPr>
        <w:t>? Является ли показательная функция монотонной?</w:t>
      </w:r>
    </w:p>
    <w:p w:rsidR="00193EDD" w:rsidRDefault="00193EDD" w:rsidP="00193ED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-Свойства монотонной функции</w:t>
      </w:r>
    </w:p>
    <w:p w:rsidR="00193EDD" w:rsidRPr="00EA6DF8" w:rsidRDefault="00771B61" w:rsidP="00193ED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771B61">
        <w:rPr>
          <w:rFonts w:ascii="Arial" w:hAnsi="Arial" w:cs="Arial"/>
          <w:b/>
          <w:color w:val="000000"/>
          <w:sz w:val="32"/>
          <w:szCs w:val="32"/>
        </w:rPr>
        <w:t>1)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193EDD" w:rsidRPr="00771B61">
        <w:rPr>
          <w:rFonts w:ascii="Arial" w:hAnsi="Arial" w:cs="Arial"/>
          <w:b/>
          <w:color w:val="000000"/>
          <w:sz w:val="32"/>
          <w:szCs w:val="32"/>
        </w:rPr>
        <w:t>Монотонная</w:t>
      </w:r>
      <w:r w:rsidR="00193EDD" w:rsidRPr="00EA6DF8">
        <w:rPr>
          <w:rFonts w:ascii="Arial" w:hAnsi="Arial" w:cs="Arial"/>
          <w:b/>
          <w:color w:val="000000"/>
          <w:sz w:val="32"/>
          <w:szCs w:val="32"/>
        </w:rPr>
        <w:t xml:space="preserve"> функция каждое свое значение принимает лишь при одном значении аргумента</w:t>
      </w:r>
    </w:p>
    <w:p w:rsidR="002B7161" w:rsidRDefault="00193EDD" w:rsidP="002B716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EA6DF8">
        <w:rPr>
          <w:rFonts w:ascii="Arial" w:hAnsi="Arial" w:cs="Arial"/>
          <w:b/>
          <w:color w:val="000000"/>
          <w:sz w:val="32"/>
          <w:szCs w:val="32"/>
        </w:rPr>
        <w:t xml:space="preserve">  Отсюда следует что уравнение </w:t>
      </w:r>
      <w:r w:rsidRPr="00EA6DF8">
        <w:rPr>
          <w:rFonts w:ascii="Arial" w:hAnsi="Arial" w:cs="Arial"/>
          <w:b/>
          <w:color w:val="000000"/>
          <w:sz w:val="32"/>
          <w:szCs w:val="32"/>
          <w:lang w:val="en-US"/>
        </w:rPr>
        <w:t>f</w:t>
      </w:r>
      <w:r w:rsidRPr="00EA6DF8">
        <w:rPr>
          <w:rFonts w:ascii="Arial" w:hAnsi="Arial" w:cs="Arial"/>
          <w:b/>
          <w:color w:val="000000"/>
          <w:sz w:val="32"/>
          <w:szCs w:val="32"/>
        </w:rPr>
        <w:t xml:space="preserve"> (х) = а, где </w:t>
      </w:r>
      <w:r w:rsidRPr="00EA6DF8">
        <w:rPr>
          <w:rFonts w:ascii="Arial" w:hAnsi="Arial" w:cs="Arial"/>
          <w:b/>
          <w:color w:val="000000"/>
          <w:sz w:val="32"/>
          <w:szCs w:val="32"/>
          <w:lang w:val="en-US"/>
        </w:rPr>
        <w:t>f</w:t>
      </w:r>
      <w:r w:rsidRPr="00EA6DF8">
        <w:rPr>
          <w:rFonts w:ascii="Arial" w:hAnsi="Arial" w:cs="Arial"/>
          <w:b/>
          <w:color w:val="000000"/>
          <w:sz w:val="32"/>
          <w:szCs w:val="32"/>
        </w:rPr>
        <w:t>-монотонная функция и а произвольное число, имеет не более одного уравнения</w:t>
      </w:r>
      <w:proofErr w:type="gramStart"/>
      <w:r w:rsidRPr="00EA6DF8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</w:p>
    <w:p w:rsidR="007757C9" w:rsidRPr="00771B61" w:rsidRDefault="00995752" w:rsidP="00771B61">
      <w:pPr>
        <w:pStyle w:val="a3"/>
        <w:shd w:val="clear" w:color="auto" w:fill="FFFFFF"/>
        <w:spacing w:before="0"/>
        <w:rPr>
          <w:rFonts w:ascii="Arial" w:hAnsi="Arial" w:cs="Arial"/>
          <w:color w:val="000000"/>
          <w:sz w:val="32"/>
          <w:szCs w:val="32"/>
        </w:rPr>
      </w:pPr>
      <w:r w:rsidRPr="00771B61">
        <w:rPr>
          <w:rFonts w:ascii="Arial" w:hAnsi="Arial" w:cs="Arial"/>
          <w:b/>
          <w:bCs/>
          <w:color w:val="000000"/>
          <w:sz w:val="32"/>
          <w:szCs w:val="32"/>
        </w:rPr>
        <w:t>2) Сумма двух возрастающих функций является возрастающей функцией, а сумма двух убывающих функций является убывающей функцией</w:t>
      </w:r>
    </w:p>
    <w:p w:rsidR="00771B61" w:rsidRDefault="00771B61" w:rsidP="002B716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:rsidR="004F349B" w:rsidRPr="002B7161" w:rsidRDefault="002B7161" w:rsidP="002B716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>
        <w:rPr>
          <w:noProof/>
          <w:sz w:val="32"/>
          <w:szCs w:val="32"/>
        </w:rPr>
        <w:t>У</w:t>
      </w:r>
      <w:r>
        <w:rPr>
          <w:noProof/>
          <w:sz w:val="32"/>
          <w:szCs w:val="32"/>
          <w:vertAlign w:val="subscript"/>
        </w:rPr>
        <w:t>1</w:t>
      </w:r>
      <w:r>
        <w:rPr>
          <w:noProof/>
          <w:sz w:val="32"/>
          <w:szCs w:val="32"/>
        </w:rPr>
        <w:t>=</w:t>
      </w:r>
      <w:r>
        <w:rPr>
          <w:b/>
          <w:sz w:val="40"/>
          <w:szCs w:val="40"/>
        </w:rPr>
        <w:t>2</w:t>
      </w:r>
      <w:r>
        <w:rPr>
          <w:b/>
          <w:sz w:val="40"/>
          <w:szCs w:val="40"/>
          <w:vertAlign w:val="superscript"/>
        </w:rPr>
        <w:t>х</w:t>
      </w:r>
      <w:r>
        <w:rPr>
          <w:b/>
          <w:sz w:val="40"/>
          <w:szCs w:val="40"/>
        </w:rPr>
        <w:t xml:space="preserve"> </w:t>
      </w:r>
      <w:r w:rsidRPr="002B7161">
        <w:rPr>
          <w:sz w:val="32"/>
          <w:szCs w:val="32"/>
        </w:rPr>
        <w:t>это</w:t>
      </w:r>
      <w:r>
        <w:rPr>
          <w:sz w:val="32"/>
          <w:szCs w:val="32"/>
        </w:rPr>
        <w:t xml:space="preserve"> возрастающая или убывающая функция?</w:t>
      </w:r>
      <w:r w:rsidRPr="002B7161">
        <w:rPr>
          <w:sz w:val="32"/>
          <w:szCs w:val="32"/>
        </w:rPr>
        <w:t xml:space="preserve"> Почему</w:t>
      </w:r>
      <w:r>
        <w:rPr>
          <w:sz w:val="32"/>
          <w:szCs w:val="32"/>
        </w:rPr>
        <w:t>?</w:t>
      </w:r>
    </w:p>
    <w:p w:rsidR="002B7161" w:rsidRDefault="002B7161" w:rsidP="002B716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>
        <w:rPr>
          <w:sz w:val="32"/>
          <w:szCs w:val="32"/>
        </w:rPr>
        <w:t>у</w:t>
      </w:r>
      <w:proofErr w:type="gramStart"/>
      <w:r>
        <w:rPr>
          <w:sz w:val="32"/>
          <w:szCs w:val="32"/>
          <w:vertAlign w:val="subscript"/>
        </w:rPr>
        <w:t>2</w:t>
      </w:r>
      <w:proofErr w:type="gramEnd"/>
      <w:r>
        <w:rPr>
          <w:sz w:val="32"/>
          <w:szCs w:val="32"/>
        </w:rPr>
        <w:t>=</w:t>
      </w:r>
      <w:r w:rsidRPr="00426EB1">
        <w:rPr>
          <w:b/>
          <w:sz w:val="40"/>
          <w:szCs w:val="40"/>
        </w:rPr>
        <w:t>3</w:t>
      </w:r>
      <w:r w:rsidRPr="00426EB1">
        <w:rPr>
          <w:b/>
          <w:sz w:val="40"/>
          <w:szCs w:val="40"/>
          <w:vertAlign w:val="superscript"/>
        </w:rPr>
        <w:t>х</w:t>
      </w:r>
      <w:r w:rsidRPr="002B716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2B7161">
        <w:rPr>
          <w:sz w:val="32"/>
          <w:szCs w:val="32"/>
        </w:rPr>
        <w:t>это</w:t>
      </w:r>
      <w:r>
        <w:rPr>
          <w:sz w:val="32"/>
          <w:szCs w:val="32"/>
        </w:rPr>
        <w:t xml:space="preserve"> возрастающая или убывающая функция?</w:t>
      </w:r>
      <w:r w:rsidRPr="002B716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2B7161">
        <w:rPr>
          <w:sz w:val="32"/>
          <w:szCs w:val="32"/>
        </w:rPr>
        <w:t>Почему</w:t>
      </w:r>
      <w:r>
        <w:rPr>
          <w:sz w:val="32"/>
          <w:szCs w:val="32"/>
        </w:rPr>
        <w:t>?</w:t>
      </w:r>
    </w:p>
    <w:p w:rsidR="00D71B4E" w:rsidRDefault="00D71B4E" w:rsidP="002B716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>
        <w:rPr>
          <w:sz w:val="32"/>
          <w:szCs w:val="32"/>
        </w:rPr>
        <w:t>У=</w:t>
      </w:r>
      <w:r>
        <w:rPr>
          <w:b/>
          <w:sz w:val="40"/>
          <w:szCs w:val="40"/>
        </w:rPr>
        <w:t>2</w:t>
      </w:r>
      <w:r>
        <w:rPr>
          <w:b/>
          <w:sz w:val="40"/>
          <w:szCs w:val="40"/>
          <w:vertAlign w:val="superscript"/>
        </w:rPr>
        <w:t>х</w:t>
      </w:r>
      <w:r>
        <w:rPr>
          <w:b/>
          <w:sz w:val="40"/>
          <w:szCs w:val="40"/>
        </w:rPr>
        <w:t xml:space="preserve"> + </w:t>
      </w:r>
      <w:r w:rsidRPr="00426EB1">
        <w:rPr>
          <w:b/>
          <w:sz w:val="40"/>
          <w:szCs w:val="40"/>
        </w:rPr>
        <w:t>3</w:t>
      </w:r>
      <w:r w:rsidRPr="00426EB1">
        <w:rPr>
          <w:b/>
          <w:sz w:val="40"/>
          <w:szCs w:val="40"/>
          <w:vertAlign w:val="superscript"/>
        </w:rPr>
        <w:t>х</w:t>
      </w:r>
      <w:r>
        <w:rPr>
          <w:b/>
          <w:sz w:val="40"/>
          <w:szCs w:val="40"/>
        </w:rPr>
        <w:t xml:space="preserve">  </w:t>
      </w:r>
      <w:r w:rsidRPr="00D71B4E">
        <w:rPr>
          <w:sz w:val="32"/>
          <w:szCs w:val="32"/>
        </w:rPr>
        <w:t>это …</w:t>
      </w:r>
    </w:p>
    <w:p w:rsidR="004B0023" w:rsidRDefault="00EA45DD" w:rsidP="002B716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>
        <w:rPr>
          <w:sz w:val="32"/>
          <w:szCs w:val="32"/>
        </w:rPr>
        <w:t>-сколько корней может иметь данное уравнение?</w:t>
      </w:r>
    </w:p>
    <w:p w:rsidR="004B0023" w:rsidRDefault="004B0023" w:rsidP="002B716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>
        <w:rPr>
          <w:sz w:val="32"/>
          <w:szCs w:val="32"/>
        </w:rPr>
        <w:t>-как бы вы назвали данный метод решения показательного уравнения</w:t>
      </w:r>
    </w:p>
    <w:p w:rsidR="00EA45DD" w:rsidRDefault="00EA45DD" w:rsidP="00EA45DD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>
        <w:rPr>
          <w:sz w:val="32"/>
          <w:szCs w:val="32"/>
        </w:rPr>
        <w:t>-как бы записали данное уравнение в буквенном виде?</w:t>
      </w:r>
    </w:p>
    <w:p w:rsidR="00EA45DD" w:rsidRDefault="00EA45DD" w:rsidP="002B716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</w:p>
    <w:p w:rsidR="00D71B4E" w:rsidRDefault="004B0023" w:rsidP="002B716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>
        <w:rPr>
          <w:sz w:val="32"/>
          <w:szCs w:val="32"/>
        </w:rPr>
        <w:t>-</w:t>
      </w:r>
      <w:r w:rsidR="00D71B4E">
        <w:rPr>
          <w:sz w:val="32"/>
          <w:szCs w:val="32"/>
        </w:rPr>
        <w:t>Значит методом подбора можно решить уравнения вида а</w:t>
      </w:r>
      <w:r w:rsidR="00D71B4E">
        <w:rPr>
          <w:sz w:val="32"/>
          <w:szCs w:val="32"/>
          <w:vertAlign w:val="superscript"/>
        </w:rPr>
        <w:t>х</w:t>
      </w:r>
      <w:r w:rsidR="00D71B4E">
        <w:rPr>
          <w:sz w:val="32"/>
          <w:szCs w:val="32"/>
        </w:rPr>
        <w:t xml:space="preserve"> +</w:t>
      </w:r>
      <w:proofErr w:type="spellStart"/>
      <w:r w:rsidR="00D71B4E">
        <w:rPr>
          <w:sz w:val="32"/>
          <w:szCs w:val="32"/>
        </w:rPr>
        <w:t>в</w:t>
      </w:r>
      <w:r w:rsidR="00D71B4E">
        <w:rPr>
          <w:sz w:val="32"/>
          <w:szCs w:val="32"/>
          <w:vertAlign w:val="superscript"/>
        </w:rPr>
        <w:t>х</w:t>
      </w:r>
      <w:proofErr w:type="spellEnd"/>
      <w:r w:rsidR="00D71B4E">
        <w:rPr>
          <w:sz w:val="32"/>
          <w:szCs w:val="32"/>
        </w:rPr>
        <w:t xml:space="preserve"> =с</w:t>
      </w:r>
    </w:p>
    <w:p w:rsidR="00EA45DD" w:rsidRPr="00322379" w:rsidRDefault="00EA45DD" w:rsidP="00EA45D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sz w:val="32"/>
          <w:szCs w:val="32"/>
        </w:rPr>
        <w:t>-</w:t>
      </w:r>
      <w:r w:rsidRPr="00322379">
        <w:rPr>
          <w:rFonts w:ascii="Arial" w:hAnsi="Arial" w:cs="Arial"/>
          <w:color w:val="000000"/>
          <w:sz w:val="32"/>
          <w:szCs w:val="32"/>
        </w:rPr>
        <w:t>-В чем суть метода подбора</w:t>
      </w:r>
      <w:proofErr w:type="gramStart"/>
      <w:r w:rsidRPr="00322379">
        <w:rPr>
          <w:rFonts w:ascii="Arial" w:hAnsi="Arial" w:cs="Arial"/>
          <w:color w:val="000000"/>
          <w:sz w:val="32"/>
          <w:szCs w:val="32"/>
        </w:rPr>
        <w:t xml:space="preserve"> ?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повторим алгоритм решения</w:t>
      </w:r>
    </w:p>
    <w:p w:rsidR="00EA45DD" w:rsidRPr="00EA45DD" w:rsidRDefault="00EA45DD" w:rsidP="00EA45D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EA45DD">
        <w:rPr>
          <w:rFonts w:ascii="Arial" w:hAnsi="Arial" w:cs="Arial"/>
          <w:color w:val="000000"/>
          <w:sz w:val="32"/>
          <w:szCs w:val="32"/>
        </w:rPr>
        <w:t xml:space="preserve">-При решении уравнений этим методом вначале находят путем подбора корень исходного уравнения, а потом доказывают, что этот корень единственный с использованием свойства монотонности показательной функции </w:t>
      </w:r>
    </w:p>
    <w:p w:rsidR="0062195E" w:rsidRDefault="0062195E" w:rsidP="0062195E">
      <w:pPr>
        <w:rPr>
          <w:rFonts w:cs="Helvetica"/>
          <w:b/>
          <w:iCs/>
          <w:color w:val="00B050"/>
          <w:sz w:val="48"/>
          <w:szCs w:val="48"/>
          <w:shd w:val="clear" w:color="auto" w:fill="FFFFFF"/>
        </w:rPr>
      </w:pPr>
      <w:proofErr w:type="spellStart"/>
      <w:r w:rsidRPr="00617DA6">
        <w:rPr>
          <w:rFonts w:cs="Helvetica"/>
          <w:b/>
          <w:iCs/>
          <w:color w:val="00B050"/>
          <w:sz w:val="48"/>
          <w:szCs w:val="48"/>
          <w:shd w:val="clear" w:color="auto" w:fill="FFFFFF"/>
        </w:rPr>
        <w:t>Физкульминутка</w:t>
      </w:r>
      <w:proofErr w:type="spellEnd"/>
    </w:p>
    <w:p w:rsidR="0062195E" w:rsidRDefault="0062195E" w:rsidP="0062195E">
      <w:pPr>
        <w:rPr>
          <w:sz w:val="32"/>
          <w:szCs w:val="32"/>
        </w:rPr>
      </w:pPr>
      <w:r w:rsidRPr="00322379">
        <w:rPr>
          <w:sz w:val="32"/>
          <w:szCs w:val="32"/>
        </w:rPr>
        <w:t>Упражнения «возрастающая показательная функция», « убывающая показательная функция»</w:t>
      </w:r>
    </w:p>
    <w:p w:rsidR="00EA45DD" w:rsidRPr="00D71B4E" w:rsidRDefault="00EA45DD" w:rsidP="002B716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:rsidR="00902CBE" w:rsidRPr="00193EDD" w:rsidRDefault="001E05FD" w:rsidP="00902CBE">
      <w:pPr>
        <w:rPr>
          <w:b/>
          <w:sz w:val="32"/>
          <w:szCs w:val="32"/>
        </w:rPr>
      </w:pPr>
      <w:r>
        <w:rPr>
          <w:rFonts w:ascii="Helvetica" w:hAnsi="Helvetica" w:cs="Helvetica"/>
          <w:b/>
          <w:i/>
          <w:iCs/>
          <w:color w:val="00B050"/>
          <w:sz w:val="32"/>
          <w:szCs w:val="32"/>
          <w:shd w:val="clear" w:color="auto" w:fill="FFFFFF"/>
        </w:rPr>
        <w:t xml:space="preserve">Пример </w:t>
      </w:r>
      <w:r>
        <w:rPr>
          <w:rFonts w:cs="Helvetica"/>
          <w:b/>
          <w:i/>
          <w:iCs/>
          <w:color w:val="00B050"/>
          <w:sz w:val="32"/>
          <w:szCs w:val="32"/>
          <w:shd w:val="clear" w:color="auto" w:fill="FFFFFF"/>
        </w:rPr>
        <w:t>2</w:t>
      </w:r>
      <w:r w:rsidR="00902CBE" w:rsidRPr="00322379">
        <w:rPr>
          <w:rFonts w:ascii="Helvetica" w:eastAsia="Times New Roman" w:hAnsi="Helvetica" w:cs="Helvetica"/>
          <w:b/>
          <w:i/>
          <w:iCs/>
          <w:color w:val="00B050"/>
          <w:sz w:val="32"/>
          <w:szCs w:val="32"/>
          <w:shd w:val="clear" w:color="auto" w:fill="FFFFFF"/>
          <w:lang w:eastAsia="ru-RU"/>
        </w:rPr>
        <w:t>.</w:t>
      </w:r>
      <w:r w:rsidR="00902CBE" w:rsidRPr="00322379">
        <w:rPr>
          <w:rFonts w:ascii="Helvetica" w:eastAsia="Times New Roman" w:hAnsi="Helvetica" w:cs="Helvetica"/>
          <w:i/>
          <w:iCs/>
          <w:color w:val="00B050"/>
          <w:sz w:val="32"/>
          <w:szCs w:val="32"/>
          <w:shd w:val="clear" w:color="auto" w:fill="FFFFFF"/>
          <w:lang w:eastAsia="ru-RU"/>
        </w:rPr>
        <w:t xml:space="preserve"> </w:t>
      </w:r>
      <w:r w:rsidR="00902CBE" w:rsidRPr="00322379">
        <w:rPr>
          <w:rFonts w:ascii="Arial" w:hAnsi="Arial" w:cs="Arial"/>
          <w:b/>
          <w:color w:val="000000"/>
          <w:sz w:val="32"/>
          <w:szCs w:val="32"/>
        </w:rPr>
        <w:t xml:space="preserve">Решить уравнение </w:t>
      </w:r>
      <w:r w:rsidR="00902CBE" w:rsidRPr="00193EDD">
        <w:rPr>
          <w:b/>
          <w:sz w:val="32"/>
          <w:szCs w:val="32"/>
        </w:rPr>
        <w:t>3</w:t>
      </w:r>
      <w:r w:rsidR="00902CBE" w:rsidRPr="00193EDD">
        <w:rPr>
          <w:b/>
          <w:sz w:val="32"/>
          <w:szCs w:val="32"/>
          <w:vertAlign w:val="superscript"/>
        </w:rPr>
        <w:t>х</w:t>
      </w:r>
      <w:r w:rsidR="00902CBE" w:rsidRPr="00193EDD">
        <w:rPr>
          <w:b/>
          <w:sz w:val="32"/>
          <w:szCs w:val="32"/>
        </w:rPr>
        <w:t xml:space="preserve"> + 4</w:t>
      </w:r>
      <w:r w:rsidR="00902CBE" w:rsidRPr="002B7161">
        <w:rPr>
          <w:b/>
          <w:sz w:val="32"/>
          <w:szCs w:val="32"/>
          <w:vertAlign w:val="superscript"/>
        </w:rPr>
        <w:t>х</w:t>
      </w:r>
      <w:r w:rsidR="00902CBE" w:rsidRPr="00193EDD">
        <w:rPr>
          <w:b/>
          <w:sz w:val="32"/>
          <w:szCs w:val="32"/>
        </w:rPr>
        <w:t xml:space="preserve"> = 5</w:t>
      </w:r>
      <w:r w:rsidR="00902CBE" w:rsidRPr="002B7161">
        <w:rPr>
          <w:b/>
          <w:sz w:val="32"/>
          <w:szCs w:val="32"/>
          <w:vertAlign w:val="superscript"/>
        </w:rPr>
        <w:t>х</w:t>
      </w:r>
    </w:p>
    <w:p w:rsidR="00EA6DF8" w:rsidRPr="00EA45DD" w:rsidRDefault="005C1D3F" w:rsidP="00902CB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EA6DF8">
        <w:rPr>
          <w:rFonts w:ascii="Arial" w:hAnsi="Arial" w:cs="Arial"/>
          <w:color w:val="000000"/>
          <w:sz w:val="32"/>
          <w:szCs w:val="32"/>
        </w:rPr>
        <w:t xml:space="preserve">-Можно ли уравнение </w:t>
      </w:r>
      <w:r w:rsidRPr="00EA6DF8">
        <w:rPr>
          <w:rFonts w:ascii="Arial" w:hAnsi="Arial" w:cs="Arial"/>
          <w:sz w:val="32"/>
          <w:szCs w:val="32"/>
        </w:rPr>
        <w:t>3</w:t>
      </w:r>
      <w:r w:rsidRPr="00EA6DF8">
        <w:rPr>
          <w:rFonts w:ascii="Arial" w:hAnsi="Arial" w:cs="Arial"/>
          <w:sz w:val="32"/>
          <w:szCs w:val="32"/>
          <w:vertAlign w:val="superscript"/>
        </w:rPr>
        <w:t>х</w:t>
      </w:r>
      <w:r w:rsidRPr="00EA6DF8">
        <w:rPr>
          <w:rFonts w:ascii="Arial" w:hAnsi="Arial" w:cs="Arial"/>
          <w:sz w:val="32"/>
          <w:szCs w:val="32"/>
        </w:rPr>
        <w:t xml:space="preserve"> + 4</w:t>
      </w:r>
      <w:r w:rsidRPr="00EA6DF8">
        <w:rPr>
          <w:rFonts w:ascii="Arial" w:hAnsi="Arial" w:cs="Arial"/>
          <w:sz w:val="32"/>
          <w:szCs w:val="32"/>
          <w:vertAlign w:val="superscript"/>
        </w:rPr>
        <w:t>х</w:t>
      </w:r>
      <w:r w:rsidRPr="00EA6DF8">
        <w:rPr>
          <w:rFonts w:ascii="Arial" w:hAnsi="Arial" w:cs="Arial"/>
          <w:sz w:val="32"/>
          <w:szCs w:val="32"/>
        </w:rPr>
        <w:t xml:space="preserve"> = 5</w:t>
      </w:r>
      <w:r w:rsidRPr="00EA6DF8">
        <w:rPr>
          <w:rFonts w:ascii="Arial" w:hAnsi="Arial" w:cs="Arial"/>
          <w:sz w:val="32"/>
          <w:szCs w:val="32"/>
          <w:vertAlign w:val="superscript"/>
        </w:rPr>
        <w:t>х</w:t>
      </w:r>
      <w:r w:rsidRPr="00EA6DF8">
        <w:rPr>
          <w:rFonts w:ascii="Arial" w:hAnsi="Arial" w:cs="Arial"/>
          <w:b/>
          <w:color w:val="324B6B"/>
          <w:sz w:val="32"/>
          <w:szCs w:val="32"/>
          <w:shd w:val="clear" w:color="auto" w:fill="FFFFFF"/>
        </w:rPr>
        <w:t xml:space="preserve">    </w:t>
      </w:r>
      <w:r w:rsidRPr="00EA6DF8">
        <w:rPr>
          <w:rFonts w:ascii="Arial" w:hAnsi="Arial" w:cs="Arial"/>
          <w:sz w:val="32"/>
          <w:szCs w:val="32"/>
        </w:rPr>
        <w:t>привести к виду</w:t>
      </w:r>
      <w:r w:rsidRPr="00EA6DF8">
        <w:rPr>
          <w:rFonts w:ascii="Arial" w:hAnsi="Arial" w:cs="Arial"/>
          <w:color w:val="000000"/>
          <w:sz w:val="32"/>
          <w:szCs w:val="32"/>
        </w:rPr>
        <w:t xml:space="preserve">  </w:t>
      </w:r>
      <w:r w:rsidR="00EA45DD">
        <w:rPr>
          <w:sz w:val="32"/>
          <w:szCs w:val="32"/>
        </w:rPr>
        <w:t>а</w:t>
      </w:r>
      <w:r w:rsidR="00EA45DD">
        <w:rPr>
          <w:sz w:val="32"/>
          <w:szCs w:val="32"/>
          <w:vertAlign w:val="superscript"/>
        </w:rPr>
        <w:t>х</w:t>
      </w:r>
      <w:r w:rsidR="00EA45DD">
        <w:rPr>
          <w:sz w:val="32"/>
          <w:szCs w:val="32"/>
        </w:rPr>
        <w:t xml:space="preserve"> +</w:t>
      </w:r>
      <w:proofErr w:type="spellStart"/>
      <w:r w:rsidR="00EA45DD">
        <w:rPr>
          <w:sz w:val="32"/>
          <w:szCs w:val="32"/>
        </w:rPr>
        <w:t>в</w:t>
      </w:r>
      <w:r w:rsidR="00EA45DD">
        <w:rPr>
          <w:sz w:val="32"/>
          <w:szCs w:val="32"/>
          <w:vertAlign w:val="superscript"/>
        </w:rPr>
        <w:t>х</w:t>
      </w:r>
      <w:proofErr w:type="spellEnd"/>
      <w:r w:rsidR="00EA45DD">
        <w:rPr>
          <w:sz w:val="32"/>
          <w:szCs w:val="32"/>
        </w:rPr>
        <w:t xml:space="preserve"> =</w:t>
      </w:r>
      <w:proofErr w:type="gramStart"/>
      <w:r w:rsidR="00EA45DD">
        <w:rPr>
          <w:sz w:val="32"/>
          <w:szCs w:val="32"/>
        </w:rPr>
        <w:t>с</w:t>
      </w:r>
      <w:proofErr w:type="gramEnd"/>
    </w:p>
    <w:p w:rsidR="00902CBE" w:rsidRPr="00322379" w:rsidRDefault="00902CBE" w:rsidP="00902C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322379">
        <w:rPr>
          <w:rFonts w:ascii="Arial" w:hAnsi="Arial" w:cs="Arial"/>
          <w:color w:val="000000"/>
          <w:sz w:val="32"/>
          <w:szCs w:val="32"/>
        </w:rPr>
        <w:t xml:space="preserve"> Докажем, что этот корень единственный</w:t>
      </w:r>
    </w:p>
    <w:p w:rsidR="00902CBE" w:rsidRDefault="00902CBE" w:rsidP="00902CBE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32"/>
          <w:szCs w:val="32"/>
          <w:lang w:eastAsia="ru-RU"/>
        </w:rPr>
      </w:pPr>
      <w:r w:rsidRPr="00322379">
        <w:rPr>
          <w:rFonts w:ascii="Arial" w:hAnsi="Arial" w:cs="Arial"/>
          <w:color w:val="000000"/>
          <w:sz w:val="32"/>
          <w:szCs w:val="32"/>
        </w:rPr>
        <w:t>Разделим, обе части уравнения на 5</w:t>
      </w:r>
      <w:r w:rsidRPr="00322379">
        <w:rPr>
          <w:rFonts w:ascii="Arial" w:hAnsi="Arial" w:cs="Arial"/>
          <w:color w:val="000000"/>
          <w:sz w:val="32"/>
          <w:szCs w:val="32"/>
          <w:vertAlign w:val="superscript"/>
        </w:rPr>
        <w:t>х</w:t>
      </w:r>
      <w:proofErr w:type="gramStart"/>
      <w:r w:rsidRPr="00322379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Pr="00322379">
        <w:rPr>
          <w:rFonts w:ascii="Arial" w:hAnsi="Arial" w:cs="Arial"/>
          <w:color w:val="000000"/>
          <w:sz w:val="32"/>
          <w:szCs w:val="32"/>
        </w:rPr>
        <w:t xml:space="preserve"> Получим </w:t>
      </w:r>
      <w:r w:rsidRPr="00322379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 wp14:anchorId="7942892D" wp14:editId="0895765E">
            <wp:extent cx="342900" cy="333375"/>
            <wp:effectExtent l="0" t="0" r="0" b="9525"/>
            <wp:docPr id="17" name="Рисунок 17" descr="http://xn--i1abbnckbmcl9fb.xn--p1ai/%D1%81%D1%82%D0%B0%D1%82%D1%8C%D0%B8/609022/Image65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i1abbnckbmcl9fb.xn--p1ai/%D1%81%D1%82%D0%B0%D1%82%D1%8C%D0%B8/609022/Image659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+</w:t>
      </w:r>
      <w:r w:rsidRPr="00322379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 wp14:anchorId="68EAA0BB" wp14:editId="0C2502B3">
            <wp:extent cx="400050" cy="333375"/>
            <wp:effectExtent l="0" t="0" r="0" b="9525"/>
            <wp:docPr id="18" name="Рисунок 18" descr="http://xn--i1abbnckbmcl9fb.xn--p1ai/%D1%81%D1%82%D0%B0%D1%82%D1%8C%D0%B8/609022/Image65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i1abbnckbmcl9fb.xn--p1ai/%D1%81%D1%82%D0%B0%D1%82%D1%8C%D0%B8/609022/Image659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= 1</w:t>
      </w:r>
    </w:p>
    <w:p w:rsidR="0062195E" w:rsidRPr="0062195E" w:rsidRDefault="0062195E" w:rsidP="00902CBE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32"/>
          <w:szCs w:val="32"/>
          <w:lang w:eastAsia="ru-RU"/>
        </w:rPr>
      </w:pPr>
      <w:r>
        <w:rPr>
          <w:rFonts w:eastAsia="Times New Roman" w:cs="Helvetica"/>
          <w:color w:val="333333"/>
          <w:sz w:val="32"/>
          <w:szCs w:val="32"/>
          <w:lang w:eastAsia="ru-RU"/>
        </w:rPr>
        <w:t>-Подберите корень: х=2</w:t>
      </w:r>
    </w:p>
    <w:p w:rsidR="00902CBE" w:rsidRPr="00322379" w:rsidRDefault="0062195E" w:rsidP="00902C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</w:t>
      </w:r>
      <w:r w:rsidRPr="0062195E">
        <w:rPr>
          <w:rFonts w:ascii="Arial" w:hAnsi="Arial" w:cs="Arial"/>
          <w:color w:val="000000"/>
          <w:sz w:val="32"/>
          <w:szCs w:val="32"/>
        </w:rPr>
        <w:t>Докажем, что этот корень единственный</w:t>
      </w:r>
    </w:p>
    <w:p w:rsidR="00902CBE" w:rsidRPr="00322379" w:rsidRDefault="00902CBE" w:rsidP="00902CB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Функции, </w:t>
      </w:r>
      <w:r w:rsidRPr="00322379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 wp14:anchorId="02E53B90" wp14:editId="2F2AAF12">
            <wp:extent cx="371475" cy="333375"/>
            <wp:effectExtent l="0" t="0" r="9525" b="9525"/>
            <wp:docPr id="16" name="Рисунок 16" descr="http://xn--i1abbnckbmcl9fb.xn--p1ai/%D1%81%D1%82%D0%B0%D1%82%D1%8C%D0%B8/609022/Image65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i1abbnckbmcl9fb.xn--p1ai/%D1%81%D1%82%D0%B0%D1%82%D1%8C%D0%B8/609022/Image659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 – убывающие, так как их основания меньше 1, </w:t>
      </w:r>
      <w:proofErr w:type="gramStart"/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</w:t>
      </w:r>
      <w:proofErr w:type="gramEnd"/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следовательно, сумма этих функций тоже будет убывающей. </w:t>
      </w:r>
    </w:p>
    <w:p w:rsidR="00902CBE" w:rsidRPr="00322379" w:rsidRDefault="0062195E" w:rsidP="00902CB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eastAsia="Times New Roman" w:cs="Helvetica"/>
          <w:color w:val="333333"/>
          <w:sz w:val="32"/>
          <w:szCs w:val="32"/>
          <w:lang w:eastAsia="ru-RU"/>
        </w:rPr>
        <w:t>-</w:t>
      </w:r>
      <w:r w:rsidR="00902CBE"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Вспомним свойства монотонной функции</w:t>
      </w:r>
    </w:p>
    <w:p w:rsidR="00902CBE" w:rsidRPr="00322379" w:rsidRDefault="0062195E" w:rsidP="00902CB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eastAsia="Times New Roman" w:cs="Helvetica"/>
          <w:color w:val="333333"/>
          <w:sz w:val="32"/>
          <w:szCs w:val="32"/>
          <w:lang w:eastAsia="ru-RU"/>
        </w:rPr>
        <w:t>-</w:t>
      </w:r>
      <w:r w:rsidR="00902CBE"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Значит, данное уравнение имеет единственное решение.</w:t>
      </w:r>
    </w:p>
    <w:p w:rsidR="00902CBE" w:rsidRDefault="00902CBE" w:rsidP="00902CBE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32"/>
          <w:szCs w:val="32"/>
          <w:lang w:eastAsia="ru-RU"/>
        </w:rPr>
      </w:pP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Ответ: х = 2</w:t>
      </w:r>
    </w:p>
    <w:p w:rsidR="00826176" w:rsidRPr="00826176" w:rsidRDefault="00826176" w:rsidP="00902CBE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32"/>
          <w:szCs w:val="32"/>
          <w:lang w:eastAsia="ru-RU"/>
        </w:rPr>
      </w:pPr>
    </w:p>
    <w:p w:rsidR="008A5BB1" w:rsidRPr="003E2FC5" w:rsidRDefault="008A5BB1" w:rsidP="008A5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32"/>
          <w:szCs w:val="32"/>
        </w:rPr>
      </w:pPr>
      <w:r w:rsidRPr="00322379">
        <w:rPr>
          <w:rFonts w:ascii="Arial" w:hAnsi="Arial" w:cs="Arial"/>
          <w:b/>
          <w:i/>
          <w:color w:val="000000"/>
          <w:sz w:val="32"/>
          <w:szCs w:val="32"/>
        </w:rPr>
        <w:t xml:space="preserve">  </w:t>
      </w:r>
      <w:r w:rsidRPr="003E2FC5">
        <w:rPr>
          <w:rFonts w:ascii="Arial" w:hAnsi="Arial" w:cs="Arial"/>
          <w:b/>
          <w:i/>
          <w:color w:val="000000"/>
          <w:sz w:val="32"/>
          <w:szCs w:val="32"/>
        </w:rPr>
        <w:t>Скажи мне, и я забуду.</w:t>
      </w:r>
    </w:p>
    <w:p w:rsidR="008A5BB1" w:rsidRPr="003E2FC5" w:rsidRDefault="008A5BB1" w:rsidP="008A5BB1">
      <w:pPr>
        <w:pStyle w:val="a3"/>
        <w:spacing w:before="0" w:beforeAutospacing="0" w:afterAutospacing="0"/>
        <w:rPr>
          <w:rFonts w:ascii="Arial" w:hAnsi="Arial" w:cs="Arial"/>
          <w:b/>
          <w:i/>
          <w:color w:val="000000"/>
          <w:sz w:val="32"/>
          <w:szCs w:val="32"/>
        </w:rPr>
      </w:pPr>
      <w:r w:rsidRPr="003E2FC5">
        <w:rPr>
          <w:rFonts w:ascii="Arial" w:hAnsi="Arial" w:cs="Arial"/>
          <w:b/>
          <w:i/>
          <w:color w:val="000000"/>
          <w:sz w:val="32"/>
          <w:szCs w:val="32"/>
        </w:rPr>
        <w:t>Покажи мне, и я запомню.</w:t>
      </w:r>
    </w:p>
    <w:p w:rsidR="008A5BB1" w:rsidRPr="003E2FC5" w:rsidRDefault="008A5BB1" w:rsidP="008A5BB1">
      <w:pPr>
        <w:pStyle w:val="a3"/>
        <w:spacing w:before="0" w:beforeAutospacing="0" w:afterAutospacing="0"/>
        <w:rPr>
          <w:rFonts w:ascii="Arial" w:hAnsi="Arial" w:cs="Arial"/>
          <w:b/>
          <w:i/>
          <w:color w:val="000000"/>
          <w:sz w:val="32"/>
          <w:szCs w:val="32"/>
        </w:rPr>
      </w:pPr>
      <w:r w:rsidRPr="003E2FC5">
        <w:rPr>
          <w:rFonts w:ascii="Arial" w:hAnsi="Arial" w:cs="Arial"/>
          <w:b/>
          <w:i/>
          <w:color w:val="000000"/>
          <w:sz w:val="32"/>
          <w:szCs w:val="32"/>
        </w:rPr>
        <w:t xml:space="preserve">Дай мне действовать самому, </w:t>
      </w:r>
    </w:p>
    <w:p w:rsidR="008A5BB1" w:rsidRPr="003E2FC5" w:rsidRDefault="008A5BB1" w:rsidP="008A5BB1">
      <w:pPr>
        <w:pStyle w:val="a3"/>
        <w:spacing w:before="0" w:beforeAutospacing="0" w:afterAutospacing="0"/>
        <w:rPr>
          <w:rFonts w:ascii="Arial" w:hAnsi="Arial" w:cs="Arial"/>
          <w:b/>
          <w:i/>
          <w:color w:val="000000"/>
          <w:sz w:val="32"/>
          <w:szCs w:val="32"/>
        </w:rPr>
      </w:pPr>
      <w:r w:rsidRPr="003E2FC5">
        <w:rPr>
          <w:rFonts w:ascii="Arial" w:hAnsi="Arial" w:cs="Arial"/>
          <w:b/>
          <w:i/>
          <w:color w:val="000000"/>
          <w:sz w:val="32"/>
          <w:szCs w:val="32"/>
        </w:rPr>
        <w:t>И я научусь.</w:t>
      </w:r>
    </w:p>
    <w:p w:rsidR="008A5BB1" w:rsidRPr="00826176" w:rsidRDefault="008A5BB1" w:rsidP="008A5BB1">
      <w:pPr>
        <w:pStyle w:val="a3"/>
        <w:rPr>
          <w:rFonts w:ascii="Arial" w:hAnsi="Arial" w:cs="Arial"/>
          <w:i/>
          <w:color w:val="000000"/>
          <w:sz w:val="32"/>
          <w:szCs w:val="32"/>
        </w:rPr>
      </w:pPr>
      <w:r w:rsidRPr="00826176">
        <w:rPr>
          <w:rFonts w:ascii="Arial" w:hAnsi="Arial" w:cs="Arial"/>
          <w:i/>
          <w:color w:val="000000"/>
          <w:sz w:val="32"/>
          <w:szCs w:val="32"/>
        </w:rPr>
        <w:t>Конфуций</w:t>
      </w:r>
      <w:r w:rsidR="00826176" w:rsidRPr="00826176">
        <w:rPr>
          <w:rFonts w:ascii="Arial" w:hAnsi="Arial" w:cs="Arial"/>
          <w:i/>
          <w:color w:val="000000"/>
          <w:sz w:val="32"/>
          <w:szCs w:val="32"/>
        </w:rPr>
        <w:t xml:space="preserve">-древний философ и мыслитель </w:t>
      </w:r>
      <w:proofErr w:type="spellStart"/>
      <w:r w:rsidR="00826176" w:rsidRPr="00826176">
        <w:rPr>
          <w:rFonts w:ascii="Arial" w:hAnsi="Arial" w:cs="Arial"/>
          <w:i/>
          <w:color w:val="000000"/>
          <w:sz w:val="32"/>
          <w:szCs w:val="32"/>
        </w:rPr>
        <w:t>китая</w:t>
      </w:r>
      <w:proofErr w:type="spellEnd"/>
      <w:r w:rsidR="00826176" w:rsidRPr="00826176">
        <w:rPr>
          <w:rFonts w:ascii="Arial" w:hAnsi="Arial" w:cs="Arial"/>
          <w:i/>
          <w:color w:val="000000"/>
          <w:sz w:val="32"/>
          <w:szCs w:val="32"/>
        </w:rPr>
        <w:t>.</w:t>
      </w:r>
    </w:p>
    <w:p w:rsidR="008A5BB1" w:rsidRDefault="008A5BB1" w:rsidP="008A5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32"/>
          <w:szCs w:val="32"/>
        </w:rPr>
      </w:pPr>
    </w:p>
    <w:p w:rsidR="005B3104" w:rsidRDefault="005B3104" w:rsidP="008A5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B050"/>
          <w:sz w:val="32"/>
          <w:szCs w:val="32"/>
        </w:rPr>
      </w:pPr>
    </w:p>
    <w:p w:rsidR="008A5BB1" w:rsidRPr="00322379" w:rsidRDefault="008A5BB1" w:rsidP="008A5B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322379">
        <w:rPr>
          <w:rFonts w:ascii="Arial" w:hAnsi="Arial" w:cs="Arial"/>
          <w:b/>
          <w:color w:val="00B050"/>
          <w:sz w:val="32"/>
          <w:szCs w:val="32"/>
        </w:rPr>
        <w:t>Задание</w:t>
      </w:r>
      <w:r w:rsidRPr="00322379">
        <w:rPr>
          <w:rFonts w:ascii="Arial" w:hAnsi="Arial" w:cs="Arial"/>
          <w:color w:val="000000"/>
          <w:sz w:val="32"/>
          <w:szCs w:val="32"/>
        </w:rPr>
        <w:t xml:space="preserve"> для групп</w:t>
      </w:r>
      <w:r w:rsidRPr="00322379">
        <w:rPr>
          <w:rFonts w:ascii="Arial" w:hAnsi="Arial" w:cs="Arial"/>
          <w:b/>
          <w:i/>
          <w:color w:val="000000"/>
          <w:sz w:val="32"/>
          <w:szCs w:val="32"/>
        </w:rPr>
        <w:t xml:space="preserve">   </w:t>
      </w:r>
    </w:p>
    <w:p w:rsidR="008A5BB1" w:rsidRDefault="008A5BB1" w:rsidP="008A5BB1">
      <w:pPr>
        <w:rPr>
          <w:rFonts w:ascii="Arial" w:hAnsi="Arial" w:cs="Arial"/>
          <w:b/>
          <w:bCs/>
          <w:i/>
          <w:iCs/>
          <w:color w:val="000000"/>
          <w:sz w:val="27"/>
          <w:szCs w:val="27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Наити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корни уравнений используя метод подбора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</w:tblGrid>
      <w:tr w:rsidR="001E18E8" w:rsidTr="008F0C89">
        <w:tc>
          <w:tcPr>
            <w:tcW w:w="2614" w:type="dxa"/>
          </w:tcPr>
          <w:p w:rsidR="001E18E8" w:rsidRDefault="001E18E8" w:rsidP="008F0C89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noProof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t>1 группа</w:t>
            </w:r>
          </w:p>
        </w:tc>
        <w:tc>
          <w:tcPr>
            <w:tcW w:w="2614" w:type="dxa"/>
          </w:tcPr>
          <w:p w:rsidR="001E18E8" w:rsidRDefault="001E18E8" w:rsidP="008F0C89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noProof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t>2</w:t>
            </w:r>
            <w:r w:rsidRPr="00022C8F"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t xml:space="preserve"> группа</w:t>
            </w:r>
          </w:p>
        </w:tc>
        <w:tc>
          <w:tcPr>
            <w:tcW w:w="2614" w:type="dxa"/>
          </w:tcPr>
          <w:p w:rsidR="001E18E8" w:rsidRDefault="001E18E8" w:rsidP="008F0C89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noProof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t>3</w:t>
            </w:r>
            <w:r w:rsidRPr="00022C8F"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t xml:space="preserve"> группа</w:t>
            </w:r>
          </w:p>
        </w:tc>
      </w:tr>
      <w:tr w:rsidR="001E18E8" w:rsidTr="008F0C89">
        <w:tc>
          <w:tcPr>
            <w:tcW w:w="2614" w:type="dxa"/>
          </w:tcPr>
          <w:p w:rsidR="001E18E8" w:rsidRDefault="001E18E8" w:rsidP="0062195E">
            <w:pPr>
              <w:ind w:left="36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1E18E8" w:rsidRPr="0062195E" w:rsidRDefault="001E18E8" w:rsidP="0062195E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2195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  <w:r w:rsidRPr="0062195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  <w:lang w:eastAsia="ru-RU"/>
              </w:rPr>
              <w:t>х</w:t>
            </w:r>
            <w:r w:rsidRPr="0062195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+ 3</w:t>
            </w:r>
            <w:r w:rsidRPr="0062195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  <w:lang w:eastAsia="ru-RU"/>
              </w:rPr>
              <w:t>х</w:t>
            </w:r>
            <w:r w:rsidRPr="0062195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+ 4</w:t>
            </w:r>
            <w:r w:rsidRPr="0062195E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  <w:lang w:eastAsia="ru-RU"/>
              </w:rPr>
              <w:t>х</w:t>
            </w:r>
            <w:r w:rsidRPr="0062195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= 3</w:t>
            </w:r>
          </w:p>
          <w:p w:rsidR="001E18E8" w:rsidRPr="00401FDB" w:rsidRDefault="001E18E8" w:rsidP="008F0C89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noProof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2614" w:type="dxa"/>
          </w:tcPr>
          <w:p w:rsidR="001E18E8" w:rsidRDefault="001E18E8" w:rsidP="008F0C89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noProof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6188D2F9" wp14:editId="59128441">
                  <wp:extent cx="1323975" cy="638175"/>
                  <wp:effectExtent l="0" t="0" r="9525" b="9525"/>
                  <wp:docPr id="110" name="Рисунок 110" descr="C:\Users\Admin\Desktop\Тема урока_ «Методы решения показательных уравнений. Метод «Искусство»» _ Контент-платформа Pandia.ru_files\image066_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Admin\Desktop\Тема урока_ «Методы решения показательных уравнений. Метод «Искусство»» _ Контент-платформа Pandia.ru_files\image066_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1E18E8" w:rsidRPr="00322379" w:rsidRDefault="001E18E8" w:rsidP="004B72C8">
            <w:pPr>
              <w:pStyle w:val="a3"/>
              <w:shd w:val="clear" w:color="auto" w:fill="FFFFFF"/>
              <w:spacing w:before="375" w:beforeAutospacing="0" w:after="450" w:afterAutospacing="0"/>
              <w:textAlignment w:val="baseline"/>
              <w:rPr>
                <w:rFonts w:ascii="Arial" w:hAnsi="Arial" w:cs="Arial"/>
                <w:noProof/>
                <w:color w:val="000000"/>
                <w:sz w:val="32"/>
                <w:szCs w:val="32"/>
              </w:rPr>
            </w:pPr>
            <w:r w:rsidRPr="00322379">
              <w:rPr>
                <w:rFonts w:ascii="Arial" w:hAnsi="Arial" w:cs="Arial"/>
                <w:noProof/>
                <w:color w:val="000000"/>
                <w:sz w:val="32"/>
                <w:szCs w:val="32"/>
              </w:rPr>
              <w:t>2</w:t>
            </w:r>
            <w:r w:rsidRPr="00322379">
              <w:rPr>
                <w:rFonts w:ascii="Arial" w:hAnsi="Arial" w:cs="Arial"/>
                <w:noProof/>
                <w:color w:val="000000"/>
                <w:sz w:val="32"/>
                <w:szCs w:val="32"/>
                <w:vertAlign w:val="superscript"/>
              </w:rPr>
              <w:t>х</w:t>
            </w:r>
            <w:r w:rsidRPr="00322379">
              <w:rPr>
                <w:rFonts w:ascii="Arial" w:hAnsi="Arial" w:cs="Arial"/>
                <w:noProof/>
                <w:color w:val="000000"/>
                <w:sz w:val="32"/>
                <w:szCs w:val="32"/>
              </w:rPr>
              <w:t>+3</w:t>
            </w:r>
            <w:r w:rsidRPr="00322379">
              <w:rPr>
                <w:rFonts w:ascii="Arial" w:hAnsi="Arial" w:cs="Arial"/>
                <w:noProof/>
                <w:color w:val="000000"/>
                <w:sz w:val="32"/>
                <w:szCs w:val="32"/>
                <w:vertAlign w:val="superscript"/>
              </w:rPr>
              <w:t>х</w:t>
            </w:r>
            <w:r w:rsidRPr="00322379">
              <w:rPr>
                <w:rFonts w:ascii="Arial" w:hAnsi="Arial" w:cs="Arial"/>
                <w:noProof/>
                <w:color w:val="000000"/>
                <w:sz w:val="32"/>
                <w:szCs w:val="32"/>
              </w:rPr>
              <w:t>+4</w:t>
            </w:r>
            <w:r w:rsidRPr="00322379">
              <w:rPr>
                <w:rFonts w:ascii="Arial" w:hAnsi="Arial" w:cs="Arial"/>
                <w:noProof/>
                <w:color w:val="000000"/>
                <w:sz w:val="32"/>
                <w:szCs w:val="32"/>
                <w:vertAlign w:val="superscript"/>
              </w:rPr>
              <w:t>х</w:t>
            </w:r>
            <w:r w:rsidRPr="00322379">
              <w:rPr>
                <w:rFonts w:ascii="Arial" w:hAnsi="Arial" w:cs="Arial"/>
                <w:noProof/>
                <w:color w:val="000000"/>
                <w:sz w:val="32"/>
                <w:szCs w:val="32"/>
              </w:rPr>
              <w:t>=9</w:t>
            </w:r>
            <w:r w:rsidRPr="00322379">
              <w:rPr>
                <w:rFonts w:ascii="Arial" w:hAnsi="Arial" w:cs="Arial"/>
                <w:noProof/>
                <w:color w:val="000000"/>
                <w:sz w:val="32"/>
                <w:szCs w:val="32"/>
                <w:vertAlign w:val="superscript"/>
              </w:rPr>
              <w:t>х</w:t>
            </w:r>
          </w:p>
          <w:p w:rsidR="001E18E8" w:rsidRDefault="001E18E8" w:rsidP="008F0C89">
            <w:pPr>
              <w:pStyle w:val="a3"/>
              <w:spacing w:before="375" w:beforeAutospacing="0" w:after="450" w:afterAutospacing="0"/>
              <w:textAlignment w:val="baseline"/>
              <w:rPr>
                <w:rFonts w:ascii="Arial" w:hAnsi="Arial" w:cs="Arial"/>
                <w:noProof/>
                <w:color w:val="000000"/>
                <w:sz w:val="21"/>
                <w:szCs w:val="21"/>
              </w:rPr>
            </w:pPr>
          </w:p>
        </w:tc>
      </w:tr>
    </w:tbl>
    <w:p w:rsidR="008A5BB1" w:rsidRDefault="008A5BB1" w:rsidP="008A5B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noProof/>
          <w:color w:val="000000"/>
          <w:sz w:val="32"/>
          <w:szCs w:val="32"/>
        </w:rPr>
      </w:pPr>
      <w:r w:rsidRPr="00322379">
        <w:rPr>
          <w:rFonts w:ascii="Arial" w:hAnsi="Arial" w:cs="Arial"/>
          <w:noProof/>
          <w:color w:val="000000"/>
          <w:sz w:val="32"/>
          <w:szCs w:val="32"/>
        </w:rPr>
        <w:t>Учащиеся группы устно обосновывают решение</w:t>
      </w:r>
    </w:p>
    <w:p w:rsidR="004B72C8" w:rsidRDefault="004B72C8" w:rsidP="008A5B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noProof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t>Вывод какой метод прменили для решения данного уравнения?</w:t>
      </w:r>
    </w:p>
    <w:p w:rsidR="003E44EE" w:rsidRPr="00322379" w:rsidRDefault="003E44EE" w:rsidP="008A5B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noProof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t>Вот мы решили еще одну задачу.</w:t>
      </w:r>
    </w:p>
    <w:p w:rsidR="008A5BB1" w:rsidRPr="00322379" w:rsidRDefault="008A5BB1" w:rsidP="008A5BB1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322379">
        <w:rPr>
          <w:rFonts w:ascii="Helvetica" w:eastAsia="Times New Roman" w:hAnsi="Helvetica" w:cs="Helvetica"/>
          <w:b/>
          <w:i/>
          <w:iCs/>
          <w:color w:val="00B050"/>
          <w:sz w:val="32"/>
          <w:szCs w:val="32"/>
          <w:shd w:val="clear" w:color="auto" w:fill="FFFFFF"/>
          <w:lang w:eastAsia="ru-RU"/>
        </w:rPr>
        <w:t>Пример 4.</w:t>
      </w:r>
      <w:r w:rsidRPr="00322379">
        <w:rPr>
          <w:rFonts w:ascii="Helvetica" w:eastAsia="Times New Roman" w:hAnsi="Helvetica" w:cs="Helvetica"/>
          <w:i/>
          <w:iCs/>
          <w:color w:val="00B050"/>
          <w:sz w:val="32"/>
          <w:szCs w:val="32"/>
          <w:shd w:val="clear" w:color="auto" w:fill="FFFFFF"/>
          <w:lang w:eastAsia="ru-RU"/>
        </w:rPr>
        <w:t xml:space="preserve"> </w:t>
      </w:r>
      <w:r w:rsidRPr="00322379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Решите уравнение: </w:t>
      </w:r>
      <w:r w:rsidRPr="00322379">
        <w:rPr>
          <w:rFonts w:ascii="Helvetica" w:eastAsia="Times New Roman" w:hAnsi="Helvetica" w:cs="Helvetica"/>
          <w:i/>
          <w:iCs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5646BAEF" wp14:editId="727E39D0">
            <wp:extent cx="1847850" cy="266700"/>
            <wp:effectExtent l="0" t="0" r="0" b="0"/>
            <wp:docPr id="8" name="Рисунок 8" descr="http://xn--i1abbnckbmcl9fb.xn--p1ai/%D1%81%D1%82%D0%B0%D1%82%D1%8C%D0%B8/602945/Image97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xn--i1abbnckbmcl9fb.xn--p1ai/%D1%81%D1%82%D0%B0%D1%82%D1%8C%D0%B8/602945/Image973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B1" w:rsidRPr="00322379" w:rsidRDefault="008A5BB1" w:rsidP="008A5B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322379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Решение.</w:t>
      </w:r>
    </w:p>
    <w:p w:rsidR="008A5BB1" w:rsidRPr="00322379" w:rsidRDefault="008A5BB1" w:rsidP="008A5B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322379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 wp14:anchorId="6F7CDC57" wp14:editId="241DF882">
            <wp:extent cx="1828800" cy="266700"/>
            <wp:effectExtent l="0" t="0" r="0" b="0"/>
            <wp:docPr id="9" name="Рисунок 9" descr="http://xn--i1abbnckbmcl9fb.xn--p1ai/%D1%81%D1%82%D0%B0%D1%82%D1%8C%D0%B8/602945/Image97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xn--i1abbnckbmcl9fb.xn--p1ai/%D1%81%D1%82%D0%B0%D1%82%D1%8C%D0%B8/602945/Image974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B1" w:rsidRPr="00322379" w:rsidRDefault="008A5BB1" w:rsidP="008A5B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Заметим, что произведение оснований степени равно единице:</w:t>
      </w:r>
    </w:p>
    <w:p w:rsidR="008A5BB1" w:rsidRPr="00322379" w:rsidRDefault="008A5BB1" w:rsidP="008A5B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(</w:t>
      </w:r>
      <w:r w:rsidRPr="00322379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 wp14:anchorId="2CD3534B" wp14:editId="422F2356">
            <wp:extent cx="1524000" cy="238125"/>
            <wp:effectExtent l="0" t="0" r="0" b="9525"/>
            <wp:docPr id="15" name="Рисунок 15" descr="http://xn--i1abbnckbmcl9fb.xn--p1ai/%D1%81%D1%82%D0%B0%D1%82%D1%8C%D0%B8/602945/Image97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xn--i1abbnckbmcl9fb.xn--p1ai/%D1%81%D1%82%D0%B0%D1%82%D1%8C%D0%B8/602945/Image974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 Поэтому можно ввести новую переменную:</w:t>
      </w:r>
      <w:r w:rsidRPr="00322379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 wp14:anchorId="256B71D6" wp14:editId="25FADF2F">
            <wp:extent cx="2447925" cy="285750"/>
            <wp:effectExtent l="0" t="0" r="9525" b="0"/>
            <wp:docPr id="19" name="Рисунок 19" descr="http://xn--i1abbnckbmcl9fb.xn--p1ai/%D1%81%D1%82%D0%B0%D1%82%D1%8C%D0%B8/602945/Image97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xn--i1abbnckbmcl9fb.xn--p1ai/%D1%81%D1%82%D0%B0%D1%82%D1%8C%D0%B8/602945/Image974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,</w:t>
      </w:r>
      <w:proofErr w:type="gramEnd"/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причем </w:t>
      </w:r>
      <w:r w:rsidRPr="00322379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 wp14:anchorId="2450C9A5" wp14:editId="4A5481ED">
            <wp:extent cx="409575" cy="209550"/>
            <wp:effectExtent l="0" t="0" r="9525" b="0"/>
            <wp:docPr id="20" name="Рисунок 20" descr="http://xn--i1abbnckbmcl9fb.xn--p1ai/%D1%81%D1%82%D0%B0%D1%82%D1%8C%D0%B8/602945/Image97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xn--i1abbnckbmcl9fb.xn--p1ai/%D1%81%D1%82%D0%B0%D1%82%D1%8C%D0%B8/602945/Image974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37EB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 Полученное уравнение учащиеся решают самостоятельно</w:t>
      </w: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:</w:t>
      </w:r>
    </w:p>
    <w:p w:rsidR="008A5BB1" w:rsidRPr="00322379" w:rsidRDefault="008A5BB1" w:rsidP="008A5B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t</w:t>
      </w:r>
      <w:r w:rsidRPr="00322379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 wp14:anchorId="270949C6" wp14:editId="2A600141">
            <wp:extent cx="2714625" cy="409575"/>
            <wp:effectExtent l="0" t="0" r="9525" b="9525"/>
            <wp:docPr id="21" name="Рисунок 21" descr="http://xn--i1abbnckbmcl9fb.xn--p1ai/%D1%81%D1%82%D0%B0%D1%82%D1%8C%D0%B8/602945/Image97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xn--i1abbnckbmcl9fb.xn--p1ai/%D1%81%D1%82%D0%B0%D1%82%D1%8C%D0%B8/602945/Image974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,оба корня удовлетворяют условию</w:t>
      </w:r>
      <w:proofErr w:type="gramStart"/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:</w:t>
      </w:r>
      <w:proofErr w:type="gramEnd"/>
      <w:r w:rsidRPr="00322379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 wp14:anchorId="401CE9AA" wp14:editId="303CEA70">
            <wp:extent cx="342900" cy="209550"/>
            <wp:effectExtent l="0" t="0" r="0" b="0"/>
            <wp:docPr id="22" name="Рисунок 22" descr="http://xn--i1abbnckbmcl9fb.xn--p1ai/%D1%81%D1%82%D0%B0%D1%82%D1%8C%D0%B8/602945/Image97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xn--i1abbnckbmcl9fb.xn--p1ai/%D1%81%D1%82%D0%B0%D1%82%D1%8C%D0%B8/602945/Image974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8A5BB1" w:rsidRPr="00322379" w:rsidRDefault="008A5BB1" w:rsidP="008A5B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32237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Вернемся к переменной х:</w:t>
      </w:r>
    </w:p>
    <w:p w:rsidR="008A5BB1" w:rsidRPr="00322379" w:rsidRDefault="008A5BB1" w:rsidP="008A5BB1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shd w:val="clear" w:color="auto" w:fill="FFFFFF"/>
          <w:lang w:eastAsia="ru-RU"/>
        </w:rPr>
      </w:pPr>
      <w:r w:rsidRPr="00322379">
        <w:rPr>
          <w:rFonts w:ascii="Helvetica" w:eastAsia="Times New Roman" w:hAnsi="Helvetica" w:cs="Helvetica"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2BFA8FB3" wp14:editId="466784AB">
            <wp:extent cx="1552575" cy="457200"/>
            <wp:effectExtent l="0" t="0" r="9525" b="0"/>
            <wp:docPr id="23" name="Рисунок 23" descr="http://xn--i1abbnckbmcl9fb.xn--p1ai/%D1%81%D1%82%D0%B0%D1%82%D1%8C%D0%B8/602945/Image97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xn--i1abbnckbmcl9fb.xn--p1ai/%D1%81%D1%82%D0%B0%D1%82%D1%8C%D0%B8/602945/Image974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379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 </w:t>
      </w:r>
      <w:r w:rsidRPr="00322379">
        <w:rPr>
          <w:rFonts w:ascii="Helvetica" w:eastAsia="Times New Roman" w:hAnsi="Helvetica" w:cs="Helvetica"/>
          <w:i/>
          <w:iCs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0C596845" wp14:editId="5D01D1DE">
            <wp:extent cx="4171950" cy="523875"/>
            <wp:effectExtent l="0" t="0" r="0" b="9525"/>
            <wp:docPr id="24" name="Рисунок 24" descr="http://xn--i1abbnckbmcl9fb.xn--p1ai/%D1%81%D1%82%D0%B0%D1%82%D1%8C%D0%B8/602945/Image97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xn--i1abbnckbmcl9fb.xn--p1ai/%D1%81%D1%82%D0%B0%D1%82%D1%8C%D0%B8/602945/Image974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379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.</w:t>
      </w:r>
    </w:p>
    <w:p w:rsidR="008A5BB1" w:rsidRPr="00322379" w:rsidRDefault="008A5BB1" w:rsidP="008A5BB1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322379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Ответ: </w:t>
      </w:r>
      <w:r w:rsidRPr="00322379">
        <w:rPr>
          <w:rFonts w:ascii="Helvetica" w:eastAsia="Times New Roman" w:hAnsi="Helvetica" w:cs="Helvetica"/>
          <w:i/>
          <w:iCs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29DD1155" wp14:editId="20EEC1FF">
            <wp:extent cx="466725" cy="209550"/>
            <wp:effectExtent l="0" t="0" r="9525" b="0"/>
            <wp:docPr id="25" name="Рисунок 25" descr="http://xn--i1abbnckbmcl9fb.xn--p1ai/%D1%81%D1%82%D0%B0%D1%82%D1%8C%D0%B8/602945/Image97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xn--i1abbnckbmcl9fb.xn--p1ai/%D1%81%D1%82%D0%B0%D1%82%D1%8C%D0%B8/602945/Image974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379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.</w:t>
      </w:r>
    </w:p>
    <w:p w:rsidR="008A5BB1" w:rsidRPr="00322379" w:rsidRDefault="008A5BB1" w:rsidP="008A5BB1">
      <w:pPr>
        <w:spacing w:after="0" w:line="240" w:lineRule="auto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22379">
        <w:rPr>
          <w:rFonts w:ascii="Arial" w:hAnsi="Arial" w:cs="Arial"/>
          <w:b/>
          <w:color w:val="00B050"/>
          <w:sz w:val="32"/>
          <w:szCs w:val="32"/>
        </w:rPr>
        <w:t>Задание</w:t>
      </w:r>
      <w:r w:rsidRPr="00322379">
        <w:rPr>
          <w:rFonts w:ascii="Arial" w:hAnsi="Arial" w:cs="Arial"/>
          <w:color w:val="000000"/>
          <w:sz w:val="32"/>
          <w:szCs w:val="32"/>
        </w:rPr>
        <w:t xml:space="preserve"> для групп по выбору</w:t>
      </w:r>
    </w:p>
    <w:p w:rsidR="008A5BB1" w:rsidRPr="00322379" w:rsidRDefault="008A5BB1" w:rsidP="008A5BB1">
      <w:pPr>
        <w:spacing w:after="0" w:line="240" w:lineRule="auto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8A5BB1" w:rsidRDefault="008A5BB1" w:rsidP="008A5BB1">
      <w:pPr>
        <w:pStyle w:val="a4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Roboto" w:hAnsi="Roboto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2951E7F" wp14:editId="2DBF8CDC">
            <wp:extent cx="1866900" cy="438150"/>
            <wp:effectExtent l="0" t="0" r="0" b="0"/>
            <wp:docPr id="26" name="Рисунок 26" descr="http://doc4web.ru/uploads/files/46/46134/hello_html_m5487ba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doc4web.ru/uploads/files/46/46134/hello_html_m5487baaf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    (х=1;-1)</w:t>
      </w:r>
    </w:p>
    <w:p w:rsidR="008A5BB1" w:rsidRDefault="008A5BB1" w:rsidP="008A5BB1">
      <w:pPr>
        <w:pStyle w:val="a4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Roboto" w:hAnsi="Roboto"/>
          <w:noProof/>
          <w:color w:val="000000"/>
          <w:sz w:val="27"/>
          <w:szCs w:val="27"/>
          <w:lang w:eastAsia="ru-RU"/>
        </w:rPr>
        <w:drawing>
          <wp:inline distT="0" distB="0" distL="0" distR="0" wp14:anchorId="288B9989" wp14:editId="0E8DDD70">
            <wp:extent cx="1095375" cy="219075"/>
            <wp:effectExtent l="0" t="0" r="9525" b="9525"/>
            <wp:docPr id="27" name="Рисунок 27" descr="http://doc4web.ru/uploads/files/46/46134/hello_html_m333b46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doc4web.ru/uploads/files/46/46134/hello_html_m333b4672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 (х=2)</w:t>
      </w:r>
    </w:p>
    <w:p w:rsidR="00923EDE" w:rsidRDefault="00923EDE" w:rsidP="00DA4D9E">
      <w:pPr>
        <w:pStyle w:val="a4"/>
        <w:spacing w:after="0" w:line="240" w:lineRule="auto"/>
        <w:ind w:left="480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A5BB1" w:rsidRDefault="008A5BB1" w:rsidP="008A5BB1">
      <w:pPr>
        <w:pStyle w:val="a4"/>
        <w:spacing w:after="0" w:line="240" w:lineRule="auto"/>
        <w:ind w:left="480"/>
        <w:jc w:val="center"/>
        <w:textAlignment w:val="baseline"/>
        <w:rPr>
          <w:rFonts w:ascii="Arial" w:eastAsia="Times New Roman" w:hAnsi="Arial" w:cs="Arial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</w:pPr>
      <w:r w:rsidRPr="00563FAF">
        <w:rPr>
          <w:rFonts w:ascii="Arial" w:eastAsia="Times New Roman" w:hAnsi="Arial" w:cs="Arial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>Применени</w:t>
      </w:r>
      <w:r>
        <w:rPr>
          <w:rFonts w:ascii="Arial" w:eastAsia="Times New Roman" w:hAnsi="Arial" w:cs="Arial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>е показательной функции</w:t>
      </w:r>
    </w:p>
    <w:p w:rsidR="00A24203" w:rsidRPr="00594427" w:rsidRDefault="00A24203" w:rsidP="00A24203">
      <w:pPr>
        <w:rPr>
          <w:sz w:val="32"/>
          <w:szCs w:val="32"/>
        </w:rPr>
      </w:pPr>
      <w:r w:rsidRPr="00594427">
        <w:rPr>
          <w:sz w:val="32"/>
          <w:szCs w:val="32"/>
        </w:rPr>
        <w:t xml:space="preserve">О применении показательной функции в природе, технике и жизни подготовили мини-проект учащиеся 2 группы </w:t>
      </w:r>
      <w:proofErr w:type="spellStart"/>
      <w:r w:rsidRPr="00594427">
        <w:rPr>
          <w:sz w:val="32"/>
          <w:szCs w:val="32"/>
        </w:rPr>
        <w:t>Имиликова</w:t>
      </w:r>
      <w:proofErr w:type="spellEnd"/>
      <w:r w:rsidRPr="00594427">
        <w:rPr>
          <w:sz w:val="32"/>
          <w:szCs w:val="32"/>
        </w:rPr>
        <w:t xml:space="preserve"> Р и Гамзатова А</w:t>
      </w:r>
    </w:p>
    <w:p w:rsidR="00594427" w:rsidRDefault="00594427" w:rsidP="00A24203">
      <w:pPr>
        <w:rPr>
          <w:sz w:val="32"/>
          <w:szCs w:val="32"/>
        </w:rPr>
      </w:pPr>
      <w:r w:rsidRPr="00594427">
        <w:rPr>
          <w:sz w:val="32"/>
          <w:szCs w:val="32"/>
        </w:rPr>
        <w:t xml:space="preserve">Вы </w:t>
      </w:r>
      <w:r w:rsidR="00DA4D9E" w:rsidRPr="00594427">
        <w:rPr>
          <w:sz w:val="32"/>
          <w:szCs w:val="32"/>
        </w:rPr>
        <w:t>увидели,</w:t>
      </w:r>
      <w:r w:rsidRPr="00594427">
        <w:rPr>
          <w:sz w:val="32"/>
          <w:szCs w:val="32"/>
        </w:rPr>
        <w:t xml:space="preserve"> что показательная функция </w:t>
      </w:r>
      <w:r w:rsidR="005B3104" w:rsidRPr="00594427">
        <w:rPr>
          <w:sz w:val="32"/>
          <w:szCs w:val="32"/>
        </w:rPr>
        <w:t>является</w:t>
      </w:r>
      <w:r w:rsidRPr="00594427">
        <w:rPr>
          <w:sz w:val="32"/>
          <w:szCs w:val="32"/>
        </w:rPr>
        <w:t xml:space="preserve"> </w:t>
      </w:r>
      <w:r w:rsidR="005B3104" w:rsidRPr="00594427">
        <w:rPr>
          <w:sz w:val="32"/>
          <w:szCs w:val="32"/>
        </w:rPr>
        <w:t>неотъемлемой</w:t>
      </w:r>
      <w:r w:rsidRPr="00594427">
        <w:rPr>
          <w:sz w:val="32"/>
          <w:szCs w:val="32"/>
        </w:rPr>
        <w:t xml:space="preserve"> частью нашей жизни, играет очень важную роль в различных сферах деятельности человека</w:t>
      </w:r>
      <w:r w:rsidR="005B3104">
        <w:rPr>
          <w:sz w:val="32"/>
          <w:szCs w:val="32"/>
        </w:rPr>
        <w:t xml:space="preserve">. Математика нужна в любой </w:t>
      </w:r>
      <w:r w:rsidR="00CA72AA">
        <w:rPr>
          <w:sz w:val="32"/>
          <w:szCs w:val="32"/>
        </w:rPr>
        <w:t>профессии</w:t>
      </w:r>
      <w:r w:rsidR="005B3104">
        <w:rPr>
          <w:sz w:val="32"/>
          <w:szCs w:val="32"/>
        </w:rPr>
        <w:t>.</w:t>
      </w:r>
      <w:r w:rsidR="00CA72AA">
        <w:rPr>
          <w:sz w:val="32"/>
          <w:szCs w:val="32"/>
        </w:rPr>
        <w:t xml:space="preserve"> Вы видите какую важную роль играет математика в различных областях науки.</w:t>
      </w:r>
    </w:p>
    <w:p w:rsidR="00CA72AA" w:rsidRPr="00594427" w:rsidRDefault="00CA72AA" w:rsidP="00A24203">
      <w:pPr>
        <w:rPr>
          <w:sz w:val="32"/>
          <w:szCs w:val="32"/>
        </w:rPr>
      </w:pPr>
    </w:p>
    <w:p w:rsidR="008A5BB1" w:rsidRPr="00B16BA8" w:rsidRDefault="008A5BB1" w:rsidP="008A5BB1">
      <w:pPr>
        <w:pStyle w:val="a4"/>
        <w:spacing w:after="0" w:line="240" w:lineRule="auto"/>
        <w:ind w:left="480"/>
        <w:textAlignment w:val="baseline"/>
        <w:rPr>
          <w:rFonts w:ascii="Arial" w:eastAsia="Times New Roman" w:hAnsi="Arial" w:cs="Arial"/>
          <w:bCs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A5BB1" w:rsidRDefault="008A5BB1" w:rsidP="008A5BB1">
      <w:pPr>
        <w:pStyle w:val="a4"/>
        <w:spacing w:after="0" w:line="240" w:lineRule="auto"/>
        <w:ind w:left="480"/>
        <w:textAlignment w:val="baseline"/>
        <w:rPr>
          <w:rFonts w:ascii="Arial" w:eastAsia="Times New Roman" w:hAnsi="Arial" w:cs="Arial"/>
          <w:b/>
          <w:bCs/>
          <w:iCs/>
          <w:color w:val="00B050"/>
          <w:sz w:val="28"/>
          <w:szCs w:val="28"/>
          <w:bdr w:val="none" w:sz="0" w:space="0" w:color="auto" w:frame="1"/>
          <w:lang w:eastAsia="ru-RU"/>
        </w:rPr>
      </w:pPr>
      <w:r w:rsidRPr="0092501E">
        <w:rPr>
          <w:rFonts w:ascii="Arial" w:eastAsia="Times New Roman" w:hAnsi="Arial" w:cs="Arial"/>
          <w:b/>
          <w:bCs/>
          <w:iCs/>
          <w:color w:val="00B050"/>
          <w:sz w:val="28"/>
          <w:szCs w:val="28"/>
          <w:bdr w:val="none" w:sz="0" w:space="0" w:color="auto" w:frame="1"/>
          <w:lang w:eastAsia="ru-RU"/>
        </w:rPr>
        <w:t>Домашняя работа</w:t>
      </w:r>
    </w:p>
    <w:p w:rsidR="008A5BB1" w:rsidRDefault="008A5BB1" w:rsidP="008A5BB1">
      <w:pPr>
        <w:pStyle w:val="a4"/>
        <w:spacing w:after="0" w:line="240" w:lineRule="auto"/>
        <w:ind w:left="480"/>
        <w:textAlignment w:val="baseline"/>
        <w:rPr>
          <w:rFonts w:ascii="Arial" w:eastAsia="Times New Roman" w:hAnsi="Arial" w:cs="Arial"/>
          <w:b/>
          <w:bCs/>
          <w:iCs/>
          <w:color w:val="00B050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14"/>
        <w:gridCol w:w="5030"/>
      </w:tblGrid>
      <w:tr w:rsidR="008A5BB1" w:rsidRPr="003A435C" w:rsidTr="008F0C89">
        <w:trPr>
          <w:jc w:val="center"/>
        </w:trPr>
        <w:tc>
          <w:tcPr>
            <w:tcW w:w="50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BB1" w:rsidRPr="003A435C" w:rsidRDefault="008A5BB1" w:rsidP="008F0C8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вариант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BB1" w:rsidRPr="003A435C" w:rsidRDefault="008A5BB1" w:rsidP="008F0C8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вариант</w:t>
            </w:r>
          </w:p>
        </w:tc>
      </w:tr>
      <w:tr w:rsidR="008A5BB1" w:rsidRPr="003A435C" w:rsidTr="008F0C89">
        <w:trPr>
          <w:jc w:val="center"/>
        </w:trPr>
        <w:tc>
          <w:tcPr>
            <w:tcW w:w="50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BB1" w:rsidRPr="003A435C" w:rsidRDefault="008A5BB1" w:rsidP="008F0C8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Решите уравнения.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BB1" w:rsidRPr="003A435C" w:rsidRDefault="008A5BB1" w:rsidP="008F0C8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Решите уравнения.</w:t>
            </w:r>
          </w:p>
        </w:tc>
      </w:tr>
      <w:tr w:rsidR="008A5BB1" w:rsidRPr="003A435C" w:rsidTr="008F0C89">
        <w:trPr>
          <w:jc w:val="center"/>
        </w:trPr>
        <w:tc>
          <w:tcPr>
            <w:tcW w:w="50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BB1" w:rsidRPr="0092501E" w:rsidRDefault="008A5BB1" w:rsidP="008A5B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2-3x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 1/25;</w:t>
            </w:r>
          </w:p>
          <w:p w:rsidR="008A5BB1" w:rsidRPr="0092501E" w:rsidRDefault="008A5BB1" w:rsidP="008A5B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x+2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2•6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x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 34;</w:t>
            </w:r>
          </w:p>
          <w:p w:rsidR="008A5BB1" w:rsidRPr="0092501E" w:rsidRDefault="008A5BB1" w:rsidP="008A5B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4•2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2x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5•2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x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+1 = 0;</w:t>
            </w:r>
          </w:p>
          <w:p w:rsidR="008A5BB1" w:rsidRPr="0092501E" w:rsidRDefault="008A5BB1" w:rsidP="008A5B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2x+5 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2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2x+10 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+ 3•5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2x+2 –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2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2x+8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 0;</w:t>
            </w:r>
          </w:p>
          <w:p w:rsidR="009640DD" w:rsidRPr="0092501E" w:rsidRDefault="009640DD" w:rsidP="009640D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 xml:space="preserve"> </w:t>
            </w:r>
            <w:r w:rsidRPr="00322379">
              <w:rPr>
                <w:rFonts w:ascii="Arial" w:hAnsi="Arial" w:cs="Arial"/>
                <w:color w:val="000000"/>
                <w:sz w:val="32"/>
                <w:szCs w:val="32"/>
              </w:rPr>
              <w:t>4</w:t>
            </w:r>
            <w:r w:rsidRPr="00322379">
              <w:rPr>
                <w:rFonts w:ascii="Arial" w:hAnsi="Arial" w:cs="Arial"/>
                <w:color w:val="000000"/>
                <w:sz w:val="32"/>
                <w:szCs w:val="32"/>
                <w:vertAlign w:val="superscript"/>
              </w:rPr>
              <w:t>х</w:t>
            </w:r>
            <w:r w:rsidRPr="00322379">
              <w:rPr>
                <w:rFonts w:ascii="Arial" w:hAnsi="Arial" w:cs="Arial"/>
                <w:color w:val="000000"/>
                <w:sz w:val="32"/>
                <w:szCs w:val="32"/>
              </w:rPr>
              <w:t> = 5-х</w:t>
            </w:r>
          </w:p>
          <w:p w:rsidR="008A5BB1" w:rsidRPr="0092501E" w:rsidRDefault="008A5BB1" w:rsidP="008A5B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BB1" w:rsidRPr="0092501E" w:rsidRDefault="008A5BB1" w:rsidP="008A5B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BB1" w:rsidRPr="0092501E" w:rsidRDefault="008A5BB1" w:rsidP="009640D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BB1" w:rsidRPr="0092501E" w:rsidRDefault="008A5BB1" w:rsidP="008A5B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1-2x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 1/16;</w:t>
            </w:r>
          </w:p>
          <w:p w:rsidR="008A5BB1" w:rsidRPr="0092501E" w:rsidRDefault="008A5BB1" w:rsidP="008A5B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x+3 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+ 3•2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x+1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 28;</w:t>
            </w:r>
          </w:p>
          <w:p w:rsidR="008A5BB1" w:rsidRPr="0092501E" w:rsidRDefault="008A5BB1" w:rsidP="008A5B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6•3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2x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3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x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5 = 0;</w:t>
            </w:r>
          </w:p>
          <w:p w:rsidR="008A5BB1" w:rsidRPr="0092501E" w:rsidRDefault="008A5BB1" w:rsidP="008A5B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2x+5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2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2x+7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+ 3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2x+4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2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eastAsia="ru-RU"/>
              </w:rPr>
              <w:t>2x+4</w:t>
            </w:r>
            <w:r w:rsidRPr="009250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 0.</w:t>
            </w:r>
          </w:p>
          <w:p w:rsidR="009640DD" w:rsidRPr="0092501E" w:rsidRDefault="009640DD" w:rsidP="009640D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22379">
              <w:rPr>
                <w:rFonts w:ascii="Arial" w:hAnsi="Arial" w:cs="Arial"/>
                <w:color w:val="000000"/>
                <w:sz w:val="32"/>
                <w:szCs w:val="32"/>
              </w:rPr>
              <w:t>5</w:t>
            </w:r>
            <w:r w:rsidRPr="00322379">
              <w:rPr>
                <w:rFonts w:ascii="Arial" w:hAnsi="Arial" w:cs="Arial"/>
                <w:color w:val="000000"/>
                <w:sz w:val="32"/>
                <w:szCs w:val="32"/>
                <w:vertAlign w:val="superscript"/>
              </w:rPr>
              <w:t>х</w:t>
            </w:r>
            <w:r w:rsidRPr="00322379">
              <w:rPr>
                <w:rFonts w:ascii="Arial" w:hAnsi="Arial" w:cs="Arial"/>
                <w:color w:val="000000"/>
                <w:sz w:val="32"/>
                <w:szCs w:val="32"/>
              </w:rPr>
              <w:t>=6-х</w:t>
            </w:r>
          </w:p>
          <w:p w:rsidR="008A5BB1" w:rsidRPr="0092501E" w:rsidRDefault="008A5BB1" w:rsidP="008A5B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BB1" w:rsidRPr="0092501E" w:rsidRDefault="008A5BB1" w:rsidP="008A5B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BB1" w:rsidRPr="0092501E" w:rsidRDefault="008A5BB1" w:rsidP="009640DD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8A5BB1" w:rsidRPr="0092501E" w:rsidRDefault="008A5BB1" w:rsidP="008A5BB1">
      <w:pPr>
        <w:pStyle w:val="a4"/>
        <w:spacing w:after="0" w:line="240" w:lineRule="auto"/>
        <w:ind w:left="480"/>
        <w:textAlignment w:val="baseline"/>
        <w:rPr>
          <w:rFonts w:ascii="Arial" w:eastAsia="Times New Roman" w:hAnsi="Arial" w:cs="Arial"/>
          <w:b/>
          <w:bCs/>
          <w:iCs/>
          <w:color w:val="00B050"/>
          <w:sz w:val="28"/>
          <w:szCs w:val="28"/>
          <w:bdr w:val="none" w:sz="0" w:space="0" w:color="auto" w:frame="1"/>
          <w:lang w:eastAsia="ru-RU"/>
        </w:rPr>
      </w:pPr>
    </w:p>
    <w:p w:rsidR="008A5BB1" w:rsidRDefault="008A5BB1" w:rsidP="008A5BB1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A5BB1" w:rsidRDefault="008A5BB1" w:rsidP="008A5BB1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</w:pPr>
      <w:r w:rsidRPr="0099737D">
        <w:rPr>
          <w:rFonts w:ascii="Arial" w:eastAsia="Times New Roman" w:hAnsi="Arial" w:cs="Arial"/>
          <w:b/>
          <w:bCs/>
          <w:iCs/>
          <w:color w:val="00B050"/>
          <w:sz w:val="32"/>
          <w:szCs w:val="32"/>
          <w:bdr w:val="none" w:sz="0" w:space="0" w:color="auto" w:frame="1"/>
          <w:lang w:eastAsia="ru-RU"/>
        </w:rPr>
        <w:t>Рефлексия</w:t>
      </w:r>
    </w:p>
    <w:p w:rsidR="008A5BB1" w:rsidRPr="00826176" w:rsidRDefault="008A5BB1" w:rsidP="008A5BB1">
      <w:pPr>
        <w:rPr>
          <w:sz w:val="32"/>
          <w:szCs w:val="32"/>
        </w:rPr>
      </w:pPr>
      <w:r w:rsidRPr="00935C1F">
        <w:rPr>
          <w:sz w:val="32"/>
          <w:szCs w:val="32"/>
        </w:rPr>
        <w:t xml:space="preserve">График показательной функции- это изящная </w:t>
      </w:r>
      <w:r w:rsidR="00DA4D9E" w:rsidRPr="00935C1F">
        <w:rPr>
          <w:sz w:val="32"/>
          <w:szCs w:val="32"/>
        </w:rPr>
        <w:t>кривая, которая описывает</w:t>
      </w:r>
      <w:r w:rsidRPr="00935C1F">
        <w:rPr>
          <w:sz w:val="32"/>
          <w:szCs w:val="32"/>
        </w:rPr>
        <w:t xml:space="preserve"> </w:t>
      </w:r>
      <w:r w:rsidR="00DA4D9E" w:rsidRPr="00935C1F">
        <w:rPr>
          <w:sz w:val="32"/>
          <w:szCs w:val="32"/>
        </w:rPr>
        <w:t>многие процессы,</w:t>
      </w:r>
      <w:r w:rsidRPr="00935C1F">
        <w:rPr>
          <w:sz w:val="32"/>
          <w:szCs w:val="32"/>
        </w:rPr>
        <w:t xml:space="preserve"> происходящие в природе. Думаю, что она поможет </w:t>
      </w:r>
      <w:r w:rsidR="00DA4D9E" w:rsidRPr="00935C1F">
        <w:rPr>
          <w:sz w:val="32"/>
          <w:szCs w:val="32"/>
        </w:rPr>
        <w:t>нам провести</w:t>
      </w:r>
      <w:r w:rsidRPr="00935C1F">
        <w:rPr>
          <w:sz w:val="32"/>
          <w:szCs w:val="32"/>
        </w:rPr>
        <w:t xml:space="preserve"> реф</w:t>
      </w:r>
      <w:r w:rsidR="009640DD">
        <w:rPr>
          <w:sz w:val="32"/>
          <w:szCs w:val="32"/>
        </w:rPr>
        <w:t>лексию. Если вы все поняли</w:t>
      </w:r>
      <w:r w:rsidRPr="00935C1F">
        <w:rPr>
          <w:sz w:val="32"/>
          <w:szCs w:val="32"/>
        </w:rPr>
        <w:t>,</w:t>
      </w:r>
      <w:r w:rsidR="009640DD">
        <w:rPr>
          <w:sz w:val="32"/>
          <w:szCs w:val="32"/>
        </w:rPr>
        <w:t xml:space="preserve"> у вас все получилось,</w:t>
      </w:r>
      <w:r w:rsidRPr="00935C1F">
        <w:rPr>
          <w:sz w:val="32"/>
          <w:szCs w:val="32"/>
        </w:rPr>
        <w:t xml:space="preserve"> вы</w:t>
      </w:r>
      <w:r w:rsidR="009640DD">
        <w:rPr>
          <w:sz w:val="32"/>
          <w:szCs w:val="32"/>
        </w:rPr>
        <w:t xml:space="preserve"> </w:t>
      </w:r>
      <w:r w:rsidRPr="00935C1F">
        <w:rPr>
          <w:sz w:val="32"/>
          <w:szCs w:val="32"/>
        </w:rPr>
        <w:t>были довольны сво</w:t>
      </w:r>
      <w:r w:rsidR="004220B9">
        <w:rPr>
          <w:sz w:val="32"/>
          <w:szCs w:val="32"/>
        </w:rPr>
        <w:t xml:space="preserve">ей работой, приклейте </w:t>
      </w:r>
      <w:r w:rsidR="005B3104">
        <w:rPr>
          <w:sz w:val="32"/>
          <w:szCs w:val="32"/>
        </w:rPr>
        <w:t>смайлик</w:t>
      </w:r>
      <w:r w:rsidR="004220B9">
        <w:rPr>
          <w:sz w:val="32"/>
          <w:szCs w:val="32"/>
        </w:rPr>
        <w:t xml:space="preserve"> -точку</w:t>
      </w:r>
      <w:r w:rsidRPr="00935C1F">
        <w:rPr>
          <w:sz w:val="32"/>
          <w:szCs w:val="32"/>
        </w:rPr>
        <w:t xml:space="preserve"> на графике зе</w:t>
      </w:r>
      <w:r w:rsidR="004220B9">
        <w:rPr>
          <w:sz w:val="32"/>
          <w:szCs w:val="32"/>
        </w:rPr>
        <w:t xml:space="preserve">лёного цвета, если не все поняли, что-то не </w:t>
      </w:r>
      <w:r w:rsidR="00DA4D9E">
        <w:rPr>
          <w:sz w:val="32"/>
          <w:szCs w:val="32"/>
        </w:rPr>
        <w:t>получилось</w:t>
      </w:r>
      <w:r w:rsidR="00DA4D9E" w:rsidRPr="00935C1F">
        <w:rPr>
          <w:sz w:val="32"/>
          <w:szCs w:val="32"/>
        </w:rPr>
        <w:t>,</w:t>
      </w:r>
      <w:r w:rsidRPr="00935C1F">
        <w:rPr>
          <w:sz w:val="32"/>
          <w:szCs w:val="32"/>
        </w:rPr>
        <w:t xml:space="preserve"> то отм</w:t>
      </w:r>
      <w:r w:rsidR="004220B9">
        <w:rPr>
          <w:sz w:val="32"/>
          <w:szCs w:val="32"/>
        </w:rPr>
        <w:t>ечаете точку на графике синего</w:t>
      </w:r>
      <w:r w:rsidRPr="00935C1F">
        <w:rPr>
          <w:sz w:val="32"/>
          <w:szCs w:val="32"/>
        </w:rPr>
        <w:t xml:space="preserve"> цвета, а если </w:t>
      </w:r>
      <w:r w:rsidR="00DA4D9E">
        <w:rPr>
          <w:sz w:val="32"/>
          <w:szCs w:val="32"/>
        </w:rPr>
        <w:t>ничего не</w:t>
      </w:r>
      <w:r w:rsidR="004220B9">
        <w:rPr>
          <w:sz w:val="32"/>
          <w:szCs w:val="32"/>
        </w:rPr>
        <w:t xml:space="preserve"> поняли, не справились ни с одним заданием отметить точку на графике красного цвета</w:t>
      </w:r>
      <w:r w:rsidR="00DA4D9E">
        <w:rPr>
          <w:sz w:val="32"/>
          <w:szCs w:val="32"/>
        </w:rPr>
        <w:t xml:space="preserve"> </w:t>
      </w:r>
      <w:r w:rsidRPr="00935C1F">
        <w:rPr>
          <w:sz w:val="32"/>
          <w:szCs w:val="32"/>
        </w:rPr>
        <w:t>.</w:t>
      </w:r>
      <w:r w:rsidR="004220B9">
        <w:rPr>
          <w:sz w:val="32"/>
          <w:szCs w:val="32"/>
        </w:rPr>
        <w:t xml:space="preserve"> Ордината точ</w:t>
      </w:r>
      <w:r w:rsidR="00826176">
        <w:rPr>
          <w:sz w:val="32"/>
          <w:szCs w:val="32"/>
        </w:rPr>
        <w:t xml:space="preserve">ки </w:t>
      </w:r>
      <w:proofErr w:type="gramStart"/>
      <w:r w:rsidR="00826176">
        <w:rPr>
          <w:sz w:val="32"/>
          <w:szCs w:val="32"/>
        </w:rPr>
        <w:t>покажет</w:t>
      </w:r>
      <w:proofErr w:type="gramEnd"/>
      <w:r w:rsidR="00826176">
        <w:rPr>
          <w:sz w:val="32"/>
          <w:szCs w:val="32"/>
        </w:rPr>
        <w:t xml:space="preserve"> понравился урок или нет.</w:t>
      </w:r>
    </w:p>
    <w:p w:rsidR="00CA72AA" w:rsidRDefault="00CA72AA" w:rsidP="008A5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A72AA" w:rsidRDefault="00CA72AA" w:rsidP="008A5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A72AA" w:rsidRDefault="00CA72AA" w:rsidP="008A5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A5BB1" w:rsidRPr="00935C1F" w:rsidRDefault="008A5BB1" w:rsidP="008A5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35C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заключение урока хотелось бы узнать какая истина кроется в орехе</w:t>
      </w:r>
    </w:p>
    <w:p w:rsidR="008A5BB1" w:rsidRPr="00935C1F" w:rsidRDefault="008A5BB1" w:rsidP="008A5B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35C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Учащийся разбивает орех, а внутри находит послание:</w:t>
      </w:r>
    </w:p>
    <w:p w:rsidR="008A5BB1" w:rsidRPr="00113503" w:rsidRDefault="008A5BB1" w:rsidP="008A5BB1">
      <w:pP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</w:pPr>
      <w:r w:rsidRPr="00935C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35C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13503"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shd w:val="clear" w:color="auto" w:fill="FFFFFF"/>
          <w:lang w:eastAsia="ru-RU"/>
        </w:rPr>
        <w:t>“Музыка может возвышать или умиротворять душу,</w:t>
      </w:r>
    </w:p>
    <w:p w:rsidR="008A5BB1" w:rsidRPr="00113503" w:rsidRDefault="008A5BB1" w:rsidP="008A5BB1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</w:pPr>
      <w:r w:rsidRPr="00113503"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  <w:t>Живопись – радовать глаз,</w:t>
      </w:r>
    </w:p>
    <w:p w:rsidR="008A5BB1" w:rsidRPr="00113503" w:rsidRDefault="008A5BB1" w:rsidP="008A5BB1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</w:pPr>
      <w:r w:rsidRPr="00113503"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  <w:t>Поэзия – пробуждать чувства,</w:t>
      </w:r>
    </w:p>
    <w:p w:rsidR="008A5BB1" w:rsidRPr="00113503" w:rsidRDefault="008A5BB1" w:rsidP="008A5BB1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</w:pPr>
      <w:r w:rsidRPr="00113503"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  <w:t>Философия – удовлетворять потребности разума,</w:t>
      </w:r>
    </w:p>
    <w:p w:rsidR="008A5BB1" w:rsidRPr="00113503" w:rsidRDefault="008A5BB1" w:rsidP="008A5BB1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</w:pPr>
      <w:r w:rsidRPr="00113503"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  <w:t>Инженерное дело – совершенствовать материальную сторону жизни людей,</w:t>
      </w:r>
    </w:p>
    <w:p w:rsidR="008A5BB1" w:rsidRPr="00113503" w:rsidRDefault="008A5BB1" w:rsidP="008A5BB1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</w:pPr>
      <w:r w:rsidRPr="00113503">
        <w:rPr>
          <w:rFonts w:ascii="Times New Roman" w:eastAsia="Times New Roman" w:hAnsi="Times New Roman" w:cs="Times New Roman"/>
          <w:b/>
          <w:color w:val="C45911" w:themeColor="accent2" w:themeShade="BF"/>
          <w:sz w:val="40"/>
          <w:szCs w:val="40"/>
          <w:lang w:eastAsia="ru-RU"/>
        </w:rPr>
        <w:t>А математика способна достичь всех этих целей”.</w:t>
      </w:r>
    </w:p>
    <w:p w:rsidR="008A5BB1" w:rsidRPr="00935C1F" w:rsidRDefault="008A5BB1" w:rsidP="008A5BB1">
      <w:pPr>
        <w:rPr>
          <w:color w:val="000000"/>
          <w:sz w:val="32"/>
          <w:szCs w:val="32"/>
          <w:shd w:val="clear" w:color="auto" w:fill="FFFFFF"/>
        </w:rPr>
      </w:pPr>
      <w:r w:rsidRPr="00935C1F">
        <w:rPr>
          <w:color w:val="000000"/>
          <w:sz w:val="32"/>
          <w:szCs w:val="32"/>
          <w:shd w:val="clear" w:color="auto" w:fill="FFFFFF"/>
        </w:rPr>
        <w:t xml:space="preserve">Так сказал американский математик Морис </w:t>
      </w:r>
      <w:proofErr w:type="spellStart"/>
      <w:r w:rsidRPr="00935C1F">
        <w:rPr>
          <w:color w:val="000000"/>
          <w:sz w:val="32"/>
          <w:szCs w:val="32"/>
          <w:shd w:val="clear" w:color="auto" w:fill="FFFFFF"/>
        </w:rPr>
        <w:t>Клайн</w:t>
      </w:r>
      <w:proofErr w:type="spellEnd"/>
      <w:r w:rsidRPr="00935C1F">
        <w:rPr>
          <w:color w:val="000000"/>
          <w:sz w:val="32"/>
          <w:szCs w:val="32"/>
          <w:shd w:val="clear" w:color="auto" w:fill="FFFFFF"/>
        </w:rPr>
        <w:t>.</w:t>
      </w:r>
    </w:p>
    <w:p w:rsidR="00902CBE" w:rsidRPr="00B16BA8" w:rsidRDefault="008A5BB1" w:rsidP="004F349B">
      <w:pPr>
        <w:rPr>
          <w:color w:val="000000"/>
          <w:sz w:val="32"/>
          <w:szCs w:val="32"/>
          <w:shd w:val="clear" w:color="auto" w:fill="FFFFFF"/>
        </w:rPr>
      </w:pPr>
      <w:r w:rsidRPr="00935C1F">
        <w:rPr>
          <w:color w:val="000000"/>
          <w:sz w:val="32"/>
          <w:szCs w:val="32"/>
          <w:shd w:val="clear" w:color="auto" w:fill="FFFFFF"/>
        </w:rPr>
        <w:t>Сегодня мы увидели каким крепким может быть орех. Такие же твердые и крепкие знания должны быть и у</w:t>
      </w:r>
      <w:r w:rsidR="00B16BA8">
        <w:rPr>
          <w:color w:val="000000"/>
          <w:sz w:val="32"/>
          <w:szCs w:val="32"/>
          <w:shd w:val="clear" w:color="auto" w:fill="FFFFFF"/>
        </w:rPr>
        <w:t xml:space="preserve"> </w:t>
      </w:r>
      <w:r w:rsidRPr="00935C1F">
        <w:rPr>
          <w:color w:val="000000"/>
          <w:sz w:val="32"/>
          <w:szCs w:val="32"/>
          <w:shd w:val="clear" w:color="auto" w:fill="FFFFFF"/>
        </w:rPr>
        <w:t>вас-это залог успеха в будущем</w:t>
      </w:r>
      <w:r w:rsidRPr="00935C1F">
        <w:rPr>
          <w:color w:val="000000"/>
          <w:sz w:val="32"/>
          <w:szCs w:val="32"/>
        </w:rPr>
        <w:br/>
      </w:r>
      <w:r w:rsidRPr="00935C1F">
        <w:rPr>
          <w:color w:val="000000"/>
          <w:sz w:val="32"/>
          <w:szCs w:val="32"/>
          <w:shd w:val="clear" w:color="auto" w:fill="FFFFFF"/>
        </w:rPr>
        <w:t xml:space="preserve">                                                   Спасибо за урок, ребята! </w:t>
      </w:r>
    </w:p>
    <w:sectPr w:rsidR="00902CBE" w:rsidRPr="00B16BA8" w:rsidSect="004F3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4.25pt;height:50.25pt;visibility:visible;mso-wrap-style:square" o:bullet="t">
        <v:imagedata r:id="rId1" o:title="image066_15"/>
      </v:shape>
    </w:pict>
  </w:numPicBullet>
  <w:numPicBullet w:numPicBulletId="1">
    <w:pict>
      <v:shape id="_x0000_i1029" type="#_x0000_t75" style="width:104.25pt;height:50.25pt;visibility:visible;mso-wrap-style:square" o:bullet="t">
        <v:imagedata r:id="rId2" o:title=""/>
      </v:shape>
    </w:pict>
  </w:numPicBullet>
  <w:abstractNum w:abstractNumId="0">
    <w:nsid w:val="16183DA8"/>
    <w:multiLevelType w:val="multilevel"/>
    <w:tmpl w:val="5128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32768"/>
    <w:multiLevelType w:val="hybridMultilevel"/>
    <w:tmpl w:val="747C4CF2"/>
    <w:lvl w:ilvl="0" w:tplc="9D8CB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BBC11CE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1183B"/>
    <w:multiLevelType w:val="hybridMultilevel"/>
    <w:tmpl w:val="AAD2C32E"/>
    <w:lvl w:ilvl="0" w:tplc="5222798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7C56583"/>
    <w:multiLevelType w:val="hybridMultilevel"/>
    <w:tmpl w:val="08E4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43DC1"/>
    <w:multiLevelType w:val="multilevel"/>
    <w:tmpl w:val="D1B82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2409B"/>
    <w:multiLevelType w:val="hybridMultilevel"/>
    <w:tmpl w:val="81564910"/>
    <w:lvl w:ilvl="0" w:tplc="48928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604CE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CDC0C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A1326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07DCF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33966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8DB85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524A7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7E783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6">
    <w:nsid w:val="62867ECA"/>
    <w:multiLevelType w:val="hybridMultilevel"/>
    <w:tmpl w:val="A3BA96A8"/>
    <w:lvl w:ilvl="0" w:tplc="50FE9D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9834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4E54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24E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643D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507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C42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E5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B80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729506F"/>
    <w:multiLevelType w:val="multilevel"/>
    <w:tmpl w:val="0194F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E100C4"/>
    <w:multiLevelType w:val="multilevel"/>
    <w:tmpl w:val="01A4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C44042"/>
    <w:multiLevelType w:val="hybridMultilevel"/>
    <w:tmpl w:val="B3DEC0B2"/>
    <w:lvl w:ilvl="0" w:tplc="18FE105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D061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540C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061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D83B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BA4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7A9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E484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98A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E34690B"/>
    <w:multiLevelType w:val="multilevel"/>
    <w:tmpl w:val="2498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4E"/>
    <w:rsid w:val="00113503"/>
    <w:rsid w:val="00193EDD"/>
    <w:rsid w:val="001E05FD"/>
    <w:rsid w:val="001E18E8"/>
    <w:rsid w:val="00243282"/>
    <w:rsid w:val="002B7161"/>
    <w:rsid w:val="00303786"/>
    <w:rsid w:val="0030460E"/>
    <w:rsid w:val="00347888"/>
    <w:rsid w:val="00387BA4"/>
    <w:rsid w:val="003E44EE"/>
    <w:rsid w:val="004220B9"/>
    <w:rsid w:val="004B0023"/>
    <w:rsid w:val="004B72C8"/>
    <w:rsid w:val="004F349B"/>
    <w:rsid w:val="005237EB"/>
    <w:rsid w:val="00594427"/>
    <w:rsid w:val="005B3104"/>
    <w:rsid w:val="005C1D3F"/>
    <w:rsid w:val="00616363"/>
    <w:rsid w:val="0062195E"/>
    <w:rsid w:val="00674696"/>
    <w:rsid w:val="00771B61"/>
    <w:rsid w:val="007757C9"/>
    <w:rsid w:val="007A545B"/>
    <w:rsid w:val="007C3D4E"/>
    <w:rsid w:val="00826176"/>
    <w:rsid w:val="00874A5C"/>
    <w:rsid w:val="008A5BB1"/>
    <w:rsid w:val="008F75B9"/>
    <w:rsid w:val="00902CBE"/>
    <w:rsid w:val="00923EDE"/>
    <w:rsid w:val="009640DD"/>
    <w:rsid w:val="00995752"/>
    <w:rsid w:val="009F208E"/>
    <w:rsid w:val="00A24203"/>
    <w:rsid w:val="00AA5631"/>
    <w:rsid w:val="00B16BA8"/>
    <w:rsid w:val="00B85FA9"/>
    <w:rsid w:val="00BF2F67"/>
    <w:rsid w:val="00C26412"/>
    <w:rsid w:val="00C26873"/>
    <w:rsid w:val="00C67F62"/>
    <w:rsid w:val="00CA72AA"/>
    <w:rsid w:val="00CD6728"/>
    <w:rsid w:val="00CF16B5"/>
    <w:rsid w:val="00D71B4E"/>
    <w:rsid w:val="00DA2AC0"/>
    <w:rsid w:val="00DA4D9E"/>
    <w:rsid w:val="00EA0671"/>
    <w:rsid w:val="00EA45DD"/>
    <w:rsid w:val="00EA6DF8"/>
    <w:rsid w:val="00F93BFA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349B"/>
    <w:pPr>
      <w:ind w:left="720"/>
      <w:contextualSpacing/>
    </w:pPr>
  </w:style>
  <w:style w:type="table" w:styleId="a5">
    <w:name w:val="Table Grid"/>
    <w:basedOn w:val="a1"/>
    <w:uiPriority w:val="39"/>
    <w:rsid w:val="004F3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7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72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349B"/>
    <w:pPr>
      <w:ind w:left="720"/>
      <w:contextualSpacing/>
    </w:pPr>
  </w:style>
  <w:style w:type="table" w:styleId="a5">
    <w:name w:val="Table Grid"/>
    <w:basedOn w:val="a1"/>
    <w:uiPriority w:val="39"/>
    <w:rsid w:val="004F3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7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7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01964">
          <w:marLeft w:val="360"/>
          <w:marRight w:val="0"/>
          <w:marTop w:val="2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microsoft.com/office/2007/relationships/stylesWithEffects" Target="stylesWithEffects.xml"/><Relationship Id="rId21" Type="http://schemas.openxmlformats.org/officeDocument/2006/relationships/image" Target="media/image17.gif"/><Relationship Id="rId7" Type="http://schemas.openxmlformats.org/officeDocument/2006/relationships/package" Target="embeddings/Microsoft_Word_Document1.docx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image" Target="media/image7.gi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settings" Target="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9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2018-01-29T02:36:00Z</cp:lastPrinted>
  <dcterms:created xsi:type="dcterms:W3CDTF">2018-01-26T13:56:00Z</dcterms:created>
  <dcterms:modified xsi:type="dcterms:W3CDTF">2018-03-25T09:43:00Z</dcterms:modified>
</cp:coreProperties>
</file>