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E" w:rsidRDefault="007B5C9E" w:rsidP="007B5C9E">
      <w:pPr>
        <w:tabs>
          <w:tab w:val="left" w:pos="8469"/>
        </w:tabs>
        <w:rPr>
          <w:sz w:val="20"/>
          <w:szCs w:val="20"/>
        </w:rPr>
      </w:pPr>
    </w:p>
    <w:p w:rsidR="007B5C9E" w:rsidRDefault="007B5C9E" w:rsidP="007B5C9E">
      <w:pPr>
        <w:tabs>
          <w:tab w:val="left" w:pos="8469"/>
        </w:tabs>
        <w:jc w:val="right"/>
        <w:rPr>
          <w:sz w:val="20"/>
          <w:szCs w:val="20"/>
        </w:rPr>
      </w:pPr>
    </w:p>
    <w:p w:rsidR="007B5C9E" w:rsidRPr="00066FAC" w:rsidRDefault="007B5C9E" w:rsidP="007B5C9E">
      <w:pPr>
        <w:tabs>
          <w:tab w:val="left" w:pos="8469"/>
        </w:tabs>
        <w:jc w:val="right"/>
        <w:rPr>
          <w:sz w:val="20"/>
          <w:szCs w:val="20"/>
        </w:rPr>
      </w:pPr>
      <w:r>
        <w:rPr>
          <w:sz w:val="20"/>
          <w:szCs w:val="20"/>
        </w:rPr>
        <w:t>Форма 3</w:t>
      </w:r>
    </w:p>
    <w:p w:rsidR="007B5C9E" w:rsidRPr="00666902" w:rsidRDefault="007B5C9E" w:rsidP="007B5C9E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7B5C9E" w:rsidRPr="00666902" w:rsidRDefault="007B5C9E" w:rsidP="007B5C9E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7B5C9E" w:rsidRPr="00666902" w:rsidRDefault="007B5C9E" w:rsidP="007B5C9E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>
        <w:rPr>
          <w:b/>
        </w:rPr>
        <w:t>___</w:t>
      </w:r>
      <w:r w:rsidRPr="00666902">
        <w:rPr>
          <w:b/>
        </w:rPr>
        <w:t xml:space="preserve"> квартал 201</w:t>
      </w:r>
      <w:r>
        <w:rPr>
          <w:b/>
        </w:rPr>
        <w:t xml:space="preserve">9 </w:t>
      </w:r>
      <w:r w:rsidRPr="00666902">
        <w:rPr>
          <w:b/>
        </w:rPr>
        <w:t>г.</w:t>
      </w:r>
    </w:p>
    <w:p w:rsidR="007B5C9E" w:rsidRPr="00666902" w:rsidRDefault="007B5C9E" w:rsidP="007B5C9E">
      <w:pPr>
        <w:tabs>
          <w:tab w:val="left" w:pos="1830"/>
          <w:tab w:val="left" w:pos="1980"/>
        </w:tabs>
        <w:jc w:val="center"/>
        <w:rPr>
          <w:b/>
        </w:rPr>
      </w:pPr>
    </w:p>
    <w:p w:rsidR="007B5C9E" w:rsidRPr="00666902" w:rsidRDefault="007B5C9E" w:rsidP="007B5C9E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7B5C9E" w:rsidRPr="00666902" w:rsidTr="00E807DB">
        <w:tc>
          <w:tcPr>
            <w:tcW w:w="16018" w:type="dxa"/>
            <w:gridSpan w:val="6"/>
            <w:shd w:val="clear" w:color="auto" w:fill="auto"/>
          </w:tcPr>
          <w:p w:rsidR="007B5C9E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7B5C9E" w:rsidRPr="00666902" w:rsidTr="00E807DB">
        <w:tc>
          <w:tcPr>
            <w:tcW w:w="16018" w:type="dxa"/>
            <w:gridSpan w:val="6"/>
            <w:shd w:val="clear" w:color="auto" w:fill="auto"/>
          </w:tcPr>
          <w:p w:rsidR="007B5C9E" w:rsidRPr="000D555B" w:rsidRDefault="007B5C9E" w:rsidP="00E807D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7B5C9E" w:rsidRDefault="007B5C9E" w:rsidP="00E807D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7B5C9E" w:rsidRPr="00666902" w:rsidRDefault="007B5C9E" w:rsidP="00E807D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исполнителей </w:t>
            </w:r>
            <w:r w:rsidRPr="00F76910">
              <w:rPr>
                <w:b/>
                <w:i/>
              </w:rPr>
              <w:t>(зам. директо</w:t>
            </w:r>
            <w:r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 xml:space="preserve"> и т.д.)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16018" w:type="dxa"/>
            <w:gridSpan w:val="6"/>
            <w:shd w:val="clear" w:color="auto" w:fill="auto"/>
          </w:tcPr>
          <w:p w:rsidR="007B5C9E" w:rsidRPr="000D555B" w:rsidRDefault="007B5C9E" w:rsidP="00E807D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16018" w:type="dxa"/>
            <w:gridSpan w:val="6"/>
            <w:shd w:val="clear" w:color="auto" w:fill="auto"/>
          </w:tcPr>
          <w:p w:rsidR="007B5C9E" w:rsidRPr="000D555B" w:rsidRDefault="007B5C9E" w:rsidP="00E807D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  <w:tr w:rsidR="007B5C9E" w:rsidRPr="00666902" w:rsidTr="00E807DB">
        <w:tc>
          <w:tcPr>
            <w:tcW w:w="16018" w:type="dxa"/>
            <w:gridSpan w:val="6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7B5C9E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7B5C9E" w:rsidRPr="00666902" w:rsidRDefault="007B5C9E" w:rsidP="00E807D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7B5C9E" w:rsidRDefault="007B5C9E" w:rsidP="00E807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НВФ, </w:t>
            </w:r>
          </w:p>
          <w:p w:rsidR="007B5C9E" w:rsidRDefault="007B5C9E" w:rsidP="00E807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proofErr w:type="gramStart"/>
            <w:r>
              <w:rPr>
                <w:b/>
              </w:rPr>
              <w:t>охваченных</w:t>
            </w:r>
            <w:proofErr w:type="gramEnd"/>
            <w:r>
              <w:rPr>
                <w:b/>
              </w:rPr>
              <w:t xml:space="preserve"> данными мероприятиями </w:t>
            </w:r>
          </w:p>
          <w:p w:rsidR="007B5C9E" w:rsidRPr="00666902" w:rsidRDefault="007B5C9E" w:rsidP="00E807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7B5C9E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проведенных мероприятий с участием детей членов НВФ</w:t>
            </w:r>
          </w:p>
          <w:p w:rsidR="007B5C9E" w:rsidRPr="00666902" w:rsidRDefault="007B5C9E" w:rsidP="00E807D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7B5C9E" w:rsidRPr="00666902" w:rsidTr="00E807DB">
        <w:tc>
          <w:tcPr>
            <w:tcW w:w="516" w:type="dxa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B5C9E" w:rsidRPr="00666902" w:rsidRDefault="007B5C9E" w:rsidP="00E807DB">
            <w:pPr>
              <w:jc w:val="center"/>
              <w:rPr>
                <w:b/>
              </w:rPr>
            </w:pPr>
          </w:p>
        </w:tc>
      </w:tr>
    </w:tbl>
    <w:p w:rsidR="007B5C9E" w:rsidRDefault="007B5C9E" w:rsidP="007B5C9E">
      <w:pPr>
        <w:rPr>
          <w:b/>
        </w:rPr>
      </w:pPr>
    </w:p>
    <w:p w:rsidR="007B5C9E" w:rsidRPr="00285B89" w:rsidRDefault="007B5C9E" w:rsidP="007B5C9E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7B5C9E" w:rsidRPr="007B5C9E" w:rsidRDefault="007B5C9E" w:rsidP="007B5C9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85B89">
        <w:rPr>
          <w:rFonts w:ascii="Times New Roman" w:hAnsi="Times New Roman" w:cs="Times New Roman"/>
          <w:color w:val="000000"/>
          <w:sz w:val="24"/>
          <w:szCs w:val="24"/>
        </w:rPr>
        <w:t>.П.</w:t>
      </w:r>
    </w:p>
    <w:p w:rsidR="007B5C9E" w:rsidRPr="00285B89" w:rsidRDefault="007B5C9E" w:rsidP="007B5C9E">
      <w:pPr>
        <w:rPr>
          <w:b/>
        </w:rPr>
      </w:pPr>
    </w:p>
    <w:p w:rsidR="007B5C9E" w:rsidRDefault="007B5C9E" w:rsidP="007B5C9E">
      <w:pPr>
        <w:rPr>
          <w:b/>
          <w:i/>
          <w:sz w:val="20"/>
          <w:szCs w:val="20"/>
        </w:rPr>
      </w:pPr>
    </w:p>
    <w:p w:rsidR="007B5C9E" w:rsidRPr="00285B89" w:rsidRDefault="007B5C9E" w:rsidP="007B5C9E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p w:rsidR="00C00EE4" w:rsidRDefault="00C00EE4"/>
    <w:sectPr w:rsidR="00C00EE4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C9E"/>
    <w:rsid w:val="003B1694"/>
    <w:rsid w:val="007B5C9E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9E"/>
    <w:pPr>
      <w:ind w:left="720"/>
      <w:contextualSpacing/>
    </w:pPr>
  </w:style>
  <w:style w:type="paragraph" w:customStyle="1" w:styleId="1">
    <w:name w:val="Без интервала1"/>
    <w:rsid w:val="007B5C9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2020-12-01T05:22:00Z</dcterms:created>
  <dcterms:modified xsi:type="dcterms:W3CDTF">2020-12-01T05:24:00Z</dcterms:modified>
</cp:coreProperties>
</file>