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721CF6" w:rsidRPr="00DA189F" w:rsidRDefault="008D7203" w:rsidP="0044095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 </w:t>
      </w:r>
      <w:r w:rsidR="000D034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0D03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квартал 2021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4"/>
        <w:gridCol w:w="4819"/>
        <w:gridCol w:w="1559"/>
        <w:gridCol w:w="3828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EE394D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szCs w:val="24"/>
              </w:rPr>
              <w:t>Наименование образовательной организации</w:t>
            </w:r>
            <w:r w:rsidR="0044095A" w:rsidRPr="00EE394D">
              <w:rPr>
                <w:rFonts w:ascii="Times New Roman" w:hAnsi="Times New Roman" w:cs="Times New Roman"/>
                <w:b/>
                <w:szCs w:val="24"/>
              </w:rPr>
              <w:t xml:space="preserve"> (№ СОШ)</w:t>
            </w:r>
          </w:p>
        </w:tc>
      </w:tr>
      <w:tr w:rsidR="006070AB" w:rsidRPr="00DA189F" w:rsidTr="00EE394D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4" w:type="dxa"/>
          </w:tcPr>
          <w:p w:rsidR="006070AB" w:rsidRPr="00EE394D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szCs w:val="24"/>
              </w:rPr>
              <w:t xml:space="preserve">Наименование использованного материала </w:t>
            </w:r>
            <w:r w:rsidRPr="00EE394D">
              <w:rPr>
                <w:rStyle w:val="ae"/>
                <w:rFonts w:ascii="Times New Roman" w:hAnsi="Times New Roman" w:cs="Times New Roman"/>
                <w:b/>
                <w:szCs w:val="24"/>
              </w:rPr>
              <w:footnoteReference w:id="1"/>
            </w:r>
          </w:p>
        </w:tc>
        <w:tc>
          <w:tcPr>
            <w:tcW w:w="4819" w:type="dxa"/>
          </w:tcPr>
          <w:p w:rsidR="008073C5" w:rsidRPr="00EE394D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EE394D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i/>
                <w:szCs w:val="24"/>
              </w:rPr>
              <w:t>(форма мероприятия)</w:t>
            </w:r>
            <w:r w:rsidRPr="00EE394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070AB" w:rsidRPr="00EE394D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szCs w:val="24"/>
              </w:rPr>
              <w:t xml:space="preserve">Дата </w:t>
            </w:r>
          </w:p>
          <w:p w:rsidR="006070AB" w:rsidRPr="00EE394D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szCs w:val="24"/>
              </w:rPr>
              <w:t xml:space="preserve">проведения </w:t>
            </w:r>
          </w:p>
        </w:tc>
        <w:tc>
          <w:tcPr>
            <w:tcW w:w="3828" w:type="dxa"/>
          </w:tcPr>
          <w:p w:rsidR="006070AB" w:rsidRPr="00EE394D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szCs w:val="24"/>
              </w:rPr>
              <w:t xml:space="preserve">Класс/количество учащихся </w:t>
            </w:r>
            <w:r w:rsidRPr="00EE394D">
              <w:rPr>
                <w:rFonts w:ascii="Times New Roman" w:hAnsi="Times New Roman" w:cs="Times New Roman"/>
                <w:b/>
                <w:i/>
                <w:szCs w:val="24"/>
              </w:rPr>
              <w:t>(</w:t>
            </w:r>
            <w:r w:rsidR="008F45F6" w:rsidRPr="00EE394D">
              <w:rPr>
                <w:rFonts w:ascii="Times New Roman" w:hAnsi="Times New Roman" w:cs="Times New Roman"/>
                <w:b/>
                <w:i/>
                <w:szCs w:val="24"/>
              </w:rPr>
              <w:t>указывается класс/</w:t>
            </w:r>
            <w:r w:rsidRPr="00EE394D">
              <w:rPr>
                <w:rFonts w:ascii="Times New Roman" w:hAnsi="Times New Roman" w:cs="Times New Roman"/>
                <w:b/>
                <w:i/>
                <w:szCs w:val="24"/>
              </w:rPr>
              <w:t>количество учащихся)</w:t>
            </w:r>
          </w:p>
        </w:tc>
      </w:tr>
      <w:tr w:rsidR="006070AB" w:rsidRPr="00DA189F" w:rsidTr="00EE394D">
        <w:trPr>
          <w:trHeight w:val="135"/>
        </w:trPr>
        <w:tc>
          <w:tcPr>
            <w:tcW w:w="567" w:type="dxa"/>
          </w:tcPr>
          <w:p w:rsidR="006070AB" w:rsidRPr="00DA189F" w:rsidRDefault="00EE394D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A4EB1" w:rsidRPr="00DA189F" w:rsidRDefault="00AA4EB1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94D">
              <w:rPr>
                <w:rFonts w:ascii="Times New Roman" w:hAnsi="Times New Roman" w:cs="Times New Roman"/>
                <w:b/>
                <w:szCs w:val="24"/>
              </w:rPr>
              <w:t xml:space="preserve">Наименование образовательной организации </w:t>
            </w:r>
            <w:r w:rsidR="008D7203" w:rsidRPr="00EE394D">
              <w:rPr>
                <w:rFonts w:ascii="Times New Roman" w:hAnsi="Times New Roman" w:cs="Times New Roman"/>
                <w:b/>
                <w:i/>
                <w:szCs w:val="24"/>
              </w:rPr>
              <w:t>МБОУ «Чиркейский образовательный центр им. А. Омарова»</w:t>
            </w:r>
          </w:p>
        </w:tc>
      </w:tr>
      <w:tr w:rsidR="00D740DC" w:rsidRPr="00DA189F" w:rsidTr="00EE394D">
        <w:trPr>
          <w:trHeight w:val="135"/>
        </w:trPr>
        <w:tc>
          <w:tcPr>
            <w:tcW w:w="567" w:type="dxa"/>
          </w:tcPr>
          <w:p w:rsidR="00D740DC" w:rsidRPr="00DA189F" w:rsidRDefault="00D740DC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:rsidR="00D740DC" w:rsidRPr="00941E1E" w:rsidRDefault="0044095A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Методические рекомендации по профилактике, выявлению и предотвращению факторов насилия в ОУ.</w:t>
            </w:r>
          </w:p>
        </w:tc>
        <w:tc>
          <w:tcPr>
            <w:tcW w:w="4819" w:type="dxa"/>
          </w:tcPr>
          <w:p w:rsidR="00D740DC" w:rsidRPr="00DA189F" w:rsidRDefault="00D740DC" w:rsidP="00146F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Круглый стол: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46FE8">
              <w:rPr>
                <w:rFonts w:ascii="Times New Roman" w:hAnsi="Times New Roman" w:cs="Times New Roman"/>
              </w:rPr>
              <w:t xml:space="preserve">Профилактика религиозно </w:t>
            </w:r>
            <w:proofErr w:type="gramStart"/>
            <w:r w:rsidR="00146FE8">
              <w:rPr>
                <w:rFonts w:ascii="Times New Roman" w:hAnsi="Times New Roman" w:cs="Times New Roman"/>
              </w:rPr>
              <w:t>–п</w:t>
            </w:r>
            <w:proofErr w:type="gramEnd"/>
            <w:r w:rsidR="00146FE8">
              <w:rPr>
                <w:rFonts w:ascii="Times New Roman" w:hAnsi="Times New Roman" w:cs="Times New Roman"/>
              </w:rPr>
              <w:t>олитического экстремизма среди школьников</w:t>
            </w:r>
          </w:p>
        </w:tc>
        <w:tc>
          <w:tcPr>
            <w:tcW w:w="1559" w:type="dxa"/>
          </w:tcPr>
          <w:p w:rsidR="00D740DC" w:rsidRPr="00DA189F" w:rsidRDefault="00146FE8" w:rsidP="00664466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15.02.21</w:t>
            </w:r>
          </w:p>
        </w:tc>
        <w:tc>
          <w:tcPr>
            <w:tcW w:w="3828" w:type="dxa"/>
          </w:tcPr>
          <w:p w:rsidR="00D740DC" w:rsidRPr="00DA189F" w:rsidRDefault="00A01523" w:rsidP="006644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740DC" w:rsidRPr="00DA189F" w:rsidTr="00EE394D">
        <w:trPr>
          <w:trHeight w:val="940"/>
        </w:trPr>
        <w:tc>
          <w:tcPr>
            <w:tcW w:w="567" w:type="dxa"/>
          </w:tcPr>
          <w:p w:rsidR="00D740DC" w:rsidRPr="00DA189F" w:rsidRDefault="00D740DC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</w:tcPr>
          <w:p w:rsidR="00D740DC" w:rsidRPr="0044095A" w:rsidRDefault="0044095A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4095A">
              <w:rPr>
                <w:rFonts w:ascii="Times New Roman" w:hAnsi="Times New Roman" w:cs="Times New Roman"/>
                <w:sz w:val="24"/>
                <w:szCs w:val="24"/>
              </w:rPr>
              <w:t>Сборник информационно-методических материалов по развитию у детей неприятия идеологии терроризма</w:t>
            </w:r>
          </w:p>
        </w:tc>
        <w:tc>
          <w:tcPr>
            <w:tcW w:w="4819" w:type="dxa"/>
          </w:tcPr>
          <w:p w:rsidR="00D740DC" w:rsidRPr="0044095A" w:rsidRDefault="00EE394D" w:rsidP="00146FE8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="00D740DC" w:rsidRPr="0044095A">
              <w:rPr>
                <w:rFonts w:ascii="Times New Roman" w:hAnsi="Times New Roman" w:cs="Times New Roman"/>
              </w:rPr>
              <w:t xml:space="preserve">Встреча -  </w:t>
            </w:r>
            <w:r w:rsidR="00146FE8">
              <w:rPr>
                <w:rFonts w:ascii="Times New Roman" w:hAnsi="Times New Roman" w:cs="Times New Roman"/>
              </w:rPr>
              <w:t>семинар</w:t>
            </w:r>
            <w:r w:rsidR="00D740DC" w:rsidRPr="0044095A">
              <w:rPr>
                <w:rFonts w:ascii="Times New Roman" w:hAnsi="Times New Roman" w:cs="Times New Roman"/>
              </w:rPr>
              <w:t>: «</w:t>
            </w:r>
            <w:r w:rsidR="00146FE8">
              <w:rPr>
                <w:rFonts w:ascii="Times New Roman" w:hAnsi="Times New Roman" w:cs="Times New Roman"/>
              </w:rPr>
              <w:t xml:space="preserve">Профилактика религиозно-политического экстремизма среди школьников </w:t>
            </w:r>
            <w:r w:rsidR="00D740DC" w:rsidRPr="0044095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D740DC" w:rsidRPr="00DA189F" w:rsidRDefault="00146FE8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21.01.21</w:t>
            </w:r>
          </w:p>
        </w:tc>
        <w:tc>
          <w:tcPr>
            <w:tcW w:w="3828" w:type="dxa"/>
          </w:tcPr>
          <w:p w:rsidR="00D740DC" w:rsidRPr="00DA189F" w:rsidRDefault="00A01523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740DC" w:rsidRPr="00DA189F" w:rsidTr="00EE394D">
        <w:trPr>
          <w:trHeight w:val="135"/>
        </w:trPr>
        <w:tc>
          <w:tcPr>
            <w:tcW w:w="567" w:type="dxa"/>
          </w:tcPr>
          <w:p w:rsidR="00D740DC" w:rsidRDefault="00D740DC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</w:tcPr>
          <w:p w:rsidR="00D740DC" w:rsidRPr="00EE394D" w:rsidRDefault="00EE394D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E394D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проблемам защиты подростков, учащейся молодежи от идеологии терроризма и экстремизма</w:t>
            </w:r>
          </w:p>
        </w:tc>
        <w:tc>
          <w:tcPr>
            <w:tcW w:w="4819" w:type="dxa"/>
          </w:tcPr>
          <w:p w:rsidR="00D740DC" w:rsidRPr="00DA189F" w:rsidRDefault="00EE394D" w:rsidP="00A01523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D740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D740D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D740DC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="00D740DC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A01523">
              <w:rPr>
                <w:rFonts w:ascii="Times New Roman" w:hAnsi="Times New Roman" w:cs="Times New Roman"/>
                <w:sz w:val="24"/>
                <w:szCs w:val="24"/>
              </w:rPr>
              <w:t>Деятельность учителей по духовно-нравственному обучению учащихся</w:t>
            </w:r>
          </w:p>
        </w:tc>
        <w:tc>
          <w:tcPr>
            <w:tcW w:w="1559" w:type="dxa"/>
          </w:tcPr>
          <w:p w:rsidR="00D740DC" w:rsidRPr="00DA189F" w:rsidRDefault="00A01523" w:rsidP="006644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05.02.21</w:t>
            </w:r>
          </w:p>
        </w:tc>
        <w:tc>
          <w:tcPr>
            <w:tcW w:w="3828" w:type="dxa"/>
          </w:tcPr>
          <w:p w:rsidR="00D740DC" w:rsidRDefault="00A01523" w:rsidP="006644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D740DC" w:rsidRPr="00DA189F" w:rsidRDefault="00D740DC" w:rsidP="006644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0DC" w:rsidRPr="00DA189F" w:rsidTr="00EE394D">
        <w:trPr>
          <w:trHeight w:val="135"/>
        </w:trPr>
        <w:tc>
          <w:tcPr>
            <w:tcW w:w="567" w:type="dxa"/>
          </w:tcPr>
          <w:p w:rsidR="00D740DC" w:rsidRDefault="00D740DC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</w:tcPr>
          <w:p w:rsidR="00D740DC" w:rsidRPr="00941E1E" w:rsidRDefault="00D740DC" w:rsidP="00664466">
            <w:pPr>
              <w:spacing w:after="0" w:line="240" w:lineRule="auto"/>
              <w:ind w:right="-108"/>
              <w:rPr>
                <w:rFonts w:ascii="Times New Roman" w:hAnsi="Times New Roman" w:cs="Times New Roman"/>
                <w:szCs w:val="24"/>
              </w:rPr>
            </w:pPr>
            <w:r w:rsidRPr="00941E1E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экстренных ситуациях</w:t>
            </w:r>
          </w:p>
        </w:tc>
        <w:tc>
          <w:tcPr>
            <w:tcW w:w="4819" w:type="dxa"/>
          </w:tcPr>
          <w:p w:rsidR="00D740DC" w:rsidRPr="00DA189F" w:rsidRDefault="00EE394D" w:rsidP="00146FE8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E8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 Как избежать беды» Если хочется попробовать</w:t>
            </w:r>
            <w:proofErr w:type="gramStart"/>
            <w:r w:rsidR="00146FE8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="00146F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740DC" w:rsidRPr="00DA189F" w:rsidRDefault="00146FE8" w:rsidP="006644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23.01.21</w:t>
            </w:r>
          </w:p>
        </w:tc>
        <w:tc>
          <w:tcPr>
            <w:tcW w:w="3828" w:type="dxa"/>
          </w:tcPr>
          <w:p w:rsidR="00D740DC" w:rsidRPr="00DA189F" w:rsidRDefault="00A01523" w:rsidP="006644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740DC" w:rsidRPr="00DA189F" w:rsidTr="00F36433">
        <w:trPr>
          <w:trHeight w:val="135"/>
        </w:trPr>
        <w:tc>
          <w:tcPr>
            <w:tcW w:w="15877" w:type="dxa"/>
            <w:gridSpan w:val="5"/>
          </w:tcPr>
          <w:p w:rsidR="00D740DC" w:rsidRPr="00566F54" w:rsidRDefault="00D740DC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D740DC" w:rsidRPr="00DA189F" w:rsidTr="00EE394D">
        <w:trPr>
          <w:trHeight w:val="135"/>
        </w:trPr>
        <w:tc>
          <w:tcPr>
            <w:tcW w:w="567" w:type="dxa"/>
          </w:tcPr>
          <w:p w:rsidR="00D740DC" w:rsidRPr="00566F54" w:rsidRDefault="00D740DC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4" w:type="dxa"/>
          </w:tcPr>
          <w:p w:rsidR="00D740DC" w:rsidRPr="00566F54" w:rsidRDefault="00D740DC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19" w:type="dxa"/>
          </w:tcPr>
          <w:p w:rsidR="00D740DC" w:rsidRPr="00566F54" w:rsidRDefault="00D740DC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5387" w:type="dxa"/>
            <w:gridSpan w:val="2"/>
          </w:tcPr>
          <w:p w:rsidR="00D740DC" w:rsidRPr="00566F54" w:rsidRDefault="00D740DC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D740DC" w:rsidRPr="00DA189F" w:rsidTr="00EE394D">
        <w:trPr>
          <w:trHeight w:val="135"/>
        </w:trPr>
        <w:tc>
          <w:tcPr>
            <w:tcW w:w="567" w:type="dxa"/>
          </w:tcPr>
          <w:p w:rsidR="00D740DC" w:rsidRDefault="00D740DC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D740DC" w:rsidRPr="002F02BB" w:rsidRDefault="00D740DC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F02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4</w:t>
            </w:r>
          </w:p>
        </w:tc>
        <w:tc>
          <w:tcPr>
            <w:tcW w:w="4819" w:type="dxa"/>
          </w:tcPr>
          <w:p w:rsidR="00D740DC" w:rsidRPr="00DA189F" w:rsidRDefault="00D740DC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4</w:t>
            </w:r>
          </w:p>
        </w:tc>
        <w:tc>
          <w:tcPr>
            <w:tcW w:w="5387" w:type="dxa"/>
            <w:gridSpan w:val="2"/>
          </w:tcPr>
          <w:p w:rsidR="00D740DC" w:rsidRPr="00DA189F" w:rsidRDefault="00A01523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bookmarkStart w:id="0" w:name="_GoBack"/>
            <w:bookmarkEnd w:id="0"/>
          </w:p>
        </w:tc>
      </w:tr>
    </w:tbl>
    <w:p w:rsidR="00544E4F" w:rsidRPr="00285B89" w:rsidRDefault="00544E4F" w:rsidP="00544E4F">
      <w:pPr>
        <w:pStyle w:val="1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44E4F" w:rsidRPr="00285B89" w:rsidRDefault="00544E4F" w:rsidP="00544E4F">
      <w:pPr>
        <w:pStyle w:val="1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027643" w:rsidRDefault="00544E4F" w:rsidP="00027643">
      <w:pPr>
        <w:pStyle w:val="1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319" w:rsidRDefault="00852319" w:rsidP="006070AB">
      <w:pPr>
        <w:spacing w:after="0" w:line="240" w:lineRule="auto"/>
      </w:pPr>
      <w:r>
        <w:separator/>
      </w:r>
    </w:p>
  </w:endnote>
  <w:endnote w:type="continuationSeparator" w:id="0">
    <w:p w:rsidR="00852319" w:rsidRDefault="00852319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319" w:rsidRDefault="00852319" w:rsidP="006070AB">
      <w:pPr>
        <w:spacing w:after="0" w:line="240" w:lineRule="auto"/>
      </w:pPr>
      <w:r>
        <w:separator/>
      </w:r>
    </w:p>
  </w:footnote>
  <w:footnote w:type="continuationSeparator" w:id="0">
    <w:p w:rsidR="00852319" w:rsidRDefault="00852319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27643"/>
    <w:rsid w:val="000A7636"/>
    <w:rsid w:val="000D034A"/>
    <w:rsid w:val="000E6A3A"/>
    <w:rsid w:val="00146FE8"/>
    <w:rsid w:val="00152D61"/>
    <w:rsid w:val="001D44AB"/>
    <w:rsid w:val="002A07F7"/>
    <w:rsid w:val="002F02BB"/>
    <w:rsid w:val="002F583C"/>
    <w:rsid w:val="002F6841"/>
    <w:rsid w:val="0044095A"/>
    <w:rsid w:val="004D1CA2"/>
    <w:rsid w:val="00544E4F"/>
    <w:rsid w:val="00566F54"/>
    <w:rsid w:val="005F1957"/>
    <w:rsid w:val="006070AB"/>
    <w:rsid w:val="00612C41"/>
    <w:rsid w:val="006B62E4"/>
    <w:rsid w:val="006B6F8B"/>
    <w:rsid w:val="00720685"/>
    <w:rsid w:val="007210CC"/>
    <w:rsid w:val="00721CF6"/>
    <w:rsid w:val="007D2763"/>
    <w:rsid w:val="008073C5"/>
    <w:rsid w:val="00810F48"/>
    <w:rsid w:val="00852319"/>
    <w:rsid w:val="00881BA1"/>
    <w:rsid w:val="00887851"/>
    <w:rsid w:val="008B558E"/>
    <w:rsid w:val="008C2484"/>
    <w:rsid w:val="008C46E9"/>
    <w:rsid w:val="008D7203"/>
    <w:rsid w:val="008F45F6"/>
    <w:rsid w:val="00941E1E"/>
    <w:rsid w:val="009E332A"/>
    <w:rsid w:val="009F211A"/>
    <w:rsid w:val="00A01523"/>
    <w:rsid w:val="00AA4EB1"/>
    <w:rsid w:val="00BA29E2"/>
    <w:rsid w:val="00C27695"/>
    <w:rsid w:val="00C33041"/>
    <w:rsid w:val="00C35DED"/>
    <w:rsid w:val="00D740DC"/>
    <w:rsid w:val="00DA189F"/>
    <w:rsid w:val="00E74C68"/>
    <w:rsid w:val="00EE394D"/>
    <w:rsid w:val="00F773CB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paragraph" w:styleId="1">
    <w:name w:val="heading 1"/>
    <w:basedOn w:val="a"/>
    <w:next w:val="a"/>
    <w:link w:val="10"/>
    <w:uiPriority w:val="9"/>
    <w:qFormat/>
    <w:rsid w:val="00941E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1E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409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09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941E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1E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409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095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1713C-3063-4A05-82F3-21E9A42FE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бух</cp:lastModifiedBy>
  <cp:revision>26</cp:revision>
  <cp:lastPrinted>2021-03-10T08:04:00Z</cp:lastPrinted>
  <dcterms:created xsi:type="dcterms:W3CDTF">2018-10-12T11:27:00Z</dcterms:created>
  <dcterms:modified xsi:type="dcterms:W3CDTF">2021-03-11T07:09:00Z</dcterms:modified>
</cp:coreProperties>
</file>