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D3" w:rsidRDefault="00CE4AD3" w:rsidP="00CE4AD3">
      <w:pPr>
        <w:widowControl w:val="0"/>
        <w:spacing w:after="0" w:line="280" w:lineRule="exact"/>
        <w:ind w:left="300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E629EA">
        <w:rPr>
          <w:rFonts w:ascii="Times New Roman" w:eastAsia="Times New Roman" w:hAnsi="Times New Roman" w:cs="Times New Roman"/>
          <w:b/>
          <w:sz w:val="40"/>
          <w:szCs w:val="28"/>
        </w:rPr>
        <w:t>Дорожная карта по повышению качества общего образования.</w:t>
      </w:r>
    </w:p>
    <w:p w:rsidR="00CE4AD3" w:rsidRPr="00E629EA" w:rsidRDefault="00CE4AD3" w:rsidP="00CE4AD3">
      <w:pPr>
        <w:widowControl w:val="0"/>
        <w:spacing w:after="0" w:line="280" w:lineRule="exact"/>
        <w:ind w:left="300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</w:p>
    <w:p w:rsidR="00CE4AD3" w:rsidRPr="00E629EA" w:rsidRDefault="00CE4AD3" w:rsidP="00CE4AD3">
      <w:pPr>
        <w:widowControl w:val="0"/>
        <w:spacing w:after="0" w:line="280" w:lineRule="exact"/>
        <w:ind w:left="300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28"/>
        </w:rPr>
        <w:t xml:space="preserve"> П</w:t>
      </w:r>
      <w:r w:rsidRPr="00E629EA">
        <w:rPr>
          <w:rFonts w:ascii="Times New Roman" w:eastAsia="Times New Roman" w:hAnsi="Times New Roman" w:cs="Times New Roman"/>
          <w:b/>
          <w:sz w:val="40"/>
          <w:szCs w:val="28"/>
        </w:rPr>
        <w:t>редмет – родной (</w:t>
      </w:r>
      <w:proofErr w:type="gramStart"/>
      <w:r w:rsidRPr="00E629EA">
        <w:rPr>
          <w:rFonts w:ascii="Times New Roman" w:eastAsia="Times New Roman" w:hAnsi="Times New Roman" w:cs="Times New Roman"/>
          <w:b/>
          <w:sz w:val="40"/>
          <w:szCs w:val="28"/>
        </w:rPr>
        <w:t>аварский)  язык</w:t>
      </w:r>
      <w:proofErr w:type="gramEnd"/>
      <w:r w:rsidRPr="00E629EA">
        <w:rPr>
          <w:rFonts w:ascii="Times New Roman" w:eastAsia="Times New Roman" w:hAnsi="Times New Roman" w:cs="Times New Roman"/>
          <w:b/>
          <w:sz w:val="40"/>
          <w:szCs w:val="28"/>
        </w:rPr>
        <w:t xml:space="preserve"> и литература</w:t>
      </w:r>
    </w:p>
    <w:p w:rsidR="00CE4AD3" w:rsidRPr="008036DE" w:rsidRDefault="00CE4AD3" w:rsidP="00CE4AD3">
      <w:pPr>
        <w:widowControl w:val="0"/>
        <w:spacing w:after="0" w:line="280" w:lineRule="exact"/>
        <w:ind w:left="30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tbl>
      <w:tblPr>
        <w:tblW w:w="1518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5"/>
        <w:gridCol w:w="15"/>
        <w:gridCol w:w="14"/>
        <w:gridCol w:w="11080"/>
        <w:gridCol w:w="3134"/>
      </w:tblGrid>
      <w:tr w:rsidR="00CE4AD3" w:rsidRPr="004A4FF9" w:rsidTr="00454FBF">
        <w:tc>
          <w:tcPr>
            <w:tcW w:w="974" w:type="dxa"/>
            <w:gridSpan w:val="4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080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34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CE4AD3" w:rsidRPr="004A4FF9" w:rsidTr="00454FBF">
        <w:tc>
          <w:tcPr>
            <w:tcW w:w="15188" w:type="dxa"/>
            <w:gridSpan w:val="6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Повышение эффективности качества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преподавания родного(аварского)</w:t>
            </w:r>
            <w:r w:rsidRPr="004A4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языка и литературы.</w:t>
            </w:r>
          </w:p>
        </w:tc>
      </w:tr>
      <w:tr w:rsidR="00CE4AD3" w:rsidRPr="004A4FF9" w:rsidTr="00454FBF">
        <w:tc>
          <w:tcPr>
            <w:tcW w:w="974" w:type="dxa"/>
            <w:gridSpan w:val="4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1080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proofErr w:type="spellStart"/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азработ</w:t>
            </w:r>
            <w:proofErr w:type="spellEnd"/>
            <w:r w:rsidRPr="004A4F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</w:t>
            </w: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 xml:space="preserve"> «дорожной карты» по совершенствованию преподавания  родного языка и литературы </w:t>
            </w:r>
          </w:p>
        </w:tc>
        <w:tc>
          <w:tcPr>
            <w:tcW w:w="3134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сент</w:t>
            </w:r>
            <w:proofErr w:type="spellStart"/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  <w:proofErr w:type="spellEnd"/>
          </w:p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E4AD3" w:rsidRPr="004A4FF9" w:rsidTr="00454FBF">
        <w:tc>
          <w:tcPr>
            <w:tcW w:w="974" w:type="dxa"/>
            <w:gridSpan w:val="4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1080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Обсуждение путей повышения качества преподования аварского  языка и литературы в условиях внедрения ФГОС на МО учителей аварского языка</w:t>
            </w:r>
          </w:p>
        </w:tc>
        <w:tc>
          <w:tcPr>
            <w:tcW w:w="3134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E4AD3" w:rsidRPr="004A4FF9" w:rsidTr="00454FBF">
        <w:tc>
          <w:tcPr>
            <w:tcW w:w="974" w:type="dxa"/>
            <w:gridSpan w:val="4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1080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Обсу</w:t>
            </w:r>
            <w:proofErr w:type="spellStart"/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ждение</w:t>
            </w:r>
            <w:proofErr w:type="spellEnd"/>
            <w:r w:rsidRPr="004A4F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 </w:t>
            </w: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учителями аварского языка и литературы</w:t>
            </w:r>
            <w:r w:rsidRPr="004A4F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вопросы повышения воспитанности учеников через уроки аварского языка и литературы, внеклассные мероприятия. Взаимопосещение уроков аварского  языка и литературы, внеклассных мероприятий.</w:t>
            </w:r>
          </w:p>
        </w:tc>
        <w:tc>
          <w:tcPr>
            <w:tcW w:w="3134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течении года</w:t>
            </w:r>
          </w:p>
        </w:tc>
      </w:tr>
      <w:tr w:rsidR="00CE4AD3" w:rsidRPr="004A4FF9" w:rsidTr="00454FBF">
        <w:trPr>
          <w:trHeight w:val="361"/>
        </w:trPr>
        <w:tc>
          <w:tcPr>
            <w:tcW w:w="15188" w:type="dxa"/>
            <w:gridSpan w:val="6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9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  <w:r w:rsidRPr="004A4F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 Усиление учебно-методического, ресурсного, информационного  сопров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ождения  преподавания родного</w:t>
            </w:r>
            <w:r w:rsidRPr="004A4F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языка и литературы</w:t>
            </w:r>
          </w:p>
        </w:tc>
      </w:tr>
      <w:tr w:rsidR="00CE4AD3" w:rsidRPr="004A4FF9" w:rsidTr="00454FBF">
        <w:tc>
          <w:tcPr>
            <w:tcW w:w="974" w:type="dxa"/>
            <w:gridSpan w:val="4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1080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Изучение примерных рабочих программ по  родному  языку и литературе в соответствии с требованиями ФГОС.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Составление  и корректировка рабочих программ по предмету</w:t>
            </w:r>
          </w:p>
        </w:tc>
        <w:tc>
          <w:tcPr>
            <w:tcW w:w="3134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</w:tr>
      <w:tr w:rsidR="00CE4AD3" w:rsidRPr="004A4FF9" w:rsidTr="00454FBF">
        <w:tc>
          <w:tcPr>
            <w:tcW w:w="974" w:type="dxa"/>
            <w:gridSpan w:val="4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1080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Изучения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онцепции преподавания родного</w:t>
            </w: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 xml:space="preserve"> языка и литературы </w:t>
            </w:r>
          </w:p>
        </w:tc>
        <w:tc>
          <w:tcPr>
            <w:tcW w:w="3134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года</w:t>
            </w:r>
          </w:p>
        </w:tc>
      </w:tr>
      <w:tr w:rsidR="00CE4AD3" w:rsidRPr="004A4FF9" w:rsidTr="00454FBF">
        <w:tc>
          <w:tcPr>
            <w:tcW w:w="974" w:type="dxa"/>
            <w:gridSpan w:val="4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1080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научно-исследовательской деятельности, в научно-практических конференциях, педагогических чтениях на муниципальном, </w:t>
            </w:r>
            <w:proofErr w:type="gramStart"/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республиканском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 xml:space="preserve"> уровне</w:t>
            </w:r>
            <w:proofErr w:type="gramEnd"/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AD3" w:rsidRPr="004A4FF9" w:rsidRDefault="00CE4AD3" w:rsidP="00454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Республиканский слет учителей родного языка.</w:t>
            </w:r>
          </w:p>
          <w:p w:rsidR="00CE4AD3" w:rsidRPr="004A4FF9" w:rsidRDefault="00CE4AD3" w:rsidP="00454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Диктант по аварскому языку.</w:t>
            </w:r>
          </w:p>
          <w:p w:rsidR="00CE4AD3" w:rsidRPr="004A4FF9" w:rsidRDefault="00CE4AD3" w:rsidP="00454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Семинар координаторов по аварскому языку.</w:t>
            </w:r>
          </w:p>
        </w:tc>
        <w:tc>
          <w:tcPr>
            <w:tcW w:w="3134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 2021</w:t>
            </w: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E4AD3" w:rsidRPr="004A4FF9" w:rsidTr="00454FBF">
        <w:tc>
          <w:tcPr>
            <w:tcW w:w="974" w:type="dxa"/>
            <w:gridSpan w:val="4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1080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Проведение четвертных контрольных работ по родному (аварскому) языку.</w:t>
            </w:r>
          </w:p>
          <w:p w:rsidR="00CE4AD3" w:rsidRPr="004A4FF9" w:rsidRDefault="00CE4AD3" w:rsidP="00454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4F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Анализ результатав контрольных работ на заседаниях методических объединений учителей аварского  языка и литературы. Сравнительный анализ</w:t>
            </w:r>
          </w:p>
        </w:tc>
        <w:tc>
          <w:tcPr>
            <w:tcW w:w="3134" w:type="dxa"/>
            <w:shd w:val="clear" w:color="auto" w:fill="auto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Pr="004A4FF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</w:tr>
      <w:tr w:rsidR="00CE4AD3" w:rsidRPr="004A4FF9" w:rsidTr="00454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/>
        </w:trPr>
        <w:tc>
          <w:tcPr>
            <w:tcW w:w="1205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E4AD3" w:rsidRPr="004A4FF9" w:rsidRDefault="00CE4AD3" w:rsidP="00454F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  </w:t>
            </w:r>
            <w:r w:rsidRPr="004A4F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3.Планируемая работа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E4AD3" w:rsidRPr="004A4FF9" w:rsidTr="00454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3.1.</w:t>
            </w:r>
          </w:p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09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4AD3" w:rsidRPr="004A4FF9" w:rsidRDefault="00CE4AD3" w:rsidP="00454FBF">
            <w:pP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Уточнение списков учителей</w:t>
            </w:r>
          </w:p>
          <w:p w:rsidR="00CE4AD3" w:rsidRPr="004A4FF9" w:rsidRDefault="00CE4AD3" w:rsidP="0045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Необходимых пройти курсы.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ind w:left="-134" w:right="-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E4AD3" w:rsidRPr="004A4FF9" w:rsidTr="00454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111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4AD3" w:rsidRPr="004A4FF9" w:rsidRDefault="00CE4AD3" w:rsidP="00454FBF">
            <w:pPr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заседание МО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AD3" w:rsidRPr="004A4FF9" w:rsidRDefault="00CE4AD3" w:rsidP="00454FBF">
            <w:pPr>
              <w:spacing w:after="0" w:line="240" w:lineRule="auto"/>
              <w:ind w:left="-134" w:right="-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CE4AD3" w:rsidRPr="004A4FF9" w:rsidRDefault="00CE4AD3" w:rsidP="00454FBF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E4AD3" w:rsidRPr="004A4FF9" w:rsidTr="00454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111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4AD3" w:rsidRPr="004A4FF9" w:rsidRDefault="00CE4AD3" w:rsidP="0045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 во всех школьных и районных конкурсах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AD3" w:rsidRPr="004A4FF9" w:rsidRDefault="00CE4AD3" w:rsidP="00454FBF">
            <w:pPr>
              <w:spacing w:after="0" w:line="240" w:lineRule="auto"/>
              <w:ind w:left="-134" w:right="-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E4AD3" w:rsidRPr="004A4FF9" w:rsidTr="00454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3.4</w:t>
            </w:r>
          </w:p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1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4AD3" w:rsidRPr="004A4FF9" w:rsidRDefault="00CE4AD3" w:rsidP="0045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Взаимнопосещение</w:t>
            </w:r>
            <w:proofErr w:type="spellEnd"/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уроков</w:t>
            </w:r>
            <w:proofErr w:type="gramEnd"/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своих коллег.</w:t>
            </w:r>
          </w:p>
          <w:p w:rsidR="00CE4AD3" w:rsidRPr="004A4FF9" w:rsidRDefault="00CE4AD3" w:rsidP="0045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Посещение открытых уроков.</w:t>
            </w:r>
          </w:p>
          <w:p w:rsidR="00CE4AD3" w:rsidRPr="004A4FF9" w:rsidRDefault="00CE4AD3" w:rsidP="0045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-Посещение внеклассных мероприятий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AD3" w:rsidRPr="004A4FF9" w:rsidRDefault="00CE4AD3" w:rsidP="00454FBF">
            <w:pPr>
              <w:spacing w:after="0" w:line="240" w:lineRule="auto"/>
              <w:ind w:left="-134" w:right="-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E4AD3" w:rsidRPr="004A4FF9" w:rsidTr="00454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111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4AD3" w:rsidRPr="004A4FF9" w:rsidRDefault="00CE4AD3" w:rsidP="0045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Отчет по теме самообразования учителей родного языка.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ind w:left="-134" w:right="-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E4AD3" w:rsidRPr="004A4FF9" w:rsidTr="00454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111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4AD3" w:rsidRPr="004A4FF9" w:rsidRDefault="00CE4AD3" w:rsidP="0045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Подготовить кабинет родного языка на 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нкурс « Лучший кабинет года-2021</w:t>
            </w: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ind w:left="-134" w:right="-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</w:tr>
      <w:tr w:rsidR="00CE4AD3" w:rsidRPr="004A4FF9" w:rsidTr="00454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111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4AD3" w:rsidRPr="004A4FF9" w:rsidRDefault="00CE4AD3" w:rsidP="0045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учащихся в республиканский  тур олимпиады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ind w:left="-134" w:right="-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CE4AD3" w:rsidRPr="004A4FF9" w:rsidTr="00454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111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4AD3" w:rsidRPr="004A4FF9" w:rsidRDefault="00CE4AD3" w:rsidP="0045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итогов олимпиады.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ind w:left="-134" w:right="-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</w:tr>
      <w:tr w:rsidR="00CE4AD3" w:rsidRPr="004A4FF9" w:rsidTr="00454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111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4AD3" w:rsidRPr="004A4FF9" w:rsidRDefault="00CE4AD3" w:rsidP="0045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Предметная неделя, конкурсы.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ind w:left="-134" w:right="-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E4AD3" w:rsidRPr="004A4FF9" w:rsidTr="00454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3.10.</w:t>
            </w:r>
          </w:p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1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4AD3" w:rsidRPr="004A4FF9" w:rsidRDefault="00CE4AD3" w:rsidP="0045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Участие учителей родного языка и литературы в конкурсе </w:t>
            </w:r>
          </w:p>
          <w:p w:rsidR="00CE4AD3" w:rsidRPr="004A4FF9" w:rsidRDefault="00CE4AD3" w:rsidP="0045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 Лу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чший учитель родного языка -2021</w:t>
            </w: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г»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3" w:rsidRPr="004A4FF9" w:rsidRDefault="00CE4AD3" w:rsidP="00454FBF">
            <w:pPr>
              <w:spacing w:after="0" w:line="240" w:lineRule="auto"/>
              <w:ind w:left="-134" w:right="-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</w:tr>
      <w:tr w:rsidR="00CE4AD3" w:rsidRPr="004A4FF9" w:rsidTr="00454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AD3" w:rsidRPr="004A4FF9" w:rsidRDefault="00CE4AD3" w:rsidP="0045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111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4AD3" w:rsidRPr="004A4FF9" w:rsidRDefault="00CE4AD3" w:rsidP="0045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 работы ШМО за весь учебный год.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AD3" w:rsidRPr="004A4FF9" w:rsidRDefault="00CE4AD3" w:rsidP="00454FBF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AD3" w:rsidRPr="004A4FF9" w:rsidRDefault="00CE4AD3" w:rsidP="00454FBF">
            <w:pPr>
              <w:spacing w:after="0" w:line="240" w:lineRule="auto"/>
              <w:ind w:left="-134" w:right="-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</w:tr>
    </w:tbl>
    <w:p w:rsidR="00CE4AD3" w:rsidRPr="004A4FF9" w:rsidRDefault="00CE4AD3" w:rsidP="00CE4A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4E4A" w:rsidRDefault="00984E4A"/>
    <w:sectPr w:rsidR="00984E4A" w:rsidSect="00CE4A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2E"/>
    <w:rsid w:val="0040632E"/>
    <w:rsid w:val="00984E4A"/>
    <w:rsid w:val="00C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6523"/>
  <w15:chartTrackingRefBased/>
  <w15:docId w15:val="{4AF3421B-8E14-437D-A65C-3CC489D0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АБСД</dc:creator>
  <cp:keywords/>
  <dc:description/>
  <cp:lastModifiedBy>АБСД</cp:lastModifiedBy>
  <cp:revision>2</cp:revision>
  <dcterms:created xsi:type="dcterms:W3CDTF">2021-02-24T13:32:00Z</dcterms:created>
  <dcterms:modified xsi:type="dcterms:W3CDTF">2021-02-24T13:34:00Z</dcterms:modified>
</cp:coreProperties>
</file>