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758" w:rsidRDefault="00AA1411" w:rsidP="00AA1411">
      <w:pPr>
        <w:jc w:val="center"/>
      </w:pPr>
      <w:proofErr w:type="spellStart"/>
      <w:r>
        <w:t>Геминаты</w:t>
      </w:r>
      <w:proofErr w:type="spellEnd"/>
      <w:r>
        <w:t xml:space="preserve"> и их особенности в аварском литературном языке</w:t>
      </w:r>
    </w:p>
    <w:p w:rsidR="00720604" w:rsidRDefault="00AA1411" w:rsidP="00AA1411">
      <w:r>
        <w:t xml:space="preserve">Необходимо отметить, что о </w:t>
      </w:r>
      <w:proofErr w:type="spellStart"/>
      <w:r>
        <w:t>геминатах</w:t>
      </w:r>
      <w:proofErr w:type="spellEnd"/>
      <w:r>
        <w:t xml:space="preserve"> разные лингвисты имеют различные мнения. Так, в «Лингвистическом энц</w:t>
      </w:r>
      <w:r w:rsidR="004840EA">
        <w:t>и</w:t>
      </w:r>
      <w:r>
        <w:t xml:space="preserve">клопедическом словаре» написано: «В области фонологии дана доказательная интерпретация долгих гласных как однородных </w:t>
      </w:r>
      <w:proofErr w:type="spellStart"/>
      <w:r>
        <w:t>двухфонемных</w:t>
      </w:r>
      <w:proofErr w:type="spellEnd"/>
      <w:r>
        <w:t xml:space="preserve"> артикуляций, </w:t>
      </w:r>
      <w:proofErr w:type="spellStart"/>
      <w:r>
        <w:t>геминат</w:t>
      </w:r>
      <w:proofErr w:type="spellEnd"/>
      <w:r>
        <w:t xml:space="preserve"> (двойных согласных)». </w:t>
      </w:r>
      <w:proofErr w:type="gramStart"/>
      <w:r>
        <w:t>(ЛЭС.-М.,1990.-С.38).</w:t>
      </w:r>
      <w:proofErr w:type="gramEnd"/>
      <w:r>
        <w:t xml:space="preserve"> «</w:t>
      </w:r>
      <w:proofErr w:type="spellStart"/>
      <w:r>
        <w:t>Геминат</w:t>
      </w:r>
      <w:proofErr w:type="gramStart"/>
      <w:r>
        <w:t>ы</w:t>
      </w:r>
      <w:proofErr w:type="spellEnd"/>
      <w:r>
        <w:t>-</w:t>
      </w:r>
      <w:proofErr w:type="gramEnd"/>
      <w:r>
        <w:t xml:space="preserve"> двойные согласные» (ЛЭС.-М., 1990.</w:t>
      </w:r>
      <w:proofErr w:type="gramStart"/>
      <w:r>
        <w:t>-С.479).</w:t>
      </w:r>
      <w:proofErr w:type="gramEnd"/>
    </w:p>
    <w:p w:rsidR="00720604" w:rsidRDefault="00AA1411" w:rsidP="00AA1411">
      <w:r>
        <w:t>Слово «</w:t>
      </w:r>
      <w:proofErr w:type="gramStart"/>
      <w:r>
        <w:t>двойной</w:t>
      </w:r>
      <w:proofErr w:type="gramEnd"/>
      <w:r>
        <w:t>» имеет значения: 1) «вдвое больший»; 2) «состоящий из двух однородных частей, предметов» (СРЯ.-М., 1987.</w:t>
      </w:r>
      <w:proofErr w:type="gramStart"/>
      <w:r>
        <w:t>-С. 132).</w:t>
      </w:r>
      <w:proofErr w:type="gramEnd"/>
      <w:r>
        <w:t xml:space="preserve"> Двойными ( удвоенными) со</w:t>
      </w:r>
      <w:r w:rsidR="000D3B4F">
        <w:t xml:space="preserve">гласными считаются согласные </w:t>
      </w:r>
      <w:proofErr w:type="gramStart"/>
      <w:r w:rsidR="000D3B4F">
        <w:t>–</w:t>
      </w:r>
      <w:proofErr w:type="spellStart"/>
      <w:r w:rsidR="000D3B4F">
        <w:t>с</w:t>
      </w:r>
      <w:proofErr w:type="gramEnd"/>
      <w:r w:rsidR="000D3B4F">
        <w:t>с</w:t>
      </w:r>
      <w:proofErr w:type="spellEnd"/>
      <w:r w:rsidR="000D3B4F">
        <w:t>, -</w:t>
      </w:r>
      <w:proofErr w:type="spellStart"/>
      <w:r w:rsidR="000D3B4F">
        <w:t>лл</w:t>
      </w:r>
      <w:proofErr w:type="spellEnd"/>
      <w:r w:rsidR="000D3B4F">
        <w:t xml:space="preserve"> в составе русских слов: касса, масса коллектив, коллега и т.д.</w:t>
      </w:r>
    </w:p>
    <w:p w:rsidR="000D3B4F" w:rsidRDefault="000D3B4F" w:rsidP="00AA1411">
      <w:bookmarkStart w:id="0" w:name="_GoBack"/>
      <w:bookmarkEnd w:id="0"/>
      <w:r>
        <w:t xml:space="preserve">По мнению автора </w:t>
      </w:r>
      <w:proofErr w:type="spellStart"/>
      <w:r>
        <w:t>геминаты</w:t>
      </w:r>
      <w:proofErr w:type="spellEnd"/>
      <w:r>
        <w:t xml:space="preserve"> аварского литературного языка являются самостоятельными фонемами, с помощью которых изменяются лексические значения слов. Так, в аварском литературном языке </w:t>
      </w:r>
      <w:proofErr w:type="spellStart"/>
      <w:r>
        <w:t>г</w:t>
      </w:r>
      <w:r w:rsidR="004840EA">
        <w:t>еминаты</w:t>
      </w:r>
      <w:proofErr w:type="spellEnd"/>
      <w:r w:rsidR="004840EA">
        <w:t xml:space="preserve"> являются самостоятельны</w:t>
      </w:r>
      <w:r>
        <w:t xml:space="preserve">ми фонемами, например: </w:t>
      </w:r>
      <w:proofErr w:type="spellStart"/>
      <w:r>
        <w:t>би</w:t>
      </w:r>
      <w:proofErr w:type="spellEnd"/>
      <w:r>
        <w:t xml:space="preserve">-ч-ана «продал», </w:t>
      </w:r>
      <w:proofErr w:type="spellStart"/>
      <w:r>
        <w:t>би</w:t>
      </w:r>
      <w:proofErr w:type="spellEnd"/>
      <w:r>
        <w:t>-</w:t>
      </w:r>
      <w:proofErr w:type="spellStart"/>
      <w:r>
        <w:t>чч</w:t>
      </w:r>
      <w:proofErr w:type="spellEnd"/>
      <w:r>
        <w:t>-ана «промок» (</w:t>
      </w:r>
      <w:proofErr w:type="spellStart"/>
      <w:r>
        <w:t>гемината</w:t>
      </w:r>
      <w:proofErr w:type="spellEnd"/>
      <w:r>
        <w:t xml:space="preserve"> </w:t>
      </w:r>
      <w:proofErr w:type="gramStart"/>
      <w:r>
        <w:t>–</w:t>
      </w:r>
      <w:proofErr w:type="spellStart"/>
      <w:r>
        <w:t>ч</w:t>
      </w:r>
      <w:proofErr w:type="gramEnd"/>
      <w:r>
        <w:t>ч</w:t>
      </w:r>
      <w:proofErr w:type="spellEnd"/>
      <w:r>
        <w:t>), би-ч1-изе «колоться, отколоться», би-ч1ч1-изе «понимать, понять» (</w:t>
      </w:r>
      <w:proofErr w:type="spellStart"/>
      <w:r>
        <w:t>гемината</w:t>
      </w:r>
      <w:proofErr w:type="spellEnd"/>
      <w:r>
        <w:t xml:space="preserve"> –ч1ч1) и </w:t>
      </w:r>
      <w:proofErr w:type="spellStart"/>
      <w:r>
        <w:t>т.д</w:t>
      </w:r>
      <w:proofErr w:type="spellEnd"/>
    </w:p>
    <w:p w:rsidR="000D3B4F" w:rsidRDefault="000D3B4F" w:rsidP="00AA1411">
      <w:proofErr w:type="gramStart"/>
      <w:r>
        <w:t xml:space="preserve">Следует отметить, что </w:t>
      </w:r>
      <w:proofErr w:type="spellStart"/>
      <w:r>
        <w:t>авароведы</w:t>
      </w:r>
      <w:proofErr w:type="spellEnd"/>
      <w:r>
        <w:t xml:space="preserve"> (М-С.</w:t>
      </w:r>
      <w:proofErr w:type="gramEnd"/>
      <w:r>
        <w:t xml:space="preserve"> </w:t>
      </w:r>
      <w:proofErr w:type="gramStart"/>
      <w:r>
        <w:t xml:space="preserve">Саидов, Ш. </w:t>
      </w:r>
      <w:proofErr w:type="spellStart"/>
      <w:r>
        <w:t>Микаилов</w:t>
      </w:r>
      <w:proofErr w:type="spellEnd"/>
      <w:r>
        <w:t>) называют их долгими согласными, что, на наш взгляд, является более приемлемыми, поэтому мы придерживаемся этого мнения.</w:t>
      </w:r>
      <w:proofErr w:type="gramEnd"/>
    </w:p>
    <w:p w:rsidR="000D3B4F" w:rsidRDefault="000D3B4F" w:rsidP="00AA1411">
      <w:r>
        <w:t xml:space="preserve">В аварском литературном языке </w:t>
      </w:r>
      <w:proofErr w:type="spellStart"/>
      <w:r>
        <w:t>геминаты</w:t>
      </w:r>
      <w:proofErr w:type="spellEnd"/>
      <w:r>
        <w:t xml:space="preserve"> встречаются в составе различных частей речи: в составе субстантивов </w:t>
      </w:r>
      <w:proofErr w:type="spellStart"/>
      <w:r>
        <w:t>геминаты</w:t>
      </w:r>
      <w:proofErr w:type="spellEnd"/>
      <w:r>
        <w:t xml:space="preserve"> могут употребляться в </w:t>
      </w:r>
      <w:proofErr w:type="spellStart"/>
      <w:r>
        <w:t>анлауте</w:t>
      </w:r>
      <w:proofErr w:type="spellEnd"/>
      <w:r>
        <w:t xml:space="preserve"> и </w:t>
      </w:r>
      <w:proofErr w:type="spellStart"/>
      <w:r>
        <w:t>ауслауте</w:t>
      </w:r>
      <w:proofErr w:type="spellEnd"/>
      <w:r>
        <w:t xml:space="preserve">. </w:t>
      </w:r>
      <w:r w:rsidR="004840EA">
        <w:t xml:space="preserve">Так, заднеязычная долгая глухая аффриката </w:t>
      </w:r>
      <w:proofErr w:type="gramStart"/>
      <w:r w:rsidR="004840EA">
        <w:t>–</w:t>
      </w:r>
      <w:proofErr w:type="spellStart"/>
      <w:r w:rsidR="004840EA">
        <w:t>к</w:t>
      </w:r>
      <w:proofErr w:type="gramEnd"/>
      <w:r w:rsidR="004840EA">
        <w:t>к</w:t>
      </w:r>
      <w:proofErr w:type="spellEnd"/>
      <w:r w:rsidR="004840EA">
        <w:t xml:space="preserve"> в препозиции встречается в субстантивах: ккал «плесень», </w:t>
      </w:r>
      <w:proofErr w:type="spellStart"/>
      <w:r w:rsidR="004840EA">
        <w:t>ккел</w:t>
      </w:r>
      <w:proofErr w:type="spellEnd"/>
      <w:r w:rsidR="004840EA">
        <w:t xml:space="preserve"> «урожай» (зерновых). В постпозиции она (</w:t>
      </w:r>
      <w:proofErr w:type="spellStart"/>
      <w:r w:rsidR="004840EA">
        <w:t>гемината</w:t>
      </w:r>
      <w:proofErr w:type="spellEnd"/>
      <w:proofErr w:type="gramStart"/>
      <w:r w:rsidR="004840EA">
        <w:t xml:space="preserve"> )</w:t>
      </w:r>
      <w:proofErr w:type="gramEnd"/>
      <w:r w:rsidR="004840EA">
        <w:t xml:space="preserve"> встречается в субстантиве г1екк «</w:t>
      </w:r>
      <w:proofErr w:type="spellStart"/>
      <w:r w:rsidR="004840EA">
        <w:t>прсачивание</w:t>
      </w:r>
      <w:proofErr w:type="spellEnd"/>
      <w:r w:rsidR="004840EA">
        <w:t xml:space="preserve">, течь». Что касается других частей речи, то чаще всего она встречается в составе глаголов, например, в </w:t>
      </w:r>
      <w:proofErr w:type="spellStart"/>
      <w:r w:rsidR="004840EA">
        <w:t>анлауте</w:t>
      </w:r>
      <w:proofErr w:type="spellEnd"/>
      <w:r w:rsidR="004840EA">
        <w:t xml:space="preserve">: ккезе «попадать, случиться», </w:t>
      </w:r>
      <w:proofErr w:type="spellStart"/>
      <w:r w:rsidR="004840EA">
        <w:t>кквезе</w:t>
      </w:r>
      <w:proofErr w:type="spellEnd"/>
      <w:r w:rsidR="004840EA">
        <w:t xml:space="preserve"> «держать, поймать» и во всех его финитных формах: ккола «ловит» (наст. общ. </w:t>
      </w:r>
      <w:proofErr w:type="spellStart"/>
      <w:r w:rsidR="004840EA">
        <w:t>вр</w:t>
      </w:r>
      <w:proofErr w:type="spellEnd"/>
      <w:r w:rsidR="004840EA">
        <w:t xml:space="preserve">.), </w:t>
      </w:r>
      <w:proofErr w:type="spellStart"/>
      <w:r w:rsidR="004840EA">
        <w:t>кквела</w:t>
      </w:r>
      <w:proofErr w:type="spellEnd"/>
      <w:r w:rsidR="004840EA">
        <w:t xml:space="preserve"> «поймаю» (буд.</w:t>
      </w:r>
      <w:r w:rsidR="00183823">
        <w:t xml:space="preserve"> </w:t>
      </w:r>
      <w:proofErr w:type="spellStart"/>
      <w:r w:rsidR="00183823">
        <w:t>вр</w:t>
      </w:r>
      <w:proofErr w:type="spellEnd"/>
      <w:r w:rsidR="00183823">
        <w:t xml:space="preserve">.), </w:t>
      </w:r>
      <w:proofErr w:type="spellStart"/>
      <w:r w:rsidR="00183823">
        <w:t>ккуна</w:t>
      </w:r>
      <w:proofErr w:type="spellEnd"/>
      <w:r w:rsidR="00183823">
        <w:t xml:space="preserve"> «поймал» (</w:t>
      </w:r>
      <w:proofErr w:type="spellStart"/>
      <w:r w:rsidR="00183823">
        <w:t>прош.вр</w:t>
      </w:r>
      <w:proofErr w:type="spellEnd"/>
      <w:r w:rsidR="00183823">
        <w:t xml:space="preserve">.), </w:t>
      </w:r>
      <w:proofErr w:type="spellStart"/>
      <w:r w:rsidR="00183823">
        <w:t>кколеб</w:t>
      </w:r>
      <w:proofErr w:type="spellEnd"/>
      <w:r w:rsidR="00183823">
        <w:t xml:space="preserve"> буго ловит (</w:t>
      </w:r>
      <w:proofErr w:type="spellStart"/>
      <w:r w:rsidR="00183823">
        <w:t>наст</w:t>
      </w:r>
      <w:proofErr w:type="gramStart"/>
      <w:r w:rsidR="00183823">
        <w:t>.в</w:t>
      </w:r>
      <w:proofErr w:type="gramEnd"/>
      <w:r w:rsidR="00183823">
        <w:t>р</w:t>
      </w:r>
      <w:proofErr w:type="spellEnd"/>
      <w:r w:rsidR="00183823">
        <w:t>).</w:t>
      </w:r>
    </w:p>
    <w:p w:rsidR="00183823" w:rsidRDefault="00183823" w:rsidP="00AA1411">
      <w:r>
        <w:t xml:space="preserve">Следует отметить, что </w:t>
      </w:r>
      <w:proofErr w:type="spellStart"/>
      <w:r>
        <w:t>гемината</w:t>
      </w:r>
      <w:proofErr w:type="spellEnd"/>
      <w:r>
        <w:t xml:space="preserve"> </w:t>
      </w:r>
      <w:proofErr w:type="gramStart"/>
      <w:r>
        <w:t>–</w:t>
      </w:r>
      <w:proofErr w:type="spellStart"/>
      <w:r>
        <w:t>к</w:t>
      </w:r>
      <w:proofErr w:type="gramEnd"/>
      <w:r>
        <w:t>к</w:t>
      </w:r>
      <w:proofErr w:type="spellEnd"/>
      <w:r>
        <w:t xml:space="preserve"> чаще всего встречается в составе глаголов в </w:t>
      </w:r>
      <w:proofErr w:type="spellStart"/>
      <w:r>
        <w:t>инлауте</w:t>
      </w:r>
      <w:proofErr w:type="spellEnd"/>
      <w:r>
        <w:t xml:space="preserve">, например: </w:t>
      </w:r>
      <w:proofErr w:type="spellStart"/>
      <w:r>
        <w:t>гуккизе</w:t>
      </w:r>
      <w:proofErr w:type="spellEnd"/>
      <w:r>
        <w:t xml:space="preserve"> «обмануть», </w:t>
      </w:r>
      <w:proofErr w:type="spellStart"/>
      <w:r>
        <w:t>гуккана</w:t>
      </w:r>
      <w:proofErr w:type="spellEnd"/>
      <w:r>
        <w:t xml:space="preserve"> «обманул», </w:t>
      </w:r>
      <w:proofErr w:type="spellStart"/>
      <w:r>
        <w:t>гуккула</w:t>
      </w:r>
      <w:proofErr w:type="spellEnd"/>
      <w:r>
        <w:t xml:space="preserve"> «обманывает, </w:t>
      </w:r>
      <w:proofErr w:type="spellStart"/>
      <w:r>
        <w:t>гуккила</w:t>
      </w:r>
      <w:proofErr w:type="spellEnd"/>
      <w:r>
        <w:t xml:space="preserve"> «обману», </w:t>
      </w:r>
      <w:proofErr w:type="spellStart"/>
      <w:r>
        <w:t>гуккараб</w:t>
      </w:r>
      <w:proofErr w:type="spellEnd"/>
      <w:r>
        <w:t xml:space="preserve"> «обманутый», </w:t>
      </w:r>
      <w:proofErr w:type="spellStart"/>
      <w:r>
        <w:t>гуккулеб</w:t>
      </w:r>
      <w:proofErr w:type="spellEnd"/>
      <w:r>
        <w:t xml:space="preserve"> «обманывающий»; </w:t>
      </w:r>
      <w:proofErr w:type="spellStart"/>
      <w:r>
        <w:t>баккизе</w:t>
      </w:r>
      <w:proofErr w:type="spellEnd"/>
      <w:r>
        <w:t xml:space="preserve"> «появиться», </w:t>
      </w:r>
      <w:proofErr w:type="spellStart"/>
      <w:r>
        <w:t>баккула</w:t>
      </w:r>
      <w:proofErr w:type="spellEnd"/>
      <w:r>
        <w:t xml:space="preserve"> «появляется», </w:t>
      </w:r>
      <w:proofErr w:type="spellStart"/>
      <w:r>
        <w:t>баккила</w:t>
      </w:r>
      <w:proofErr w:type="spellEnd"/>
      <w:r>
        <w:t xml:space="preserve"> «появится», </w:t>
      </w:r>
      <w:proofErr w:type="spellStart"/>
      <w:r>
        <w:t>баккараб</w:t>
      </w:r>
      <w:proofErr w:type="spellEnd"/>
      <w:r>
        <w:t xml:space="preserve"> «появившийся», </w:t>
      </w:r>
      <w:proofErr w:type="spellStart"/>
      <w:r>
        <w:t>баккулеб</w:t>
      </w:r>
      <w:proofErr w:type="spellEnd"/>
      <w:r>
        <w:t xml:space="preserve"> «появляющееся»; г1еккезе «просачиваться», г1екколеб «просачивающееся»; г1енеккизе «слушать», г1енеккана «послушал», г1енеккула «слушает», г1енеккила «послушаю» и </w:t>
      </w:r>
      <w:proofErr w:type="spellStart"/>
      <w:r>
        <w:t>т.д</w:t>
      </w:r>
      <w:proofErr w:type="spellEnd"/>
    </w:p>
    <w:p w:rsidR="00183823" w:rsidRDefault="00183823" w:rsidP="00183823">
      <w:pPr>
        <w:jc w:val="center"/>
        <w:rPr>
          <w:b/>
        </w:rPr>
      </w:pPr>
      <w:proofErr w:type="spellStart"/>
      <w:r w:rsidRPr="00183823">
        <w:rPr>
          <w:b/>
        </w:rPr>
        <w:t>Гемината</w:t>
      </w:r>
      <w:proofErr w:type="spellEnd"/>
      <w:r w:rsidRPr="00183823">
        <w:rPr>
          <w:b/>
        </w:rPr>
        <w:t xml:space="preserve"> </w:t>
      </w:r>
      <w:proofErr w:type="gramStart"/>
      <w:r w:rsidRPr="00183823">
        <w:rPr>
          <w:b/>
        </w:rPr>
        <w:t>–к</w:t>
      </w:r>
      <w:proofErr w:type="gramEnd"/>
      <w:r w:rsidRPr="00183823">
        <w:rPr>
          <w:b/>
        </w:rPr>
        <w:t>1к1</w:t>
      </w:r>
    </w:p>
    <w:p w:rsidR="00183823" w:rsidRDefault="00183823" w:rsidP="00183823">
      <w:r w:rsidRPr="00183823">
        <w:t xml:space="preserve">Заднеязычная </w:t>
      </w:r>
      <w:r>
        <w:t xml:space="preserve">долгая </w:t>
      </w:r>
      <w:proofErr w:type="spellStart"/>
      <w:r>
        <w:t>гемината</w:t>
      </w:r>
      <w:proofErr w:type="spellEnd"/>
      <w:r>
        <w:t xml:space="preserve"> </w:t>
      </w:r>
      <w:proofErr w:type="gramStart"/>
      <w:r>
        <w:t>–к</w:t>
      </w:r>
      <w:proofErr w:type="gramEnd"/>
      <w:r>
        <w:t xml:space="preserve">1к1 в аварском литературном языке встречается в составе различных частей речи, например, в составе </w:t>
      </w:r>
      <w:proofErr w:type="spellStart"/>
      <w:r>
        <w:t>субстантитов</w:t>
      </w:r>
      <w:proofErr w:type="spellEnd"/>
      <w:r>
        <w:t xml:space="preserve"> (в </w:t>
      </w:r>
      <w:proofErr w:type="spellStart"/>
      <w:r>
        <w:t>анлауте</w:t>
      </w:r>
      <w:proofErr w:type="spellEnd"/>
      <w:r>
        <w:t>): к1к1ал</w:t>
      </w:r>
      <w:r w:rsidR="00C00F01">
        <w:t xml:space="preserve"> «ущелье, пропасть», к1к1уй «дым», к1к1ор «пучок» (волос, ворса), к1к1ара «комар», к1к1амур «арка», к1к1вадарухъан «парикмахер»; в </w:t>
      </w:r>
      <w:proofErr w:type="spellStart"/>
      <w:r w:rsidR="00C00F01">
        <w:t>ауслауте</w:t>
      </w:r>
      <w:proofErr w:type="spellEnd"/>
      <w:r w:rsidR="00C00F01">
        <w:t>: нак1к1 «туча», ник1к1 «слепень», рек1к1 «подвох, коварство», рик1к1 «квасцы»,  бецаг1унк1к1 «тушканчик», г1унк1к1 «мышь».</w:t>
      </w:r>
    </w:p>
    <w:p w:rsidR="00C00F01" w:rsidRDefault="00C00F01" w:rsidP="00183823">
      <w:r>
        <w:t xml:space="preserve">Кроме того, </w:t>
      </w:r>
      <w:proofErr w:type="spellStart"/>
      <w:r>
        <w:t>гемината</w:t>
      </w:r>
      <w:proofErr w:type="spellEnd"/>
      <w:r>
        <w:t xml:space="preserve"> </w:t>
      </w:r>
      <w:proofErr w:type="gramStart"/>
      <w:r>
        <w:t>–к</w:t>
      </w:r>
      <w:proofErr w:type="gramEnd"/>
      <w:r>
        <w:t xml:space="preserve">1к1 может встречаться и в </w:t>
      </w:r>
      <w:proofErr w:type="spellStart"/>
      <w:r>
        <w:t>инлауте</w:t>
      </w:r>
      <w:proofErr w:type="spellEnd"/>
      <w:r>
        <w:t>, например: рик1к1ад «далеко», рик1к1ен «число», рик1к1ине « считать», рик1к1алъи «</w:t>
      </w:r>
      <w:proofErr w:type="spellStart"/>
      <w:r>
        <w:t>удалениеЮ</w:t>
      </w:r>
      <w:proofErr w:type="spellEnd"/>
      <w:r>
        <w:t xml:space="preserve"> даль», бек1к1изе «тесать, обтесать (камень)».</w:t>
      </w:r>
    </w:p>
    <w:p w:rsidR="00C00F01" w:rsidRDefault="00C00F01" w:rsidP="00183823">
      <w:proofErr w:type="spellStart"/>
      <w:r>
        <w:lastRenderedPageBreak/>
        <w:t>Гемината</w:t>
      </w:r>
      <w:proofErr w:type="spellEnd"/>
      <w:r>
        <w:t xml:space="preserve"> </w:t>
      </w:r>
      <w:proofErr w:type="gramStart"/>
      <w:r>
        <w:t>–к</w:t>
      </w:r>
      <w:proofErr w:type="gramEnd"/>
      <w:r>
        <w:t xml:space="preserve">1к1 употребляется и в составе других частей речи. Так, в составе глаголов она встречается в </w:t>
      </w:r>
      <w:proofErr w:type="spellStart"/>
      <w:r>
        <w:t>анлауте</w:t>
      </w:r>
      <w:proofErr w:type="spellEnd"/>
      <w:r>
        <w:t xml:space="preserve"> таких лексем, как: к1квазе «сбрить», к1к1вазе «месить», к1к1вине «глотать», к1к1велизе «робеть», к1к1уржине «ползать» и др.</w:t>
      </w:r>
    </w:p>
    <w:p w:rsidR="00C00F01" w:rsidRDefault="00C00F01" w:rsidP="00C00F01">
      <w:pPr>
        <w:jc w:val="center"/>
        <w:rPr>
          <w:b/>
        </w:rPr>
      </w:pPr>
      <w:proofErr w:type="spellStart"/>
      <w:r w:rsidRPr="00C00F01">
        <w:rPr>
          <w:b/>
        </w:rPr>
        <w:t>Гемината</w:t>
      </w:r>
      <w:proofErr w:type="spellEnd"/>
      <w:r w:rsidRPr="00C00F01">
        <w:rPr>
          <w:b/>
        </w:rPr>
        <w:t xml:space="preserve"> </w:t>
      </w:r>
      <w:proofErr w:type="gramStart"/>
      <w:r>
        <w:rPr>
          <w:b/>
        </w:rPr>
        <w:t>–</w:t>
      </w:r>
      <w:proofErr w:type="spellStart"/>
      <w:r w:rsidRPr="00C00F01">
        <w:rPr>
          <w:b/>
        </w:rPr>
        <w:t>с</w:t>
      </w:r>
      <w:proofErr w:type="gramEnd"/>
      <w:r w:rsidRPr="00C00F01">
        <w:rPr>
          <w:b/>
        </w:rPr>
        <w:t>с</w:t>
      </w:r>
      <w:proofErr w:type="spellEnd"/>
    </w:p>
    <w:p w:rsidR="00C00F01" w:rsidRDefault="00387532" w:rsidP="00C00F01">
      <w:r>
        <w:t xml:space="preserve">Долгая, шумная глухая переднеязычная </w:t>
      </w:r>
      <w:proofErr w:type="spellStart"/>
      <w:r>
        <w:t>гемината</w:t>
      </w:r>
      <w:proofErr w:type="spellEnd"/>
      <w:r>
        <w:t xml:space="preserve"> </w:t>
      </w:r>
      <w:proofErr w:type="gramStart"/>
      <w:r>
        <w:t>–</w:t>
      </w:r>
      <w:proofErr w:type="spellStart"/>
      <w:r>
        <w:t>с</w:t>
      </w:r>
      <w:proofErr w:type="gramEnd"/>
      <w:r>
        <w:t>с</w:t>
      </w:r>
      <w:proofErr w:type="spellEnd"/>
      <w:r>
        <w:t xml:space="preserve"> в аварском литературном языке и его северном наречии (говорах) встречается в составе следующих частей речи. В орфографическом словаре аварского языка </w:t>
      </w:r>
      <w:proofErr w:type="spellStart"/>
      <w:r>
        <w:t>согл</w:t>
      </w:r>
      <w:proofErr w:type="spellEnd"/>
      <w:r>
        <w:t xml:space="preserve"> </w:t>
      </w:r>
      <w:proofErr w:type="gramStart"/>
      <w:r>
        <w:t>–</w:t>
      </w:r>
      <w:proofErr w:type="spellStart"/>
      <w:r>
        <w:t>с</w:t>
      </w:r>
      <w:proofErr w:type="gramEnd"/>
      <w:r>
        <w:t>с</w:t>
      </w:r>
      <w:proofErr w:type="spellEnd"/>
      <w:r>
        <w:t xml:space="preserve"> рекомендовано написать в следующих словах: </w:t>
      </w:r>
      <w:proofErr w:type="spellStart"/>
      <w:r>
        <w:t>бессизе</w:t>
      </w:r>
      <w:proofErr w:type="spellEnd"/>
      <w:r>
        <w:t xml:space="preserve"> «ткать», </w:t>
      </w:r>
      <w:proofErr w:type="spellStart"/>
      <w:r>
        <w:t>буссине</w:t>
      </w:r>
      <w:proofErr w:type="spellEnd"/>
      <w:r>
        <w:t xml:space="preserve"> «возвращаться», </w:t>
      </w:r>
      <w:proofErr w:type="spellStart"/>
      <w:r>
        <w:t>буссизе</w:t>
      </w:r>
      <w:proofErr w:type="spellEnd"/>
      <w:r>
        <w:t xml:space="preserve"> «резать», </w:t>
      </w:r>
      <w:proofErr w:type="spellStart"/>
      <w:r>
        <w:t>руссун</w:t>
      </w:r>
      <w:proofErr w:type="spellEnd"/>
      <w:r>
        <w:t xml:space="preserve"> «стойло, кормушка», ссан «межа» (между пахотными землями в горах); «небольшой склон, покрытый зеленью» (мы в своей работе эту лексему передаем через букву –с1).</w:t>
      </w:r>
    </w:p>
    <w:p w:rsidR="00387532" w:rsidRDefault="00387532" w:rsidP="00C00F01">
      <w:r>
        <w:t xml:space="preserve">Сказанное выше носит условный характер, так как, кроме этих лексем, в аварском языке встречаются слова с </w:t>
      </w:r>
      <w:proofErr w:type="spellStart"/>
      <w:r>
        <w:t>геминатой</w:t>
      </w:r>
      <w:proofErr w:type="spellEnd"/>
      <w:r>
        <w:t xml:space="preserve"> </w:t>
      </w:r>
      <w:proofErr w:type="gramStart"/>
      <w:r>
        <w:t>–</w:t>
      </w:r>
      <w:proofErr w:type="spellStart"/>
      <w:r>
        <w:t>с</w:t>
      </w:r>
      <w:proofErr w:type="gramEnd"/>
      <w:r>
        <w:t>с</w:t>
      </w:r>
      <w:proofErr w:type="spellEnd"/>
      <w:r>
        <w:t xml:space="preserve">, в которых пишется одна буква –с, </w:t>
      </w:r>
      <w:proofErr w:type="spellStart"/>
      <w:r>
        <w:t>т.е</w:t>
      </w:r>
      <w:proofErr w:type="spellEnd"/>
      <w:r>
        <w:t xml:space="preserve"> лексемы, в которых не фиксируется </w:t>
      </w:r>
      <w:proofErr w:type="spellStart"/>
      <w:r>
        <w:t>гемината</w:t>
      </w:r>
      <w:proofErr w:type="spellEnd"/>
      <w:r>
        <w:t xml:space="preserve"> –</w:t>
      </w:r>
      <w:proofErr w:type="spellStart"/>
      <w:r>
        <w:t>сс</w:t>
      </w:r>
      <w:proofErr w:type="spellEnd"/>
      <w:r>
        <w:t>.</w:t>
      </w:r>
    </w:p>
    <w:p w:rsidR="00387532" w:rsidRDefault="00387532" w:rsidP="00C00F01">
      <w:r>
        <w:t xml:space="preserve">Следует отметить, что в таких словах произношение и написание различаются. </w:t>
      </w:r>
      <w:proofErr w:type="gramStart"/>
      <w:r>
        <w:t xml:space="preserve">Например: сапун «мыло», </w:t>
      </w:r>
      <w:proofErr w:type="spellStart"/>
      <w:r>
        <w:t>сваказе</w:t>
      </w:r>
      <w:proofErr w:type="spellEnd"/>
      <w:r>
        <w:t xml:space="preserve"> «уставать», </w:t>
      </w:r>
      <w:proofErr w:type="spellStart"/>
      <w:r w:rsidR="00C44B62">
        <w:t>сверизе</w:t>
      </w:r>
      <w:proofErr w:type="spellEnd"/>
      <w:r w:rsidR="00C44B62">
        <w:t xml:space="preserve"> «крутить», </w:t>
      </w:r>
      <w:proofErr w:type="spellStart"/>
      <w:r w:rsidR="00C44B62">
        <w:t>къаси</w:t>
      </w:r>
      <w:proofErr w:type="spellEnd"/>
      <w:r w:rsidR="00C44B62">
        <w:t xml:space="preserve"> «ночью», </w:t>
      </w:r>
      <w:proofErr w:type="spellStart"/>
      <w:r w:rsidR="00C44B62">
        <w:t>сурат</w:t>
      </w:r>
      <w:proofErr w:type="spellEnd"/>
      <w:r w:rsidR="00C44B62">
        <w:t xml:space="preserve"> «рисунок, картина, фотография», </w:t>
      </w:r>
      <w:proofErr w:type="spellStart"/>
      <w:r w:rsidR="00C44B62">
        <w:t>барсизе</w:t>
      </w:r>
      <w:proofErr w:type="spellEnd"/>
      <w:r w:rsidR="00C44B62">
        <w:t xml:space="preserve"> «жарить», </w:t>
      </w:r>
      <w:proofErr w:type="spellStart"/>
      <w:r w:rsidR="00C44B62">
        <w:t>сус</w:t>
      </w:r>
      <w:proofErr w:type="spellEnd"/>
      <w:r w:rsidR="00C44B62">
        <w:t xml:space="preserve"> «сыпь», </w:t>
      </w:r>
      <w:proofErr w:type="spellStart"/>
      <w:r w:rsidR="00C44B62">
        <w:t>сурмияб</w:t>
      </w:r>
      <w:proofErr w:type="spellEnd"/>
      <w:r w:rsidR="00C44B62">
        <w:t xml:space="preserve"> «сизый», сур «шкурка, тахта», сурк1а «чашка» и др.</w:t>
      </w:r>
      <w:proofErr w:type="gramEnd"/>
    </w:p>
    <w:p w:rsidR="00C44B62" w:rsidRDefault="00C44B62" w:rsidP="00C44B62">
      <w:pPr>
        <w:jc w:val="center"/>
        <w:rPr>
          <w:b/>
        </w:rPr>
      </w:pPr>
      <w:proofErr w:type="spellStart"/>
      <w:r w:rsidRPr="00C44B62">
        <w:rPr>
          <w:b/>
        </w:rPr>
        <w:t>Гемината</w:t>
      </w:r>
      <w:proofErr w:type="spellEnd"/>
      <w:r w:rsidRPr="00C44B62">
        <w:rPr>
          <w:b/>
        </w:rPr>
        <w:t xml:space="preserve"> </w:t>
      </w:r>
      <w:proofErr w:type="gramStart"/>
      <w:r w:rsidRPr="00C44B62">
        <w:rPr>
          <w:b/>
        </w:rPr>
        <w:t>–щ</w:t>
      </w:r>
      <w:proofErr w:type="gramEnd"/>
      <w:r w:rsidRPr="00C44B62">
        <w:rPr>
          <w:b/>
        </w:rPr>
        <w:t xml:space="preserve"> (</w:t>
      </w:r>
      <w:proofErr w:type="spellStart"/>
      <w:r w:rsidRPr="00C44B62">
        <w:rPr>
          <w:b/>
        </w:rPr>
        <w:t>шш</w:t>
      </w:r>
      <w:proofErr w:type="spellEnd"/>
      <w:r w:rsidRPr="00C44B62">
        <w:rPr>
          <w:b/>
        </w:rPr>
        <w:t>)</w:t>
      </w:r>
    </w:p>
    <w:p w:rsidR="00C44B62" w:rsidRDefault="00C44B62" w:rsidP="00C44B62">
      <w:r>
        <w:t xml:space="preserve">Переднеязычная долгая шипящая </w:t>
      </w:r>
      <w:proofErr w:type="spellStart"/>
      <w:r>
        <w:t>темината</w:t>
      </w:r>
      <w:proofErr w:type="spellEnd"/>
      <w:r>
        <w:t xml:space="preserve"> </w:t>
      </w:r>
      <w:proofErr w:type="gramStart"/>
      <w:r>
        <w:t>–щ</w:t>
      </w:r>
      <w:proofErr w:type="gramEnd"/>
      <w:r>
        <w:t xml:space="preserve"> а </w:t>
      </w:r>
      <w:proofErr w:type="spellStart"/>
      <w:r>
        <w:t>варском</w:t>
      </w:r>
      <w:proofErr w:type="spellEnd"/>
      <w:r>
        <w:t xml:space="preserve"> языке  встречается в следующих лексемах: </w:t>
      </w:r>
      <w:proofErr w:type="spellStart"/>
      <w:r>
        <w:t>щаклъи</w:t>
      </w:r>
      <w:proofErr w:type="spellEnd"/>
      <w:r>
        <w:t xml:space="preserve"> «подозрение», </w:t>
      </w:r>
      <w:proofErr w:type="spellStart"/>
      <w:r>
        <w:t>щуго</w:t>
      </w:r>
      <w:proofErr w:type="spellEnd"/>
      <w:r>
        <w:t xml:space="preserve"> «пять», </w:t>
      </w:r>
      <w:proofErr w:type="spellStart"/>
      <w:r>
        <w:t>щиб</w:t>
      </w:r>
      <w:proofErr w:type="spellEnd"/>
      <w:r>
        <w:t xml:space="preserve">? «что?» (ср. кл), </w:t>
      </w:r>
      <w:proofErr w:type="spellStart"/>
      <w:r>
        <w:t>щив</w:t>
      </w:r>
      <w:proofErr w:type="spellEnd"/>
      <w:r>
        <w:t xml:space="preserve">? «кто?» (муж. кл), </w:t>
      </w:r>
      <w:proofErr w:type="spellStart"/>
      <w:r>
        <w:t>щакъи</w:t>
      </w:r>
      <w:proofErr w:type="spellEnd"/>
      <w:r>
        <w:t xml:space="preserve"> «чернила», </w:t>
      </w:r>
      <w:proofErr w:type="spellStart"/>
      <w:r>
        <w:t>щват</w:t>
      </w:r>
      <w:proofErr w:type="spellEnd"/>
      <w:r>
        <w:t xml:space="preserve"> «рост», </w:t>
      </w:r>
      <w:proofErr w:type="spellStart"/>
      <w:r>
        <w:t>бащад</w:t>
      </w:r>
      <w:proofErr w:type="spellEnd"/>
      <w:r>
        <w:t xml:space="preserve"> «поровну», </w:t>
      </w:r>
      <w:proofErr w:type="spellStart"/>
      <w:r>
        <w:t>барщизе</w:t>
      </w:r>
      <w:proofErr w:type="spellEnd"/>
      <w:r>
        <w:t xml:space="preserve"> «созреть», </w:t>
      </w:r>
      <w:proofErr w:type="spellStart"/>
      <w:r>
        <w:t>барщизе</w:t>
      </w:r>
      <w:proofErr w:type="spellEnd"/>
      <w:r>
        <w:t xml:space="preserve"> «обидеться», </w:t>
      </w:r>
      <w:proofErr w:type="spellStart"/>
      <w:r>
        <w:t>щвата</w:t>
      </w:r>
      <w:proofErr w:type="spellEnd"/>
      <w:r>
        <w:t xml:space="preserve"> «носок», </w:t>
      </w:r>
      <w:proofErr w:type="spellStart"/>
      <w:r>
        <w:t>щивниги</w:t>
      </w:r>
      <w:proofErr w:type="spellEnd"/>
      <w:r>
        <w:t xml:space="preserve"> «никто», </w:t>
      </w:r>
      <w:proofErr w:type="spellStart"/>
      <w:r>
        <w:t>щекъер</w:t>
      </w:r>
      <w:proofErr w:type="spellEnd"/>
      <w:r>
        <w:t xml:space="preserve"> «горло», щег1 «черепица», </w:t>
      </w:r>
      <w:proofErr w:type="spellStart"/>
      <w:r>
        <w:t>щоб</w:t>
      </w:r>
      <w:proofErr w:type="spellEnd"/>
      <w:r>
        <w:t xml:space="preserve"> «вершина горы», «щек1  «мускул», </w:t>
      </w:r>
      <w:proofErr w:type="spellStart"/>
      <w:r>
        <w:t>щокълъи</w:t>
      </w:r>
      <w:proofErr w:type="spellEnd"/>
      <w:r>
        <w:t xml:space="preserve"> «болезнь», </w:t>
      </w:r>
      <w:proofErr w:type="spellStart"/>
      <w:r>
        <w:t>щула</w:t>
      </w:r>
      <w:proofErr w:type="spellEnd"/>
      <w:r>
        <w:t xml:space="preserve"> «прочно, крепко»</w:t>
      </w:r>
      <w:r w:rsidR="00751101">
        <w:t>.</w:t>
      </w:r>
    </w:p>
    <w:p w:rsidR="00751101" w:rsidRDefault="00751101" w:rsidP="00751101">
      <w:pPr>
        <w:tabs>
          <w:tab w:val="left" w:pos="3736"/>
        </w:tabs>
      </w:pPr>
      <w:r>
        <w:tab/>
      </w:r>
      <w:proofErr w:type="spellStart"/>
      <w:r w:rsidRPr="00751101">
        <w:rPr>
          <w:b/>
        </w:rPr>
        <w:t>Гемината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–</w:t>
      </w:r>
      <w:proofErr w:type="spellStart"/>
      <w:r>
        <w:rPr>
          <w:b/>
        </w:rPr>
        <w:t>ч</w:t>
      </w:r>
      <w:proofErr w:type="gramEnd"/>
      <w:r>
        <w:rPr>
          <w:b/>
        </w:rPr>
        <w:t>ч</w:t>
      </w:r>
      <w:proofErr w:type="spellEnd"/>
    </w:p>
    <w:p w:rsidR="00751101" w:rsidRPr="00751101" w:rsidRDefault="00751101" w:rsidP="00751101">
      <w:pPr>
        <w:tabs>
          <w:tab w:val="left" w:pos="3736"/>
        </w:tabs>
      </w:pPr>
      <w:proofErr w:type="spellStart"/>
      <w:r>
        <w:t>Гемината</w:t>
      </w:r>
      <w:proofErr w:type="spellEnd"/>
      <w:r>
        <w:t xml:space="preserve"> </w:t>
      </w:r>
      <w:proofErr w:type="gramStart"/>
      <w:r>
        <w:t>–</w:t>
      </w:r>
      <w:proofErr w:type="spellStart"/>
      <w:r w:rsidRPr="00751101">
        <w:rPr>
          <w:b/>
        </w:rPr>
        <w:t>ч</w:t>
      </w:r>
      <w:proofErr w:type="gramEnd"/>
      <w:r w:rsidRPr="00751101">
        <w:rPr>
          <w:b/>
        </w:rPr>
        <w:t>ч</w:t>
      </w:r>
      <w:proofErr w:type="spellEnd"/>
      <w:r>
        <w:rPr>
          <w:b/>
        </w:rPr>
        <w:t xml:space="preserve"> </w:t>
      </w:r>
      <w:r>
        <w:t xml:space="preserve">в аварском литературном языке также употребляется в составе различных частей речи, а именно: 1) в составе субстантивов: ччуг1а «рыба» , </w:t>
      </w:r>
      <w:proofErr w:type="spellStart"/>
      <w:r>
        <w:t>ччин</w:t>
      </w:r>
      <w:proofErr w:type="spellEnd"/>
      <w:r>
        <w:t xml:space="preserve"> «годовалый козленок», ччук1ел «обвал»; 2) в составе глаголов: </w:t>
      </w:r>
      <w:proofErr w:type="spellStart"/>
      <w:r>
        <w:t>биччизе</w:t>
      </w:r>
      <w:proofErr w:type="spellEnd"/>
      <w:r>
        <w:t xml:space="preserve"> «промокнуть», </w:t>
      </w:r>
      <w:proofErr w:type="spellStart"/>
      <w:r>
        <w:t>баччизе</w:t>
      </w:r>
      <w:proofErr w:type="spellEnd"/>
      <w:r>
        <w:t xml:space="preserve"> </w:t>
      </w:r>
      <w:r w:rsidR="003E47E9">
        <w:t xml:space="preserve">«таскать» , </w:t>
      </w:r>
      <w:proofErr w:type="spellStart"/>
      <w:r w:rsidR="003E47E9">
        <w:t>беччизе</w:t>
      </w:r>
      <w:proofErr w:type="spellEnd"/>
      <w:r w:rsidR="003E47E9">
        <w:t xml:space="preserve"> «бродить, кваситься»,</w:t>
      </w:r>
      <w:proofErr w:type="spellStart"/>
      <w:r w:rsidR="003E47E9">
        <w:t>ччузе</w:t>
      </w:r>
      <w:proofErr w:type="spellEnd"/>
      <w:r w:rsidR="003E47E9">
        <w:t xml:space="preserve"> «макать»,</w:t>
      </w:r>
      <w:proofErr w:type="spellStart"/>
      <w:r w:rsidR="003E47E9">
        <w:t>ччут</w:t>
      </w:r>
      <w:proofErr w:type="spellEnd"/>
      <w:r w:rsidR="003E47E9">
        <w:t xml:space="preserve"> «ящерица», </w:t>
      </w:r>
      <w:proofErr w:type="spellStart"/>
      <w:r w:rsidR="003E47E9">
        <w:t>ччути</w:t>
      </w:r>
      <w:proofErr w:type="spellEnd"/>
      <w:r w:rsidR="003E47E9">
        <w:t xml:space="preserve"> «лебеда», ччуг1ихъан «рыбак», </w:t>
      </w:r>
      <w:proofErr w:type="spellStart"/>
      <w:r w:rsidR="003E47E9">
        <w:t>ччобори</w:t>
      </w:r>
      <w:proofErr w:type="spellEnd"/>
      <w:r w:rsidR="003E47E9">
        <w:t xml:space="preserve"> «мякоть»,ччуг1ихнах»рыбий жир» и др.                           </w:t>
      </w:r>
    </w:p>
    <w:p w:rsidR="003E47E9" w:rsidRDefault="003E47E9" w:rsidP="00751101">
      <w:pPr>
        <w:tabs>
          <w:tab w:val="left" w:pos="3736"/>
        </w:tabs>
        <w:rPr>
          <w:b/>
        </w:rPr>
      </w:pPr>
    </w:p>
    <w:p w:rsidR="003E47E9" w:rsidRDefault="003E47E9" w:rsidP="003E47E9">
      <w:pPr>
        <w:tabs>
          <w:tab w:val="left" w:pos="2880"/>
        </w:tabs>
        <w:rPr>
          <w:b/>
        </w:rPr>
      </w:pPr>
      <w:r>
        <w:tab/>
      </w:r>
      <w:r w:rsidRPr="003E47E9">
        <w:rPr>
          <w:b/>
        </w:rPr>
        <w:t>Гемината-ч1ч1</w:t>
      </w:r>
    </w:p>
    <w:p w:rsidR="003E47E9" w:rsidRDefault="003E47E9" w:rsidP="003E47E9"/>
    <w:p w:rsidR="00751101" w:rsidRDefault="003E47E9" w:rsidP="003E47E9">
      <w:r>
        <w:t xml:space="preserve">Долгая </w:t>
      </w:r>
      <w:proofErr w:type="spellStart"/>
      <w:r>
        <w:t>абруптивная</w:t>
      </w:r>
      <w:proofErr w:type="spellEnd"/>
      <w:r w:rsidR="00081C34">
        <w:t xml:space="preserve"> переднеязычная </w:t>
      </w:r>
      <w:proofErr w:type="spellStart"/>
      <w:r w:rsidR="00081C34">
        <w:t>гемината</w:t>
      </w:r>
      <w:proofErr w:type="spellEnd"/>
      <w:r w:rsidR="00081C34">
        <w:t xml:space="preserve"> </w:t>
      </w:r>
      <w:proofErr w:type="gramStart"/>
      <w:r w:rsidR="00081C34">
        <w:t>–</w:t>
      </w:r>
      <w:r w:rsidR="00081C34" w:rsidRPr="00081C34">
        <w:rPr>
          <w:b/>
        </w:rPr>
        <w:t>ч</w:t>
      </w:r>
      <w:proofErr w:type="gramEnd"/>
      <w:r w:rsidR="00081C34" w:rsidRPr="00081C34">
        <w:rPr>
          <w:b/>
        </w:rPr>
        <w:t xml:space="preserve">1ч1 </w:t>
      </w:r>
      <w:r w:rsidR="00081C34" w:rsidRPr="00081C34">
        <w:t xml:space="preserve">встречается </w:t>
      </w:r>
      <w:r w:rsidR="00081C34">
        <w:t xml:space="preserve"> в следующих лексемах:</w:t>
      </w:r>
      <w:r w:rsidR="00081C34" w:rsidRPr="00081C34">
        <w:rPr>
          <w:b/>
        </w:rPr>
        <w:t xml:space="preserve"> рич1ч1</w:t>
      </w:r>
      <w:r w:rsidR="00081C34">
        <w:t xml:space="preserve"> «проклятие», </w:t>
      </w:r>
      <w:r w:rsidR="00081C34" w:rsidRPr="00081C34">
        <w:rPr>
          <w:b/>
        </w:rPr>
        <w:t>ч1ч1вад</w:t>
      </w:r>
      <w:r w:rsidR="00081C34">
        <w:t xml:space="preserve"> «ясень», </w:t>
      </w:r>
      <w:r w:rsidR="00081C34" w:rsidRPr="00081C34">
        <w:rPr>
          <w:b/>
        </w:rPr>
        <w:t>бич1ч1изе</w:t>
      </w:r>
      <w:r w:rsidR="00081C34">
        <w:rPr>
          <w:b/>
        </w:rPr>
        <w:t xml:space="preserve"> </w:t>
      </w:r>
      <w:r w:rsidR="00081C34">
        <w:t>«</w:t>
      </w:r>
      <w:r w:rsidR="00081C34" w:rsidRPr="00081C34">
        <w:t>понимать</w:t>
      </w:r>
      <w:r w:rsidR="00081C34">
        <w:t xml:space="preserve">», </w:t>
      </w:r>
      <w:r w:rsidR="00081C34">
        <w:rPr>
          <w:b/>
        </w:rPr>
        <w:t xml:space="preserve">беч1ч1изе </w:t>
      </w:r>
      <w:r w:rsidR="00081C34">
        <w:t xml:space="preserve">«доить», </w:t>
      </w:r>
      <w:r w:rsidR="00081C34">
        <w:rPr>
          <w:b/>
        </w:rPr>
        <w:t xml:space="preserve">ч1ч1ич1ч1иди </w:t>
      </w:r>
      <w:r w:rsidR="00081C34" w:rsidRPr="00081C34">
        <w:t>«крик</w:t>
      </w:r>
      <w:r w:rsidR="00081C34">
        <w:t xml:space="preserve">, рев», </w:t>
      </w:r>
      <w:r w:rsidR="00081C34" w:rsidRPr="00081C34">
        <w:rPr>
          <w:b/>
        </w:rPr>
        <w:t>ч1ч1иргъи</w:t>
      </w:r>
      <w:r w:rsidR="00081C34">
        <w:t xml:space="preserve"> «</w:t>
      </w:r>
      <w:proofErr w:type="spellStart"/>
      <w:r w:rsidR="00081C34">
        <w:t>шум,гам</w:t>
      </w:r>
      <w:proofErr w:type="spellEnd"/>
      <w:r w:rsidR="00081C34">
        <w:t>» и др.</w:t>
      </w:r>
    </w:p>
    <w:p w:rsidR="00081C34" w:rsidRDefault="00081C34" w:rsidP="003E47E9">
      <w:r>
        <w:t xml:space="preserve">Следует отметить, что в аварском литературном языке встречаются лексемы, в которых по правилам аварской орфографии принято писать одну букву </w:t>
      </w:r>
      <w:proofErr w:type="gramStart"/>
      <w:r w:rsidRPr="00E6311D">
        <w:rPr>
          <w:b/>
        </w:rPr>
        <w:t>–ч</w:t>
      </w:r>
      <w:proofErr w:type="gramEnd"/>
      <w:r w:rsidRPr="00E6311D">
        <w:rPr>
          <w:b/>
        </w:rPr>
        <w:t>1</w:t>
      </w:r>
      <w:r w:rsidR="00E6311D">
        <w:rPr>
          <w:b/>
        </w:rPr>
        <w:t xml:space="preserve"> </w:t>
      </w:r>
      <w:r w:rsidR="00E6311D">
        <w:t xml:space="preserve">(хотя в данных лексемах произносится долгая </w:t>
      </w:r>
      <w:proofErr w:type="spellStart"/>
      <w:r w:rsidR="00E6311D">
        <w:t>абруптивная</w:t>
      </w:r>
      <w:proofErr w:type="spellEnd"/>
      <w:r w:rsidR="00E6311D">
        <w:t xml:space="preserve"> переднеязычная аффриката – </w:t>
      </w:r>
      <w:r w:rsidR="00E6311D">
        <w:rPr>
          <w:b/>
        </w:rPr>
        <w:t>ч1ч1</w:t>
      </w:r>
      <w:r w:rsidR="00E6311D">
        <w:t xml:space="preserve">). К таким относятся: </w:t>
      </w:r>
      <w:r w:rsidR="00E6311D" w:rsidRPr="00E6311D">
        <w:rPr>
          <w:b/>
        </w:rPr>
        <w:t xml:space="preserve">ч1езе </w:t>
      </w:r>
      <w:r w:rsidR="00E6311D">
        <w:t xml:space="preserve">«остановиться», </w:t>
      </w:r>
      <w:r w:rsidR="00E6311D" w:rsidRPr="00E6311D">
        <w:rPr>
          <w:b/>
        </w:rPr>
        <w:t>рач</w:t>
      </w:r>
      <w:proofErr w:type="gramStart"/>
      <w:r w:rsidR="00E6311D" w:rsidRPr="00E6311D">
        <w:rPr>
          <w:b/>
        </w:rPr>
        <w:t>1</w:t>
      </w:r>
      <w:proofErr w:type="gramEnd"/>
      <w:r w:rsidR="00E6311D" w:rsidRPr="00E6311D">
        <w:rPr>
          <w:b/>
        </w:rPr>
        <w:t xml:space="preserve"> </w:t>
      </w:r>
      <w:r w:rsidR="00E6311D">
        <w:t xml:space="preserve">«хвост», </w:t>
      </w:r>
      <w:r w:rsidR="00E6311D" w:rsidRPr="00E6311D">
        <w:rPr>
          <w:b/>
        </w:rPr>
        <w:t>ч1ужу</w:t>
      </w:r>
      <w:r w:rsidR="00E6311D">
        <w:t xml:space="preserve"> «жена» и др.</w:t>
      </w:r>
    </w:p>
    <w:p w:rsidR="00E6311D" w:rsidRDefault="00E6311D" w:rsidP="00E6311D">
      <w:pPr>
        <w:jc w:val="center"/>
        <w:rPr>
          <w:b/>
        </w:rPr>
      </w:pPr>
      <w:proofErr w:type="spellStart"/>
      <w:r w:rsidRPr="00E6311D">
        <w:rPr>
          <w:b/>
        </w:rPr>
        <w:t>Гемината</w:t>
      </w:r>
      <w:proofErr w:type="spellEnd"/>
      <w:r w:rsidRPr="00E6311D">
        <w:rPr>
          <w:b/>
        </w:rPr>
        <w:t xml:space="preserve"> </w:t>
      </w:r>
      <w:proofErr w:type="gramStart"/>
      <w:r>
        <w:rPr>
          <w:b/>
        </w:rPr>
        <w:t>–</w:t>
      </w:r>
      <w:proofErr w:type="spellStart"/>
      <w:r w:rsidRPr="00E6311D">
        <w:rPr>
          <w:b/>
        </w:rPr>
        <w:t>ц</w:t>
      </w:r>
      <w:proofErr w:type="gramEnd"/>
      <w:r w:rsidRPr="00E6311D">
        <w:rPr>
          <w:b/>
        </w:rPr>
        <w:t>ц</w:t>
      </w:r>
      <w:proofErr w:type="spellEnd"/>
    </w:p>
    <w:p w:rsidR="00E6311D" w:rsidRDefault="00E6311D" w:rsidP="00E6311D">
      <w:r>
        <w:t xml:space="preserve">Переднеязычная долгая </w:t>
      </w:r>
      <w:proofErr w:type="spellStart"/>
      <w:r>
        <w:t>геминаиа</w:t>
      </w:r>
      <w:proofErr w:type="spellEnd"/>
      <w:r>
        <w:t xml:space="preserve"> </w:t>
      </w:r>
      <w:proofErr w:type="gramStart"/>
      <w:r>
        <w:t>–</w:t>
      </w:r>
      <w:proofErr w:type="spellStart"/>
      <w:r w:rsidRPr="00A65A5B">
        <w:rPr>
          <w:b/>
        </w:rPr>
        <w:t>ц</w:t>
      </w:r>
      <w:proofErr w:type="gramEnd"/>
      <w:r w:rsidRPr="00A65A5B">
        <w:rPr>
          <w:b/>
        </w:rPr>
        <w:t>ц</w:t>
      </w:r>
      <w:proofErr w:type="spellEnd"/>
      <w:r>
        <w:t xml:space="preserve"> в аварском языке встречается в различных частях речи, например, в орфографическом словаре аварского языка предлагается фонему –</w:t>
      </w:r>
      <w:proofErr w:type="spellStart"/>
      <w:r w:rsidRPr="00A65A5B">
        <w:rPr>
          <w:b/>
        </w:rPr>
        <w:t>цц</w:t>
      </w:r>
      <w:proofErr w:type="spellEnd"/>
      <w:r>
        <w:t xml:space="preserve"> писать в следующих лексемах</w:t>
      </w:r>
      <w:r w:rsidRPr="00A65A5B">
        <w:rPr>
          <w:b/>
        </w:rPr>
        <w:t xml:space="preserve">: </w:t>
      </w:r>
      <w:proofErr w:type="spellStart"/>
      <w:r w:rsidRPr="00A65A5B">
        <w:rPr>
          <w:b/>
        </w:rPr>
        <w:t>ицц</w:t>
      </w:r>
      <w:proofErr w:type="spellEnd"/>
      <w:r>
        <w:t xml:space="preserve"> «родник», </w:t>
      </w:r>
      <w:proofErr w:type="spellStart"/>
      <w:r w:rsidRPr="00A65A5B">
        <w:rPr>
          <w:b/>
        </w:rPr>
        <w:t>рецц</w:t>
      </w:r>
      <w:proofErr w:type="spellEnd"/>
      <w:r>
        <w:t xml:space="preserve"> «хвала», </w:t>
      </w:r>
      <w:proofErr w:type="spellStart"/>
      <w:r w:rsidRPr="00A65A5B">
        <w:rPr>
          <w:b/>
        </w:rPr>
        <w:t>ццин</w:t>
      </w:r>
      <w:proofErr w:type="spellEnd"/>
      <w:r>
        <w:t xml:space="preserve"> «желчь», </w:t>
      </w:r>
      <w:proofErr w:type="spellStart"/>
      <w:r w:rsidRPr="00A65A5B">
        <w:rPr>
          <w:b/>
        </w:rPr>
        <w:t>беццизе</w:t>
      </w:r>
      <w:proofErr w:type="spellEnd"/>
      <w:r>
        <w:t xml:space="preserve"> «хвалить», и их парадигматических формах. Что касается некоторых лексем, в которых произносится фонема </w:t>
      </w:r>
      <w:proofErr w:type="gramStart"/>
      <w:r w:rsidRPr="00A65A5B">
        <w:rPr>
          <w:b/>
        </w:rPr>
        <w:t>–</w:t>
      </w:r>
      <w:proofErr w:type="spellStart"/>
      <w:r w:rsidRPr="00A65A5B">
        <w:rPr>
          <w:b/>
        </w:rPr>
        <w:t>ц</w:t>
      </w:r>
      <w:proofErr w:type="gramEnd"/>
      <w:r w:rsidRPr="00A65A5B">
        <w:rPr>
          <w:b/>
        </w:rPr>
        <w:t>ц</w:t>
      </w:r>
      <w:proofErr w:type="spellEnd"/>
      <w:r w:rsidRPr="00A65A5B">
        <w:rPr>
          <w:b/>
        </w:rPr>
        <w:t>,</w:t>
      </w:r>
      <w:r>
        <w:t xml:space="preserve"> то в них принято писать </w:t>
      </w:r>
      <w:r w:rsidR="00A65A5B">
        <w:t>одну букву –</w:t>
      </w:r>
      <w:r w:rsidR="00A65A5B" w:rsidRPr="00A65A5B">
        <w:rPr>
          <w:b/>
        </w:rPr>
        <w:t>ц,</w:t>
      </w:r>
      <w:r w:rsidR="00A65A5B">
        <w:t xml:space="preserve"> т.е. краткую глухую аффрикату, например: </w:t>
      </w:r>
      <w:proofErr w:type="spellStart"/>
      <w:r w:rsidR="00A65A5B" w:rsidRPr="00A65A5B">
        <w:rPr>
          <w:b/>
        </w:rPr>
        <w:t>цудун</w:t>
      </w:r>
      <w:proofErr w:type="spellEnd"/>
      <w:r w:rsidR="00A65A5B">
        <w:t xml:space="preserve"> «рано», </w:t>
      </w:r>
      <w:proofErr w:type="spellStart"/>
      <w:r w:rsidR="00A65A5B" w:rsidRPr="00A65A5B">
        <w:rPr>
          <w:b/>
        </w:rPr>
        <w:t>цублъизе</w:t>
      </w:r>
      <w:proofErr w:type="spellEnd"/>
      <w:r w:rsidR="00A65A5B">
        <w:t xml:space="preserve"> «беситься с жиру», </w:t>
      </w:r>
      <w:r w:rsidR="00A65A5B" w:rsidRPr="00A65A5B">
        <w:rPr>
          <w:b/>
        </w:rPr>
        <w:t>цинаг1ал</w:t>
      </w:r>
      <w:r w:rsidR="00A65A5B">
        <w:t xml:space="preserve"> «троюродный брат», </w:t>
      </w:r>
      <w:proofErr w:type="spellStart"/>
      <w:r w:rsidR="00A65A5B" w:rsidRPr="00A65A5B">
        <w:rPr>
          <w:b/>
        </w:rPr>
        <w:t>бицатаб</w:t>
      </w:r>
      <w:proofErr w:type="spellEnd"/>
      <w:r w:rsidR="00A65A5B" w:rsidRPr="00A65A5B">
        <w:rPr>
          <w:b/>
        </w:rPr>
        <w:t xml:space="preserve"> </w:t>
      </w:r>
      <w:r w:rsidR="00A65A5B">
        <w:t>«толстый» и др.</w:t>
      </w:r>
    </w:p>
    <w:p w:rsidR="00A65A5B" w:rsidRDefault="00A65A5B" w:rsidP="00E6311D">
      <w:r>
        <w:t xml:space="preserve">  Интересно отметить, что краткая глухая аффриката </w:t>
      </w:r>
      <w:proofErr w:type="gramStart"/>
      <w:r>
        <w:t>–</w:t>
      </w:r>
      <w:r w:rsidRPr="00A65A5B">
        <w:rPr>
          <w:b/>
        </w:rPr>
        <w:t>ц</w:t>
      </w:r>
      <w:proofErr w:type="gramEnd"/>
      <w:r>
        <w:t xml:space="preserve"> встречается в следующих лексемах: </w:t>
      </w:r>
      <w:proofErr w:type="spellStart"/>
      <w:r w:rsidRPr="00A65A5B">
        <w:rPr>
          <w:b/>
        </w:rPr>
        <w:t>бецизе</w:t>
      </w:r>
      <w:proofErr w:type="spellEnd"/>
      <w:r>
        <w:t xml:space="preserve"> «косить», </w:t>
      </w:r>
      <w:proofErr w:type="spellStart"/>
      <w:r w:rsidRPr="00A65A5B">
        <w:rPr>
          <w:b/>
        </w:rPr>
        <w:t>бицине</w:t>
      </w:r>
      <w:proofErr w:type="spellEnd"/>
      <w:r w:rsidRPr="00A65A5B">
        <w:rPr>
          <w:b/>
        </w:rPr>
        <w:t xml:space="preserve"> </w:t>
      </w:r>
      <w:r>
        <w:t>«рассказывать»,</w:t>
      </w:r>
      <w:r w:rsidRPr="00A65A5B">
        <w:rPr>
          <w:b/>
        </w:rPr>
        <w:t xml:space="preserve"> </w:t>
      </w:r>
      <w:proofErr w:type="spellStart"/>
      <w:r w:rsidRPr="00A65A5B">
        <w:rPr>
          <w:b/>
        </w:rPr>
        <w:t>борцине</w:t>
      </w:r>
      <w:proofErr w:type="spellEnd"/>
      <w:r>
        <w:t xml:space="preserve"> «измерить», </w:t>
      </w:r>
      <w:proofErr w:type="spellStart"/>
      <w:r w:rsidRPr="00A65A5B">
        <w:rPr>
          <w:b/>
        </w:rPr>
        <w:t>цер</w:t>
      </w:r>
      <w:proofErr w:type="spellEnd"/>
      <w:r>
        <w:t xml:space="preserve"> «лиса», </w:t>
      </w:r>
      <w:r w:rsidRPr="00A65A5B">
        <w:rPr>
          <w:b/>
        </w:rPr>
        <w:t xml:space="preserve">цо </w:t>
      </w:r>
      <w:r>
        <w:t xml:space="preserve">«один», </w:t>
      </w:r>
      <w:proofErr w:type="spellStart"/>
      <w:r w:rsidR="00DC2582" w:rsidRPr="00DC2582">
        <w:rPr>
          <w:b/>
        </w:rPr>
        <w:t>берцинаб</w:t>
      </w:r>
      <w:proofErr w:type="spellEnd"/>
      <w:r w:rsidR="00DC2582">
        <w:t xml:space="preserve"> «</w:t>
      </w:r>
      <w:r w:rsidRPr="00DC2582">
        <w:t xml:space="preserve">красивый», </w:t>
      </w:r>
      <w:proofErr w:type="spellStart"/>
      <w:r w:rsidRPr="00DC2582">
        <w:rPr>
          <w:b/>
        </w:rPr>
        <w:t>цузе</w:t>
      </w:r>
      <w:proofErr w:type="spellEnd"/>
      <w:r w:rsidRPr="00DC2582">
        <w:t xml:space="preserve"> «толкать», </w:t>
      </w:r>
      <w:proofErr w:type="spellStart"/>
      <w:r w:rsidRPr="00DC2582">
        <w:rPr>
          <w:b/>
        </w:rPr>
        <w:t>ца</w:t>
      </w:r>
      <w:proofErr w:type="spellEnd"/>
      <w:r w:rsidRPr="00DC2582">
        <w:t xml:space="preserve"> «зуб» и др.</w:t>
      </w:r>
    </w:p>
    <w:p w:rsidR="00DC2582" w:rsidRDefault="00DC2582" w:rsidP="00E6311D">
      <w:r>
        <w:t xml:space="preserve">Долгую </w:t>
      </w:r>
      <w:proofErr w:type="spellStart"/>
      <w:r>
        <w:t>передязычную</w:t>
      </w:r>
      <w:proofErr w:type="spellEnd"/>
      <w:r>
        <w:t xml:space="preserve"> </w:t>
      </w:r>
      <w:proofErr w:type="spellStart"/>
      <w:r>
        <w:t>геминату</w:t>
      </w:r>
      <w:proofErr w:type="spellEnd"/>
      <w:r>
        <w:t xml:space="preserve"> </w:t>
      </w:r>
      <w:proofErr w:type="gramStart"/>
      <w:r w:rsidRPr="009F1108">
        <w:rPr>
          <w:b/>
        </w:rPr>
        <w:t>–ц</w:t>
      </w:r>
      <w:proofErr w:type="gramEnd"/>
      <w:r w:rsidRPr="009F1108">
        <w:rPr>
          <w:b/>
        </w:rPr>
        <w:t>1ц1</w:t>
      </w:r>
      <w:r>
        <w:t xml:space="preserve"> в аварском литературном языке принято писать в следующих лексемах: </w:t>
      </w:r>
      <w:r w:rsidRPr="009F1108">
        <w:rPr>
          <w:b/>
        </w:rPr>
        <w:t xml:space="preserve">бац1ц1ине </w:t>
      </w:r>
      <w:r>
        <w:t xml:space="preserve">«чистить», </w:t>
      </w:r>
      <w:r w:rsidRPr="009F1108">
        <w:rPr>
          <w:b/>
        </w:rPr>
        <w:t xml:space="preserve">бец1ц1изе </w:t>
      </w:r>
      <w:r>
        <w:t xml:space="preserve">«просачиваться», </w:t>
      </w:r>
      <w:r w:rsidRPr="009F1108">
        <w:rPr>
          <w:b/>
        </w:rPr>
        <w:t>цц1е</w:t>
      </w:r>
      <w:r>
        <w:t xml:space="preserve"> «коза», </w:t>
      </w:r>
      <w:r w:rsidRPr="009F1108">
        <w:rPr>
          <w:b/>
        </w:rPr>
        <w:t>буц1ц1ине</w:t>
      </w:r>
      <w:r>
        <w:t xml:space="preserve"> «молчать».</w:t>
      </w:r>
    </w:p>
    <w:p w:rsidR="00DC2582" w:rsidRDefault="00DC2582" w:rsidP="00E6311D">
      <w:r>
        <w:t xml:space="preserve">Во всех остальных случаях предлагается писать недолгую переднеязычную аффрикату </w:t>
      </w:r>
      <w:proofErr w:type="gramStart"/>
      <w:r>
        <w:t>–</w:t>
      </w:r>
      <w:r w:rsidRPr="009F1108">
        <w:rPr>
          <w:b/>
        </w:rPr>
        <w:t>ц</w:t>
      </w:r>
      <w:proofErr w:type="gramEnd"/>
      <w:r w:rsidRPr="009F1108">
        <w:rPr>
          <w:b/>
        </w:rPr>
        <w:t>1,</w:t>
      </w:r>
      <w:r>
        <w:t xml:space="preserve"> например: </w:t>
      </w:r>
      <w:r w:rsidRPr="009F1108">
        <w:rPr>
          <w:b/>
        </w:rPr>
        <w:t>ц1ар</w:t>
      </w:r>
      <w:r>
        <w:t xml:space="preserve"> «имя», </w:t>
      </w:r>
      <w:r w:rsidRPr="009F1108">
        <w:rPr>
          <w:b/>
        </w:rPr>
        <w:t>ц1ал</w:t>
      </w:r>
      <w:r w:rsidR="009F1108">
        <w:t xml:space="preserve"> «</w:t>
      </w:r>
      <w:r>
        <w:t xml:space="preserve">кнут»,  </w:t>
      </w:r>
      <w:r w:rsidRPr="009F1108">
        <w:rPr>
          <w:b/>
        </w:rPr>
        <w:t>ц1око</w:t>
      </w:r>
      <w:r>
        <w:t xml:space="preserve"> «шкура», </w:t>
      </w:r>
      <w:r w:rsidRPr="009F1108">
        <w:rPr>
          <w:b/>
        </w:rPr>
        <w:t>ц1ам</w:t>
      </w:r>
      <w:r>
        <w:t xml:space="preserve"> «соль», </w:t>
      </w:r>
      <w:r w:rsidRPr="009F1108">
        <w:rPr>
          <w:b/>
        </w:rPr>
        <w:t>ц1ум</w:t>
      </w:r>
      <w:r>
        <w:t xml:space="preserve"> «орел», </w:t>
      </w:r>
      <w:r w:rsidRPr="009F1108">
        <w:rPr>
          <w:b/>
        </w:rPr>
        <w:t>ц1ик1к1ине</w:t>
      </w:r>
      <w:r>
        <w:t xml:space="preserve"> «увеличиваться», </w:t>
      </w:r>
      <w:r w:rsidRPr="009F1108">
        <w:rPr>
          <w:b/>
        </w:rPr>
        <w:t>ц1умур</w:t>
      </w:r>
      <w:r>
        <w:t xml:space="preserve"> «звонок».</w:t>
      </w:r>
    </w:p>
    <w:p w:rsidR="00DC2582" w:rsidRDefault="00DC2582" w:rsidP="00E6311D">
      <w:r>
        <w:t xml:space="preserve">Следует отметить, что во всех вышеприведенных лексемах присутствует ( произносится) долгая переднеязычная </w:t>
      </w:r>
      <w:proofErr w:type="spellStart"/>
      <w:r>
        <w:t>гемината</w:t>
      </w:r>
      <w:proofErr w:type="spellEnd"/>
      <w:r>
        <w:t xml:space="preserve"> </w:t>
      </w:r>
      <w:proofErr w:type="gramStart"/>
      <w:r w:rsidRPr="009F1108">
        <w:rPr>
          <w:b/>
        </w:rPr>
        <w:t>–ц</w:t>
      </w:r>
      <w:proofErr w:type="gramEnd"/>
      <w:r w:rsidRPr="009F1108">
        <w:rPr>
          <w:b/>
        </w:rPr>
        <w:t>1ц1</w:t>
      </w:r>
      <w:r>
        <w:t>, но это</w:t>
      </w:r>
      <w:r w:rsidR="009F1108">
        <w:t xml:space="preserve"> не обозначается на письме. Недо</w:t>
      </w:r>
      <w:r>
        <w:t xml:space="preserve">лгая аффриката </w:t>
      </w:r>
      <w:proofErr w:type="gramStart"/>
      <w:r w:rsidRPr="009F1108">
        <w:rPr>
          <w:b/>
        </w:rPr>
        <w:t>–ц</w:t>
      </w:r>
      <w:proofErr w:type="gramEnd"/>
      <w:r w:rsidRPr="009F1108">
        <w:rPr>
          <w:b/>
        </w:rPr>
        <w:t>1</w:t>
      </w:r>
      <w:r>
        <w:t xml:space="preserve"> правильно пишется</w:t>
      </w:r>
      <w:r w:rsidR="009F1108">
        <w:t xml:space="preserve"> и произносится в следующих лексемах: </w:t>
      </w:r>
      <w:r w:rsidR="009F1108" w:rsidRPr="009F1108">
        <w:rPr>
          <w:b/>
        </w:rPr>
        <w:t xml:space="preserve">ц1ул </w:t>
      </w:r>
      <w:r w:rsidR="009F1108">
        <w:t xml:space="preserve">«дрова», </w:t>
      </w:r>
      <w:r w:rsidR="009F1108" w:rsidRPr="009F1108">
        <w:rPr>
          <w:b/>
        </w:rPr>
        <w:t>ц1а</w:t>
      </w:r>
      <w:r w:rsidR="009F1108">
        <w:t xml:space="preserve"> «огонь», </w:t>
      </w:r>
      <w:r w:rsidR="009F1108" w:rsidRPr="009F1108">
        <w:rPr>
          <w:b/>
        </w:rPr>
        <w:t xml:space="preserve">бец1изе </w:t>
      </w:r>
      <w:r w:rsidR="009F1108">
        <w:t>«погасить долг»,</w:t>
      </w:r>
      <w:r w:rsidR="009F1108" w:rsidRPr="009F1108">
        <w:rPr>
          <w:b/>
        </w:rPr>
        <w:t xml:space="preserve"> ц1езе</w:t>
      </w:r>
      <w:r w:rsidR="009F1108">
        <w:t xml:space="preserve"> «наполнять» и т.д.</w:t>
      </w:r>
      <w:r>
        <w:t xml:space="preserve"> </w:t>
      </w:r>
    </w:p>
    <w:p w:rsidR="009F1108" w:rsidRDefault="009F1108" w:rsidP="009F1108">
      <w:pPr>
        <w:jc w:val="center"/>
        <w:rPr>
          <w:b/>
        </w:rPr>
      </w:pPr>
      <w:proofErr w:type="spellStart"/>
      <w:r w:rsidRPr="009F1108">
        <w:rPr>
          <w:b/>
        </w:rPr>
        <w:t>Гемината</w:t>
      </w:r>
      <w:proofErr w:type="spellEnd"/>
      <w:r w:rsidRPr="009F1108">
        <w:rPr>
          <w:b/>
        </w:rPr>
        <w:t xml:space="preserve"> </w:t>
      </w:r>
      <w:proofErr w:type="gramStart"/>
      <w:r>
        <w:rPr>
          <w:b/>
        </w:rPr>
        <w:t>–</w:t>
      </w:r>
      <w:proofErr w:type="spellStart"/>
      <w:r w:rsidRPr="009F1108">
        <w:rPr>
          <w:b/>
        </w:rPr>
        <w:t>х</w:t>
      </w:r>
      <w:proofErr w:type="gramEnd"/>
      <w:r w:rsidRPr="009F1108">
        <w:rPr>
          <w:b/>
        </w:rPr>
        <w:t>х</w:t>
      </w:r>
      <w:proofErr w:type="spellEnd"/>
    </w:p>
    <w:p w:rsidR="009F1108" w:rsidRDefault="009F1108" w:rsidP="009F1108">
      <w:r>
        <w:t xml:space="preserve">Долгую увулярную </w:t>
      </w:r>
      <w:proofErr w:type="spellStart"/>
      <w:r>
        <w:t>геминату</w:t>
      </w:r>
      <w:proofErr w:type="spellEnd"/>
      <w:r>
        <w:t xml:space="preserve"> </w:t>
      </w:r>
      <w:proofErr w:type="gramStart"/>
      <w:r>
        <w:t>–</w:t>
      </w:r>
      <w:proofErr w:type="spellStart"/>
      <w:r w:rsidRPr="000D3E1A">
        <w:rPr>
          <w:b/>
        </w:rPr>
        <w:t>х</w:t>
      </w:r>
      <w:proofErr w:type="gramEnd"/>
      <w:r w:rsidRPr="000D3E1A">
        <w:rPr>
          <w:b/>
        </w:rPr>
        <w:t>х</w:t>
      </w:r>
      <w:proofErr w:type="spellEnd"/>
      <w:r>
        <w:t xml:space="preserve"> в орфографическом словаре аварского языка рекомендуется писать в следующих лексемах: </w:t>
      </w:r>
      <w:proofErr w:type="spellStart"/>
      <w:r w:rsidRPr="000D3E1A">
        <w:rPr>
          <w:b/>
        </w:rPr>
        <w:t>ма-хх</w:t>
      </w:r>
      <w:proofErr w:type="spellEnd"/>
      <w:r>
        <w:t xml:space="preserve"> «железо», </w:t>
      </w:r>
      <w:proofErr w:type="spellStart"/>
      <w:r w:rsidRPr="000D3E1A">
        <w:rPr>
          <w:b/>
        </w:rPr>
        <w:t>хх-ам</w:t>
      </w:r>
      <w:proofErr w:type="spellEnd"/>
      <w:r>
        <w:t xml:space="preserve"> «ткань», </w:t>
      </w:r>
      <w:proofErr w:type="spellStart"/>
      <w:r w:rsidRPr="000D3E1A">
        <w:rPr>
          <w:b/>
        </w:rPr>
        <w:t>ххв</w:t>
      </w:r>
      <w:proofErr w:type="spellEnd"/>
      <w:r w:rsidRPr="000D3E1A">
        <w:rPr>
          <w:b/>
        </w:rPr>
        <w:t>-ел</w:t>
      </w:r>
      <w:r>
        <w:t xml:space="preserve"> «</w:t>
      </w:r>
      <w:r w:rsidR="000D3E1A">
        <w:t>притворство»</w:t>
      </w:r>
      <w:r>
        <w:t xml:space="preserve">, </w:t>
      </w:r>
      <w:proofErr w:type="spellStart"/>
      <w:r w:rsidRPr="000D3E1A">
        <w:rPr>
          <w:b/>
        </w:rPr>
        <w:t>ра</w:t>
      </w:r>
      <w:proofErr w:type="spellEnd"/>
      <w:r w:rsidRPr="000D3E1A">
        <w:rPr>
          <w:b/>
        </w:rPr>
        <w:t>-</w:t>
      </w:r>
      <w:proofErr w:type="spellStart"/>
      <w:r w:rsidRPr="000D3E1A">
        <w:rPr>
          <w:b/>
        </w:rPr>
        <w:t>хх</w:t>
      </w:r>
      <w:proofErr w:type="spellEnd"/>
      <w:r w:rsidRPr="000D3E1A">
        <w:rPr>
          <w:b/>
        </w:rPr>
        <w:t>-ан</w:t>
      </w:r>
      <w:r>
        <w:t xml:space="preserve"> «лопата», </w:t>
      </w:r>
      <w:r w:rsidRPr="000D3E1A">
        <w:rPr>
          <w:b/>
        </w:rPr>
        <w:t>б-</w:t>
      </w:r>
      <w:proofErr w:type="spellStart"/>
      <w:r w:rsidRPr="000D3E1A">
        <w:rPr>
          <w:b/>
        </w:rPr>
        <w:t>ихх</w:t>
      </w:r>
      <w:proofErr w:type="spellEnd"/>
      <w:r w:rsidRPr="000D3E1A">
        <w:rPr>
          <w:b/>
        </w:rPr>
        <w:t>-</w:t>
      </w:r>
      <w:proofErr w:type="spellStart"/>
      <w:r w:rsidRPr="000D3E1A">
        <w:rPr>
          <w:b/>
        </w:rPr>
        <w:t>изе</w:t>
      </w:r>
      <w:proofErr w:type="spellEnd"/>
      <w:r>
        <w:t xml:space="preserve"> «разрушиться», </w:t>
      </w:r>
      <w:proofErr w:type="spellStart"/>
      <w:r w:rsidRPr="000D3E1A">
        <w:rPr>
          <w:b/>
        </w:rPr>
        <w:t>бу-хх-изе</w:t>
      </w:r>
      <w:proofErr w:type="spellEnd"/>
      <w:r>
        <w:t xml:space="preserve"> «загребать, черпать», </w:t>
      </w:r>
      <w:proofErr w:type="spellStart"/>
      <w:r w:rsidRPr="000D3E1A">
        <w:rPr>
          <w:b/>
        </w:rPr>
        <w:t>хх-езе</w:t>
      </w:r>
      <w:proofErr w:type="spellEnd"/>
      <w:r>
        <w:t xml:space="preserve"> «повесить», </w:t>
      </w:r>
      <w:proofErr w:type="spellStart"/>
      <w:r w:rsidRPr="000D3E1A">
        <w:rPr>
          <w:b/>
        </w:rPr>
        <w:t>хх-ине</w:t>
      </w:r>
      <w:proofErr w:type="spellEnd"/>
      <w:r>
        <w:t xml:space="preserve"> «</w:t>
      </w:r>
      <w:r w:rsidR="000D3E1A">
        <w:t>молоть».</w:t>
      </w:r>
      <w:r>
        <w:t xml:space="preserve"> </w:t>
      </w:r>
    </w:p>
    <w:p w:rsidR="000D3E1A" w:rsidRDefault="000D3E1A" w:rsidP="009F1108">
      <w:r>
        <w:t xml:space="preserve">В остальных лексемах пишется краткий увулярный спирант </w:t>
      </w:r>
      <w:proofErr w:type="gramStart"/>
      <w:r>
        <w:t>–</w:t>
      </w:r>
      <w:r w:rsidRPr="000D3E1A">
        <w:rPr>
          <w:b/>
        </w:rPr>
        <w:t>х</w:t>
      </w:r>
      <w:proofErr w:type="gramEnd"/>
      <w:r w:rsidRPr="000D3E1A">
        <w:rPr>
          <w:b/>
        </w:rPr>
        <w:t>,</w:t>
      </w:r>
      <w:r>
        <w:t xml:space="preserve"> например</w:t>
      </w:r>
      <w:r w:rsidRPr="000D3E1A">
        <w:rPr>
          <w:b/>
        </w:rPr>
        <w:t xml:space="preserve">: </w:t>
      </w:r>
      <w:proofErr w:type="spellStart"/>
      <w:r w:rsidRPr="000D3E1A">
        <w:rPr>
          <w:b/>
        </w:rPr>
        <w:t>хузе</w:t>
      </w:r>
      <w:proofErr w:type="spellEnd"/>
      <w:r>
        <w:t xml:space="preserve"> «хлебать», хер «трава», </w:t>
      </w:r>
      <w:r w:rsidRPr="000D3E1A">
        <w:rPr>
          <w:b/>
        </w:rPr>
        <w:t>хат1</w:t>
      </w:r>
      <w:r>
        <w:t xml:space="preserve"> «почерк», </w:t>
      </w:r>
      <w:proofErr w:type="spellStart"/>
      <w:r w:rsidRPr="000D3E1A">
        <w:rPr>
          <w:b/>
        </w:rPr>
        <w:t>бохизе</w:t>
      </w:r>
      <w:proofErr w:type="spellEnd"/>
      <w:r>
        <w:t xml:space="preserve"> «радоваться» и т.д.</w:t>
      </w:r>
    </w:p>
    <w:p w:rsidR="000D3E1A" w:rsidRDefault="000D3E1A" w:rsidP="009F1108">
      <w:r>
        <w:t xml:space="preserve">Следует отметить, что в данных лексемах одна и та фонема передается по-разному, а именно: в одних лексемах принято писать </w:t>
      </w:r>
      <w:proofErr w:type="gramStart"/>
      <w:r>
        <w:t>–</w:t>
      </w:r>
      <w:proofErr w:type="spellStart"/>
      <w:r w:rsidRPr="000D3E1A">
        <w:rPr>
          <w:b/>
        </w:rPr>
        <w:t>х</w:t>
      </w:r>
      <w:proofErr w:type="gramEnd"/>
      <w:r w:rsidRPr="000D3E1A">
        <w:rPr>
          <w:b/>
        </w:rPr>
        <w:t>х</w:t>
      </w:r>
      <w:proofErr w:type="spellEnd"/>
      <w:r>
        <w:t>, а в других –</w:t>
      </w:r>
      <w:r w:rsidRPr="000D3E1A">
        <w:rPr>
          <w:b/>
        </w:rPr>
        <w:t>х,</w:t>
      </w:r>
      <w:r>
        <w:t xml:space="preserve"> что, на наш взгляд, является не совсем правильным.  </w:t>
      </w:r>
    </w:p>
    <w:p w:rsidR="000D3E1A" w:rsidRDefault="000D3E1A" w:rsidP="009B7B07">
      <w:pPr>
        <w:pStyle w:val="a3"/>
        <w:rPr>
          <w:b/>
        </w:rPr>
      </w:pPr>
      <w:r w:rsidRPr="000D3E1A">
        <w:rPr>
          <w:b/>
        </w:rPr>
        <w:t>Литература:</w:t>
      </w:r>
    </w:p>
    <w:p w:rsidR="009B7B07" w:rsidRDefault="009B7B07" w:rsidP="009B7B07">
      <w:pPr>
        <w:pStyle w:val="a3"/>
        <w:numPr>
          <w:ilvl w:val="0"/>
          <w:numId w:val="2"/>
        </w:numPr>
      </w:pPr>
      <w:proofErr w:type="spellStart"/>
      <w:r>
        <w:t>Мадиев</w:t>
      </w:r>
      <w:proofErr w:type="spellEnd"/>
      <w:r>
        <w:t xml:space="preserve"> Г.И. Морфология аварского литературного языка. </w:t>
      </w:r>
      <w:proofErr w:type="gramStart"/>
      <w:r>
        <w:t>–М</w:t>
      </w:r>
      <w:proofErr w:type="gramEnd"/>
      <w:r>
        <w:t>ахачкала, 1981.</w:t>
      </w:r>
    </w:p>
    <w:p w:rsidR="009B7B07" w:rsidRDefault="009B7B07" w:rsidP="009B7B07">
      <w:pPr>
        <w:pStyle w:val="a3"/>
        <w:numPr>
          <w:ilvl w:val="0"/>
          <w:numId w:val="2"/>
        </w:numPr>
      </w:pPr>
      <w:proofErr w:type="spellStart"/>
      <w:r>
        <w:t>Мадиев</w:t>
      </w:r>
      <w:proofErr w:type="spellEnd"/>
      <w:r>
        <w:t xml:space="preserve"> Г.И. Аварский язык (на аварском языке). – Махачкала, 2002.</w:t>
      </w:r>
    </w:p>
    <w:p w:rsidR="009B7B07" w:rsidRDefault="009B7B07" w:rsidP="009B7B07">
      <w:pPr>
        <w:pStyle w:val="a3"/>
        <w:numPr>
          <w:ilvl w:val="0"/>
          <w:numId w:val="2"/>
        </w:numPr>
      </w:pPr>
      <w:proofErr w:type="spellStart"/>
      <w:r>
        <w:t>Микаилов</w:t>
      </w:r>
      <w:proofErr w:type="spellEnd"/>
      <w:r>
        <w:t xml:space="preserve"> Ш.И. Сравнительно-историческая морфология аварских диалектов. </w:t>
      </w:r>
      <w:proofErr w:type="gramStart"/>
      <w:r>
        <w:t>–М</w:t>
      </w:r>
      <w:proofErr w:type="gramEnd"/>
      <w:r>
        <w:t>ахачкала,1964.</w:t>
      </w:r>
    </w:p>
    <w:p w:rsidR="009B7B07" w:rsidRPr="000D3E1A" w:rsidRDefault="009B7B07" w:rsidP="009B7B07">
      <w:pPr>
        <w:pStyle w:val="a3"/>
        <w:numPr>
          <w:ilvl w:val="0"/>
          <w:numId w:val="2"/>
        </w:numPr>
      </w:pPr>
      <w:proofErr w:type="spellStart"/>
      <w:r>
        <w:t>Микаилов</w:t>
      </w:r>
      <w:proofErr w:type="spellEnd"/>
      <w:r>
        <w:t xml:space="preserve"> Ш.И. Очерки аварской диалектологии. </w:t>
      </w:r>
      <w:proofErr w:type="gramStart"/>
      <w:r>
        <w:t>–М</w:t>
      </w:r>
      <w:proofErr w:type="gramEnd"/>
      <w:r>
        <w:t>.-Л,1959.</w:t>
      </w:r>
    </w:p>
    <w:sectPr w:rsidR="009B7B07" w:rsidRPr="000D3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235D2"/>
    <w:multiLevelType w:val="hybridMultilevel"/>
    <w:tmpl w:val="D8780B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4EF5551"/>
    <w:multiLevelType w:val="hybridMultilevel"/>
    <w:tmpl w:val="756AB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411"/>
    <w:rsid w:val="00081C34"/>
    <w:rsid w:val="000D3B4F"/>
    <w:rsid w:val="000D3E1A"/>
    <w:rsid w:val="00183823"/>
    <w:rsid w:val="00204758"/>
    <w:rsid w:val="00281067"/>
    <w:rsid w:val="00387532"/>
    <w:rsid w:val="003E47E9"/>
    <w:rsid w:val="004840EA"/>
    <w:rsid w:val="004E6A15"/>
    <w:rsid w:val="00720604"/>
    <w:rsid w:val="00751101"/>
    <w:rsid w:val="009B7B07"/>
    <w:rsid w:val="009F1108"/>
    <w:rsid w:val="00A65A5B"/>
    <w:rsid w:val="00AA1411"/>
    <w:rsid w:val="00C00F01"/>
    <w:rsid w:val="00C44B62"/>
    <w:rsid w:val="00C5433E"/>
    <w:rsid w:val="00DC2582"/>
    <w:rsid w:val="00E6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E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</TotalTime>
  <Pages>3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AISHAt</dc:creator>
  <cp:lastModifiedBy>AISHAt</cp:lastModifiedBy>
  <cp:revision>3</cp:revision>
  <dcterms:created xsi:type="dcterms:W3CDTF">2017-01-21T09:54:00Z</dcterms:created>
  <dcterms:modified xsi:type="dcterms:W3CDTF">2021-03-02T07:27:00Z</dcterms:modified>
</cp:coreProperties>
</file>