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19" w:rsidRPr="00220919" w:rsidRDefault="00220919" w:rsidP="00220919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220919"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  <w:t>Просмотр содержимого документа</w:t>
      </w:r>
      <w:r w:rsidRPr="00220919">
        <w:rPr>
          <w:rFonts w:ascii="inherit" w:eastAsia="Times New Roman" w:hAnsi="inherit" w:cs="Times New Roman"/>
          <w:sz w:val="36"/>
          <w:szCs w:val="36"/>
          <w:lang w:eastAsia="ru-RU"/>
        </w:rPr>
        <w:t> </w:t>
      </w:r>
      <w:r w:rsidRPr="00220919">
        <w:rPr>
          <w:rFonts w:ascii="inherit" w:eastAsia="Times New Roman" w:hAnsi="inherit" w:cs="Times New Roman"/>
          <w:sz w:val="36"/>
          <w:szCs w:val="36"/>
          <w:lang w:eastAsia="ru-RU"/>
        </w:rPr>
        <w:br/>
      </w:r>
      <w:r w:rsidRPr="00220919"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  <w:t>«Постановка спектакля по мотивам русской народной сказки «Теремок» »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Внеклассное мероприятие: постановка спектакля по мотивам русской народной сказки «Теремок»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(для групп младшего школьного возраста)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Цель мероприятия</w:t>
      </w: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: повышение мотивации учащихся к изучению иностранного языка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Задачи</w:t>
      </w: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: развивать мышление, память, внимание, познавательную активность учащихся.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Несколько слов о декорациях и постановке</w:t>
      </w: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: на сцене три скамейки (стены домика – это условность), расположенные буквой «П». На скамейки мы ставили обыкновенные картонные коробки средней величины. Их можно разукрасить красками, оклеить цветной бумагой, цветными лоскутками. В последний раз мы оклеивали их конфетными фантиками</w:t>
      </w:r>
      <w:r w:rsidR="00DF1F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Трудоемкая работа, но того </w:t>
      </w:r>
      <w:proofErr w:type="spellStart"/>
      <w:r w:rsidR="00DF1F6D">
        <w:rPr>
          <w:rFonts w:ascii="Times New Roman" w:eastAsia="Times New Roman" w:hAnsi="Times New Roman" w:cs="Times New Roman"/>
          <w:sz w:val="21"/>
          <w:szCs w:val="21"/>
          <w:lang w:eastAsia="ru-RU"/>
        </w:rPr>
        <w:t>ст</w:t>
      </w:r>
      <w:proofErr w:type="spellEnd"/>
      <w:proofErr w:type="gramStart"/>
      <w:r w:rsidR="00DF1F6D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o</w:t>
      </w:r>
      <w:proofErr w:type="spellStart"/>
      <w:proofErr w:type="gramEnd"/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ит</w:t>
      </w:r>
      <w:proofErr w:type="spellEnd"/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и красиво, и прочно. Для наших героев мы выбрали костюмы: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Мышка – русский короткий сарафан и «ушки»</w:t>
      </w:r>
    </w:p>
    <w:p w:rsidR="00220919" w:rsidRPr="00220919" w:rsidRDefault="00DF1F6D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Лягушка – зеленая б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</w:t>
      </w:r>
      <w:proofErr w:type="spellStart"/>
      <w:proofErr w:type="gramEnd"/>
      <w:r w:rsidR="00220919"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ндана</w:t>
      </w:r>
      <w:proofErr w:type="spellEnd"/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Петушок – русская рубаха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Заяц – очки и «бабочка»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Лиса – маска и пышная юбка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Волк – маска и черные рукавицы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Медведь – маска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Сценарий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: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Мышка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поет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песенку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Building blocks, Building blocks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What can I build?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 can build an English town, English town, English town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Come and help me, please.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 am a little mouse. I am grey. I have a tail. I live in this nice house. (</w:t>
      </w: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Появляются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 </w:t>
      </w: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звери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)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Мышка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Who is this? Who are you?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Лягушка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 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- I am a frog. I am green. I like to jump and swim. Let me live with you!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Мышка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Come in, please.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Петушок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Knock , knock. Who lives in the house? I am a cock. I have a beautiful vote. And a bright tail. I can sing very well. Let me live with you!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Мышка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и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Лягушка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Come in, please.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Заяц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 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-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Knock , knock. Who lives in the house? I am a rabbit. I am very kind and I like to dance. Let me live with you!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Мышка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,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Лягушка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и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Петушок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Come in, please.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Лиса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Knock , knock. Who lives in the house? I am a red fox. I have very nice fur and big tail. Let me live with you!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Мышка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,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Лягушка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,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Петушок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и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Заяц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Come in, please.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lastRenderedPageBreak/>
        <w:t>Волк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 - </w:t>
      </w:r>
      <w:proofErr w:type="gramStart"/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Knock ,</w:t>
      </w:r>
      <w:proofErr w:type="gramEnd"/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 knock. Who lives in the house? I am a grey wolf. I want to eat very much. May I come in? I can cook tasty pies.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Мышка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,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Лягушка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,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Петушок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,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Заяц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и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Лиса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Come in, please.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Медведь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: - </w:t>
      </w:r>
      <w:proofErr w:type="gramStart"/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Knock ,</w:t>
      </w:r>
      <w:proofErr w:type="gramEnd"/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 knock. Who lives in the house? I am a bear. I like to eat cocks and rabbits. May I come in?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Все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звери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в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 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домике</w:t>
      </w:r>
      <w:r w:rsidRPr="0022091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 w:eastAsia="ru-RU"/>
        </w:rPr>
        <w:t>: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- No, no, no!!! You are very big! Sorry! Go to the forest!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Медведь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 </w:t>
      </w: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уходит</w:t>
      </w:r>
      <w:r w:rsidRPr="0022091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. </w:t>
      </w: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танцуют и поют песню мышки о домике.</w:t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220919" w:rsidRPr="00220919" w:rsidRDefault="00220919" w:rsidP="00220919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91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4142DC" w:rsidRDefault="004142DC">
      <w:bookmarkStart w:id="0" w:name="_GoBack"/>
      <w:bookmarkEnd w:id="0"/>
    </w:p>
    <w:sectPr w:rsidR="0041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19"/>
    <w:rsid w:val="00220919"/>
    <w:rsid w:val="004142DC"/>
    <w:rsid w:val="00D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09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09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20919"/>
  </w:style>
  <w:style w:type="paragraph" w:styleId="a3">
    <w:name w:val="Normal (Web)"/>
    <w:basedOn w:val="a"/>
    <w:uiPriority w:val="99"/>
    <w:semiHidden/>
    <w:unhideWhenUsed/>
    <w:rsid w:val="0022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09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09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20919"/>
  </w:style>
  <w:style w:type="paragraph" w:styleId="a3">
    <w:name w:val="Normal (Web)"/>
    <w:basedOn w:val="a"/>
    <w:uiPriority w:val="99"/>
    <w:semiHidden/>
    <w:unhideWhenUsed/>
    <w:rsid w:val="0022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2017-02-12T15:28:00Z</dcterms:created>
  <dcterms:modified xsi:type="dcterms:W3CDTF">2017-04-12T03:50:00Z</dcterms:modified>
</cp:coreProperties>
</file>