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7B" w:rsidRDefault="003E1D7B" w:rsidP="00F845B1"/>
    <w:p w:rsidR="003E1D7B" w:rsidRPr="00D12F32" w:rsidRDefault="003E1D7B" w:rsidP="003E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Рассмотрено и принято                          </w:t>
      </w:r>
      <w:r w:rsidR="004A35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E1D7B" w:rsidRPr="00D12F32" w:rsidRDefault="003E1D7B" w:rsidP="003E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Педагогическом Совете»                                       </w:t>
      </w: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Директор МКОУ</w:t>
      </w:r>
      <w:proofErr w:type="gramStart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иркейский</w:t>
      </w:r>
      <w:proofErr w:type="spellEnd"/>
    </w:p>
    <w:p w:rsidR="003E1D7B" w:rsidRPr="00D12F32" w:rsidRDefault="003E1D7B" w:rsidP="003E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_____                                                      многопрофильный лицей </w:t>
      </w:r>
      <w:proofErr w:type="spellStart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им.А.Омарова</w:t>
      </w:r>
      <w:proofErr w:type="spellEnd"/>
    </w:p>
    <w:p w:rsidR="003E1D7B" w:rsidRPr="00D12F32" w:rsidRDefault="003E1D7B" w:rsidP="003E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                                                              </w:t>
      </w:r>
      <w:proofErr w:type="spellStart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________________Бартиханов</w:t>
      </w:r>
      <w:proofErr w:type="spellEnd"/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</w:p>
    <w:p w:rsidR="003E1D7B" w:rsidRPr="00D12F32" w:rsidRDefault="003E1D7B" w:rsidP="003E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D7B" w:rsidRPr="00D12F32" w:rsidRDefault="003E1D7B" w:rsidP="003E1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«___»_____________  2017 года</w:t>
      </w:r>
    </w:p>
    <w:p w:rsidR="003E1D7B" w:rsidRDefault="003E1D7B" w:rsidP="00F845B1"/>
    <w:p w:rsidR="003E1D7B" w:rsidRDefault="003E1D7B" w:rsidP="003E1D7B">
      <w:pPr>
        <w:spacing w:after="0"/>
      </w:pPr>
    </w:p>
    <w:p w:rsidR="003E1D7B" w:rsidRPr="003E1D7B" w:rsidRDefault="003E1D7B" w:rsidP="003E1D7B">
      <w:pPr>
        <w:spacing w:after="0"/>
        <w:jc w:val="center"/>
        <w:rPr>
          <w:b/>
          <w:sz w:val="36"/>
          <w:szCs w:val="36"/>
        </w:rPr>
      </w:pPr>
      <w:r w:rsidRPr="003E1D7B">
        <w:rPr>
          <w:b/>
          <w:sz w:val="36"/>
          <w:szCs w:val="36"/>
        </w:rPr>
        <w:t>ПОЛОЖЕНИЕ</w:t>
      </w:r>
    </w:p>
    <w:p w:rsidR="003E1D7B" w:rsidRDefault="003E1D7B" w:rsidP="003E1D7B">
      <w:pPr>
        <w:spacing w:after="0"/>
        <w:jc w:val="center"/>
        <w:rPr>
          <w:b/>
          <w:sz w:val="36"/>
          <w:szCs w:val="36"/>
        </w:rPr>
      </w:pPr>
      <w:r w:rsidRPr="003E1D7B">
        <w:rPr>
          <w:b/>
          <w:sz w:val="36"/>
          <w:szCs w:val="36"/>
        </w:rPr>
        <w:t xml:space="preserve">О ведении тетрадей и словарей </w:t>
      </w:r>
    </w:p>
    <w:p w:rsidR="003E1D7B" w:rsidRPr="003E1D7B" w:rsidRDefault="003E1D7B" w:rsidP="003E1D7B">
      <w:pPr>
        <w:spacing w:after="0"/>
        <w:rPr>
          <w:b/>
          <w:sz w:val="36"/>
          <w:szCs w:val="36"/>
        </w:rPr>
      </w:pPr>
      <w:r w:rsidRPr="003E1D7B">
        <w:rPr>
          <w:b/>
          <w:sz w:val="36"/>
          <w:szCs w:val="36"/>
        </w:rPr>
        <w:t>по английскомуязыку</w:t>
      </w:r>
    </w:p>
    <w:p w:rsidR="00F845B1" w:rsidRDefault="00F845B1" w:rsidP="00F845B1"/>
    <w:p w:rsidR="003E1D7B" w:rsidRPr="003E1D7B" w:rsidRDefault="003E1D7B" w:rsidP="003E1D7B">
      <w:pPr>
        <w:spacing w:after="0" w:line="240" w:lineRule="auto"/>
        <w:rPr>
          <w:b/>
          <w:sz w:val="24"/>
          <w:szCs w:val="24"/>
        </w:rPr>
      </w:pPr>
      <w:r w:rsidRPr="003E1D7B">
        <w:rPr>
          <w:b/>
          <w:sz w:val="24"/>
          <w:szCs w:val="24"/>
        </w:rPr>
        <w:t>1. Общие положения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1.1. Настоящее Положение разработано в соответствии с законом РФ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Федеральный закон от 29.12.2012 г. № 273-ФЗ «Об образовании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 Российской Федерации»; гигиеническими требованиями к условиям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обучения в общеобразовательных учреждениях СанПиН 2.4.2.1178-02;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едиными требованиями к устной и письменной речи </w:t>
      </w:r>
      <w:proofErr w:type="gramStart"/>
      <w:r w:rsidRPr="003E1D7B">
        <w:rPr>
          <w:sz w:val="24"/>
          <w:szCs w:val="24"/>
        </w:rPr>
        <w:t>обучающихся</w:t>
      </w:r>
      <w:proofErr w:type="gramEnd"/>
      <w:r w:rsidRPr="003E1D7B">
        <w:rPr>
          <w:sz w:val="24"/>
          <w:szCs w:val="24"/>
        </w:rPr>
        <w:t>; Уставом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школы; должностными инструкциями и другими локальными актами школы.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1.2. Настоящее Положение устанавливает правила ведения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ученических тетрадей, проведения текущего контроля и оценивания уровня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учебных достижений обучаемых.</w:t>
      </w:r>
    </w:p>
    <w:p w:rsidR="003E1D7B" w:rsidRPr="003E1D7B" w:rsidRDefault="003E1D7B" w:rsidP="003E1D7B">
      <w:pPr>
        <w:spacing w:after="0" w:line="240" w:lineRule="auto"/>
        <w:rPr>
          <w:b/>
          <w:sz w:val="24"/>
          <w:szCs w:val="24"/>
        </w:rPr>
      </w:pPr>
      <w:r w:rsidRPr="003E1D7B">
        <w:rPr>
          <w:b/>
          <w:sz w:val="24"/>
          <w:szCs w:val="24"/>
        </w:rPr>
        <w:t>2. Задачи проверки тетрадей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Выполнение учителем норм проверки тетрадей.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Выполнение учащимися домашних работ.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Соблюдение единого орфографического режима.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Правильность ведения тетрадей для контрольных работ и их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сохранность в течение года.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Правильность подписи тетрадей.</w:t>
      </w:r>
    </w:p>
    <w:p w:rsidR="003E1D7B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Соответствие объема классных и домашних работ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(словарей по иностранному языку) обучающихся ОО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Требования к ведению тетрадей по иностранному языку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Все записи в тетрадях учащиеся должны делать с соблюдением следующих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правил и требований: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ра</w:t>
      </w:r>
      <w:r w:rsidR="003E1D7B" w:rsidRPr="003E1D7B">
        <w:rPr>
          <w:sz w:val="24"/>
          <w:szCs w:val="24"/>
        </w:rPr>
        <w:t xml:space="preserve">ботать в тетрадях в клетку (2-11 </w:t>
      </w:r>
      <w:proofErr w:type="spellStart"/>
      <w:r w:rsidR="003E1D7B" w:rsidRPr="003E1D7B">
        <w:rPr>
          <w:sz w:val="24"/>
          <w:szCs w:val="24"/>
        </w:rPr>
        <w:t>класы</w:t>
      </w:r>
      <w:proofErr w:type="spellEnd"/>
      <w:r w:rsidR="003E1D7B" w:rsidRPr="003E1D7B">
        <w:rPr>
          <w:sz w:val="24"/>
          <w:szCs w:val="24"/>
        </w:rPr>
        <w:t>)</w:t>
      </w:r>
      <w:r w:rsidRPr="003E1D7B">
        <w:rPr>
          <w:sz w:val="24"/>
          <w:szCs w:val="24"/>
        </w:rPr>
        <w:t>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иметь 2 тетради для домашних и клас</w:t>
      </w:r>
      <w:r w:rsidR="003E1D7B" w:rsidRPr="003E1D7B">
        <w:rPr>
          <w:sz w:val="24"/>
          <w:szCs w:val="24"/>
        </w:rPr>
        <w:t xml:space="preserve">сных работ и тетрадь 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для контрольных работ</w:t>
      </w:r>
      <w:r w:rsidR="003E1D7B" w:rsidRPr="003E1D7B">
        <w:rPr>
          <w:sz w:val="24"/>
          <w:szCs w:val="24"/>
        </w:rPr>
        <w:t xml:space="preserve"> необходимо заводить отдельную тетрадь, </w:t>
      </w:r>
      <w:r w:rsidRPr="003E1D7B">
        <w:rPr>
          <w:sz w:val="24"/>
          <w:szCs w:val="24"/>
        </w:rPr>
        <w:t>которые в течение всего года хранятся в школе;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писать аккуратным, разборчивым почерком;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все работы выполнять только синими чернилами;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писат</w:t>
      </w:r>
      <w:r w:rsidR="003E1D7B" w:rsidRPr="003E1D7B">
        <w:rPr>
          <w:sz w:val="24"/>
          <w:szCs w:val="24"/>
        </w:rPr>
        <w:t>ь печатным шрифтом</w:t>
      </w:r>
      <w:r w:rsidRPr="003E1D7B">
        <w:rPr>
          <w:sz w:val="24"/>
          <w:szCs w:val="24"/>
        </w:rPr>
        <w:t>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подписывать тетрадь в верхнем правом углу, следующим образом: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  <w:lang w:val="en-US"/>
        </w:rPr>
      </w:pPr>
      <w:r w:rsidRPr="003E1D7B">
        <w:rPr>
          <w:sz w:val="24"/>
          <w:szCs w:val="24"/>
          <w:lang w:val="en-US"/>
        </w:rPr>
        <w:t>Svetlana Morozova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  <w:lang w:val="en-US"/>
        </w:rPr>
      </w:pPr>
      <w:r w:rsidRPr="003E1D7B">
        <w:rPr>
          <w:sz w:val="24"/>
          <w:szCs w:val="24"/>
          <w:lang w:val="en-US"/>
        </w:rPr>
        <w:t>English (Tests)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  <w:lang w:val="en-US"/>
        </w:rPr>
      </w:pPr>
      <w:r w:rsidRPr="003E1D7B">
        <w:rPr>
          <w:sz w:val="24"/>
          <w:szCs w:val="24"/>
          <w:lang w:val="en-US"/>
        </w:rPr>
        <w:lastRenderedPageBreak/>
        <w:t>Form 5 A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proofErr w:type="spellStart"/>
      <w:r w:rsidRPr="003E1D7B">
        <w:rPr>
          <w:sz w:val="24"/>
          <w:szCs w:val="24"/>
        </w:rPr>
        <w:t>School</w:t>
      </w:r>
      <w:proofErr w:type="spellEnd"/>
      <w:r w:rsidRPr="003E1D7B">
        <w:rPr>
          <w:sz w:val="24"/>
          <w:szCs w:val="24"/>
        </w:rPr>
        <w:t xml:space="preserve"> 27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Тетради учащихся в 1 - 2 классах подписываются учителем, затем учащийся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выполняет это самостоятельно.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Учащийся обязан: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соблюдать поля с внешней стороны;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указывать дату проведения работы, как это принято в странах изучаемых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языка (11.11.2012 / 11 </w:t>
      </w:r>
      <w:proofErr w:type="spellStart"/>
      <w:r w:rsidRPr="003E1D7B">
        <w:rPr>
          <w:sz w:val="24"/>
          <w:szCs w:val="24"/>
        </w:rPr>
        <w:t>November</w:t>
      </w:r>
      <w:proofErr w:type="spellEnd"/>
      <w:r w:rsidRPr="003E1D7B">
        <w:rPr>
          <w:sz w:val="24"/>
          <w:szCs w:val="24"/>
        </w:rPr>
        <w:t xml:space="preserve">/ </w:t>
      </w:r>
      <w:proofErr w:type="spellStart"/>
      <w:r w:rsidRPr="003E1D7B">
        <w:rPr>
          <w:sz w:val="24"/>
          <w:szCs w:val="24"/>
        </w:rPr>
        <w:t>November</w:t>
      </w:r>
      <w:proofErr w:type="spellEnd"/>
      <w:r w:rsidRPr="003E1D7B">
        <w:rPr>
          <w:sz w:val="24"/>
          <w:szCs w:val="24"/>
        </w:rPr>
        <w:t xml:space="preserve"> 11.2012);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обозначать номер упражнения и страницу (</w:t>
      </w:r>
      <w:proofErr w:type="spellStart"/>
      <w:r w:rsidRPr="003E1D7B">
        <w:rPr>
          <w:sz w:val="24"/>
          <w:szCs w:val="24"/>
        </w:rPr>
        <w:t>Ех</w:t>
      </w:r>
      <w:proofErr w:type="spellEnd"/>
      <w:r w:rsidRPr="003E1D7B">
        <w:rPr>
          <w:sz w:val="24"/>
          <w:szCs w:val="24"/>
        </w:rPr>
        <w:t>. 5, р.7)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указывать вид выполняемой работы (</w:t>
      </w:r>
      <w:proofErr w:type="spellStart"/>
      <w:r w:rsidRPr="003E1D7B">
        <w:rPr>
          <w:sz w:val="24"/>
          <w:szCs w:val="24"/>
        </w:rPr>
        <w:t>Test</w:t>
      </w:r>
      <w:proofErr w:type="spellEnd"/>
      <w:r w:rsidRPr="003E1D7B">
        <w:rPr>
          <w:sz w:val="24"/>
          <w:szCs w:val="24"/>
        </w:rPr>
        <w:t xml:space="preserve">, </w:t>
      </w:r>
      <w:proofErr w:type="spellStart"/>
      <w:r w:rsidRPr="003E1D7B">
        <w:rPr>
          <w:sz w:val="24"/>
          <w:szCs w:val="24"/>
        </w:rPr>
        <w:t>Dictation</w:t>
      </w:r>
      <w:proofErr w:type="spellEnd"/>
      <w:r w:rsidRPr="003E1D7B">
        <w:rPr>
          <w:sz w:val="24"/>
          <w:szCs w:val="24"/>
        </w:rPr>
        <w:t xml:space="preserve"> , </w:t>
      </w:r>
      <w:proofErr w:type="spellStart"/>
      <w:r w:rsidRPr="003E1D7B">
        <w:rPr>
          <w:sz w:val="24"/>
          <w:szCs w:val="24"/>
        </w:rPr>
        <w:t>Composition</w:t>
      </w:r>
      <w:proofErr w:type="spellEnd"/>
      <w:r w:rsidRPr="003E1D7B">
        <w:rPr>
          <w:sz w:val="24"/>
          <w:szCs w:val="24"/>
        </w:rPr>
        <w:t>)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где выполняется работа (</w:t>
      </w:r>
      <w:proofErr w:type="spellStart"/>
      <w:r w:rsidRPr="003E1D7B">
        <w:rPr>
          <w:sz w:val="24"/>
          <w:szCs w:val="24"/>
        </w:rPr>
        <w:t>Classwork</w:t>
      </w:r>
      <w:proofErr w:type="spellEnd"/>
      <w:r w:rsidRPr="003E1D7B">
        <w:rPr>
          <w:sz w:val="24"/>
          <w:szCs w:val="24"/>
        </w:rPr>
        <w:t xml:space="preserve"> / </w:t>
      </w:r>
      <w:proofErr w:type="spellStart"/>
      <w:r w:rsidRPr="003E1D7B">
        <w:rPr>
          <w:sz w:val="24"/>
          <w:szCs w:val="24"/>
        </w:rPr>
        <w:t>Homework</w:t>
      </w:r>
      <w:proofErr w:type="spellEnd"/>
      <w:r w:rsidRPr="003E1D7B">
        <w:rPr>
          <w:sz w:val="24"/>
          <w:szCs w:val="24"/>
        </w:rPr>
        <w:t>)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Рассмотрено на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proofErr w:type="gramStart"/>
      <w:r w:rsidRPr="003E1D7B">
        <w:rPr>
          <w:sz w:val="24"/>
          <w:szCs w:val="24"/>
        </w:rPr>
        <w:t>заседании</w:t>
      </w:r>
      <w:proofErr w:type="gramEnd"/>
      <w:r w:rsidRPr="003E1D7B">
        <w:rPr>
          <w:sz w:val="24"/>
          <w:szCs w:val="24"/>
        </w:rPr>
        <w:t xml:space="preserve"> МО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иностранного языка №1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от 26.08.2016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Приказ№100 от 01.09.2016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соблюдать красную строку;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учащиеся 2-5-х классов каждую новую работу должны начинать с </w:t>
      </w:r>
      <w:proofErr w:type="gramStart"/>
      <w:r w:rsidRPr="003E1D7B">
        <w:rPr>
          <w:sz w:val="24"/>
          <w:szCs w:val="24"/>
        </w:rPr>
        <w:t>красной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строки на той же странице тетради, на которой написаны дата инаименование работы;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между датой и заголовком, наименованием вида работы и заголовком, а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также между заголовком и текстом в тетрадях в линейку строку не</w:t>
      </w:r>
    </w:p>
    <w:p w:rsidR="003E1D7B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пропускать;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между заключительной строкой текста одной письменной работы и датой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или заголовком (наименованием вида) следующей работы в тетрадях </w:t>
      </w:r>
      <w:proofErr w:type="gramStart"/>
      <w:r w:rsidRPr="003E1D7B">
        <w:rPr>
          <w:sz w:val="24"/>
          <w:szCs w:val="24"/>
        </w:rPr>
        <w:t>в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линейку пропускать две строки для отделения одной работы от другой и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для выставления оценки за работу;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выполнять аккуратно подчеркивания, условные обозначения карандашом.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Исправлять ошибки следующим образом: неверно написанную букву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зачеркивать косой линией, часть слова, слово, предложение - тонкой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горизонтальной линией; вместо зачеркнутого надписывать буквы, слова,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предложения; не заключать неверные написания в скобки; не пользоваться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корректором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Требования к ведению словарей по иностранному языку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Начиная со второго класса обязательно ведение словаря: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2-5 классы - в специальной тетради (48 листов, в клетку);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proofErr w:type="gramStart"/>
      <w:r w:rsidRPr="003E1D7B">
        <w:rPr>
          <w:sz w:val="24"/>
          <w:szCs w:val="24"/>
        </w:rPr>
        <w:t>6-11 классы - в тетради 96 листов в клетку (продолжать ведение одного словаря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 течение нескольких лет);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 словарях по английскому языку страница делится на три части: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Запись слова Транскрипция слова Перевод слова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Словари по иностранному языку проверяются: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во II - IV классах - один раз в четверть,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в V - XI классах - один раз в полугодие.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Дополнительно к словарю (по желанию учащихся и учителя) ведется </w:t>
      </w:r>
      <w:proofErr w:type="gramStart"/>
      <w:r w:rsidRPr="003E1D7B">
        <w:rPr>
          <w:sz w:val="24"/>
          <w:szCs w:val="24"/>
        </w:rPr>
        <w:t>языковой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proofErr w:type="gramStart"/>
      <w:r w:rsidRPr="003E1D7B">
        <w:rPr>
          <w:sz w:val="24"/>
          <w:szCs w:val="24"/>
        </w:rPr>
        <w:t>портфель (коллекция работ и результатов учащегося, которая демонстрирует его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усилия, прогресс и достижения в овладен</w:t>
      </w:r>
      <w:proofErr w:type="gramStart"/>
      <w:r w:rsidRPr="003E1D7B">
        <w:rPr>
          <w:sz w:val="24"/>
          <w:szCs w:val="24"/>
        </w:rPr>
        <w:t>ии ИЯ</w:t>
      </w:r>
      <w:proofErr w:type="gramEnd"/>
      <w:r w:rsidRPr="003E1D7B">
        <w:rPr>
          <w:sz w:val="24"/>
          <w:szCs w:val="24"/>
        </w:rPr>
        <w:t>).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Порядок проведения и проверки письменных работ учителем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Тетради учащихся, в которых выполняются обучающие классные и домашние работы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проверяются:</w:t>
      </w:r>
    </w:p>
    <w:p w:rsidR="00F845B1" w:rsidRPr="003E1D7B" w:rsidRDefault="003E1D7B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в 2</w:t>
      </w:r>
      <w:r w:rsidR="00F845B1" w:rsidRPr="003E1D7B">
        <w:rPr>
          <w:sz w:val="24"/>
          <w:szCs w:val="24"/>
        </w:rPr>
        <w:t xml:space="preserve"> - 5-х классах после каждого урока у всех учащихся;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lastRenderedPageBreak/>
        <w:t xml:space="preserve"> в 6-9 классах после каждого урока у всех учеников в начале изучения новых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тем программы, а в остальных случаях выборочно, а также путем фронтальной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проверки их на уроках. При этом во всех случаях каждая тетрадь должна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проверяться не реже одного раза в неделю;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 10-11 классах тетради проверяются выборочно, но не менее трех раз в месяц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у каждого ученика;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proofErr w:type="gramStart"/>
      <w:r w:rsidRPr="003E1D7B">
        <w:rPr>
          <w:sz w:val="24"/>
          <w:szCs w:val="24"/>
        </w:rPr>
        <w:t>Итоговые контрольные работы проводятся после изучения наиболеезначительных тем программы (в соответствие с тематическим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планированием). На одном уроке следует давать в классе только одну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письменную контрольную, а в течение недели не более трёх. При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proofErr w:type="gramStart"/>
      <w:r w:rsidRPr="003E1D7B">
        <w:rPr>
          <w:sz w:val="24"/>
          <w:szCs w:val="24"/>
        </w:rPr>
        <w:t>планировании</w:t>
      </w:r>
      <w:proofErr w:type="gramEnd"/>
      <w:r w:rsidRPr="003E1D7B">
        <w:rPr>
          <w:sz w:val="24"/>
          <w:szCs w:val="24"/>
        </w:rPr>
        <w:t xml:space="preserve"> контрольных работ в каждой параллели необходимо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предусмотреть равномерное их распределение в течение всей четверти, не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допуская скопления письменных контрольных работ к концу четверти,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полугодия. Не рекомендуется проводить контрольные работы в первый день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четверти, в первый день после праздника, в понедельник.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Словарные диктанты должны содержать не более: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2 класс - 5 слов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3-4 класс - 5-8 слов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5 класс-10-15 слов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6 класс -15-20 слов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7 класс - 20-25 слов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8-11 класс - 25-30 слов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Все виды контрольных работ по предмету проверяются учителем у всех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учащихся. Проверка контрольных работ учителем осуществляется в </w:t>
      </w:r>
      <w:proofErr w:type="gramStart"/>
      <w:r w:rsidRPr="003E1D7B">
        <w:rPr>
          <w:sz w:val="24"/>
          <w:szCs w:val="24"/>
        </w:rPr>
        <w:t>следующие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сроки: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контрольные диктанты, тесты проверяются и возвращаются учащимся кследующему уроку;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грамматические контрольные работы в течение двух дней;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изложения, сочинения и другие творческие работы проверяются и возвращаются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учащимся не позднее, чем через 5 дней, а в 10-11 классах не более чем </w:t>
      </w:r>
      <w:proofErr w:type="gramStart"/>
      <w:r w:rsidRPr="003E1D7B">
        <w:rPr>
          <w:sz w:val="24"/>
          <w:szCs w:val="24"/>
        </w:rPr>
        <w:t>через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неделю.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 проверяемых работах учитель отмечает и исправляет допущенные ошибки,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руководствуясь следующим: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при проверке тетрадей и контрольных работ по английскому языку учащихся 2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- 5 классов учитель зачеркивает ошибку и надписывает вверху нужную букву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или верный вариант.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подчеркивание и исправление ошибок производится учителем только </w:t>
      </w:r>
      <w:proofErr w:type="gramStart"/>
      <w:r w:rsidRPr="003E1D7B">
        <w:rPr>
          <w:sz w:val="24"/>
          <w:szCs w:val="24"/>
        </w:rPr>
        <w:t>красной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пастой; Все контрольные работы обязательно оцениваются учителем </w:t>
      </w:r>
      <w:proofErr w:type="gramStart"/>
      <w:r w:rsidRPr="003E1D7B">
        <w:rPr>
          <w:sz w:val="24"/>
          <w:szCs w:val="24"/>
        </w:rPr>
        <w:t>с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занесением оценки в классный журнал.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 контрольных работах на конкретную грамматическую тему исправляются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все ошибки, но при выставлении оценки учитываются ошибки только </w:t>
      </w:r>
      <w:proofErr w:type="gramStart"/>
      <w:r w:rsidRPr="003E1D7B">
        <w:rPr>
          <w:sz w:val="24"/>
          <w:szCs w:val="24"/>
        </w:rPr>
        <w:t>на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контролируемую тему.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Оценки за классные и домашние письменные работы могут быть выставлены </w:t>
      </w:r>
      <w:proofErr w:type="gramStart"/>
      <w:r w:rsidRPr="003E1D7B">
        <w:rPr>
          <w:sz w:val="24"/>
          <w:szCs w:val="24"/>
        </w:rPr>
        <w:t>в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журнал за наиболее значимые работы по усмотрению учителя.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После проверки письменных работ учащимся дается задание по исправлению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ошибок или выполнению упражнений, предупреждающих повторение аналогичных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ошибок.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Работа над ошибками, как правило, осуществляется в тех же тетрадях, в которых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выполнялись соответствующие письменные работы.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lastRenderedPageBreak/>
        <w:t>Задания на проверку навыков письменной речи типа: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Написание открытки.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Написание личного письма.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Написание делового письма.</w:t>
      </w:r>
    </w:p>
    <w:p w:rsidR="003E1D7B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Написание письма-рекламации.</w:t>
      </w:r>
      <w:bookmarkStart w:id="0" w:name="_GoBack"/>
      <w:bookmarkEnd w:id="0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 xml:space="preserve"> Написание рассказа.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Написание эссе.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и т. д. проверяются с использованием специальных оценочных шкал, которые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r w:rsidRPr="003E1D7B">
        <w:rPr>
          <w:sz w:val="24"/>
          <w:szCs w:val="24"/>
        </w:rPr>
        <w:t>различаются в зависимости от типа задания и требований к уровню владения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proofErr w:type="gramStart"/>
      <w:r w:rsidRPr="003E1D7B">
        <w:rPr>
          <w:sz w:val="24"/>
          <w:szCs w:val="24"/>
        </w:rPr>
        <w:t>навыками письменной речи на разных этапах обучения (оценочная шкала может быть</w:t>
      </w:r>
      <w:proofErr w:type="gramEnd"/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proofErr w:type="gramStart"/>
      <w:r w:rsidRPr="003E1D7B">
        <w:rPr>
          <w:sz w:val="24"/>
          <w:szCs w:val="24"/>
        </w:rPr>
        <w:t>составлена</w:t>
      </w:r>
      <w:proofErr w:type="gramEnd"/>
      <w:r w:rsidRPr="003E1D7B">
        <w:rPr>
          <w:sz w:val="24"/>
          <w:szCs w:val="24"/>
        </w:rPr>
        <w:t xml:space="preserve"> учителем самостоятельно с учетом всех требований к уровню</w:t>
      </w:r>
    </w:p>
    <w:p w:rsidR="00F845B1" w:rsidRPr="003E1D7B" w:rsidRDefault="00F845B1" w:rsidP="003E1D7B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3E1D7B">
        <w:rPr>
          <w:sz w:val="24"/>
          <w:szCs w:val="24"/>
        </w:rPr>
        <w:t>сформированности</w:t>
      </w:r>
      <w:proofErr w:type="spellEnd"/>
      <w:r w:rsidRPr="003E1D7B">
        <w:rPr>
          <w:sz w:val="24"/>
          <w:szCs w:val="24"/>
        </w:rPr>
        <w:t xml:space="preserve"> навыков письменной речи на определенном этапе обучения).</w:t>
      </w:r>
      <w:proofErr w:type="gramEnd"/>
    </w:p>
    <w:sectPr w:rsidR="00F845B1" w:rsidRPr="003E1D7B" w:rsidSect="0023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742DE"/>
    <w:rsid w:val="002347F6"/>
    <w:rsid w:val="003E1D7B"/>
    <w:rsid w:val="004742DE"/>
    <w:rsid w:val="004A35E8"/>
    <w:rsid w:val="00ED2ACB"/>
    <w:rsid w:val="00F84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1130</Words>
  <Characters>6442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Баху</cp:lastModifiedBy>
  <cp:revision>6</cp:revision>
  <cp:lastPrinted>2018-03-14T11:00:00Z</cp:lastPrinted>
  <dcterms:created xsi:type="dcterms:W3CDTF">2018-02-18T19:53:00Z</dcterms:created>
  <dcterms:modified xsi:type="dcterms:W3CDTF">2018-03-14T11:01:00Z</dcterms:modified>
</cp:coreProperties>
</file>