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2B" w:rsidRDefault="005F6B40" w:rsidP="005F4396">
      <w:pPr>
        <w:jc w:val="center"/>
        <w:rPr>
          <w:rFonts w:ascii="Times New Roman" w:hAnsi="Times New Roman" w:cs="Times New Roman"/>
          <w:b/>
          <w:sz w:val="28"/>
        </w:rPr>
      </w:pPr>
      <w:r w:rsidRPr="00980C70">
        <w:rPr>
          <w:rFonts w:ascii="Times New Roman" w:hAnsi="Times New Roman" w:cs="Times New Roman"/>
          <w:b/>
          <w:sz w:val="28"/>
        </w:rPr>
        <w:t>МБОУ «</w:t>
      </w:r>
      <w:proofErr w:type="spellStart"/>
      <w:r w:rsidRPr="00980C70">
        <w:rPr>
          <w:rFonts w:ascii="Times New Roman" w:hAnsi="Times New Roman" w:cs="Times New Roman"/>
          <w:b/>
          <w:sz w:val="28"/>
        </w:rPr>
        <w:t>Чиркейский</w:t>
      </w:r>
      <w:proofErr w:type="spellEnd"/>
      <w:r w:rsidRPr="00980C70">
        <w:rPr>
          <w:rFonts w:ascii="Times New Roman" w:hAnsi="Times New Roman" w:cs="Times New Roman"/>
          <w:b/>
          <w:sz w:val="28"/>
        </w:rPr>
        <w:t xml:space="preserve"> образовательный центр им. А. </w:t>
      </w:r>
      <w:proofErr w:type="spellStart"/>
      <w:r w:rsidRPr="00980C70">
        <w:rPr>
          <w:rFonts w:ascii="Times New Roman" w:hAnsi="Times New Roman" w:cs="Times New Roman"/>
          <w:b/>
          <w:sz w:val="28"/>
        </w:rPr>
        <w:t>Омарова</w:t>
      </w:r>
      <w:proofErr w:type="spellEnd"/>
      <w:r w:rsidRPr="00980C70">
        <w:rPr>
          <w:rFonts w:ascii="Times New Roman" w:hAnsi="Times New Roman" w:cs="Times New Roman"/>
          <w:b/>
          <w:sz w:val="28"/>
        </w:rPr>
        <w:t xml:space="preserve"> »</w:t>
      </w:r>
    </w:p>
    <w:p w:rsidR="005F4396" w:rsidRDefault="005F4396" w:rsidP="005F439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5F4396" w:rsidRPr="00980C70" w:rsidRDefault="005F4396" w:rsidP="005F439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технической </w:t>
      </w:r>
      <w:proofErr w:type="spellStart"/>
      <w:r>
        <w:rPr>
          <w:rFonts w:ascii="Times New Roman" w:hAnsi="Times New Roman" w:cs="Times New Roman"/>
          <w:b/>
          <w:sz w:val="28"/>
        </w:rPr>
        <w:t>укрепленности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 антитеррористической защищенности</w:t>
      </w:r>
    </w:p>
    <w:p w:rsidR="005F6B40" w:rsidRDefault="005F43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F6B40">
        <w:rPr>
          <w:rFonts w:ascii="Times New Roman" w:hAnsi="Times New Roman" w:cs="Times New Roman"/>
          <w:sz w:val="28"/>
        </w:rPr>
        <w:t xml:space="preserve">Здание </w:t>
      </w:r>
      <w:proofErr w:type="spellStart"/>
      <w:r w:rsidR="005F6B40">
        <w:rPr>
          <w:rFonts w:ascii="Times New Roman" w:hAnsi="Times New Roman" w:cs="Times New Roman"/>
          <w:sz w:val="28"/>
        </w:rPr>
        <w:t>Чиркейского</w:t>
      </w:r>
      <w:proofErr w:type="spellEnd"/>
      <w:r w:rsidR="005F6B40">
        <w:rPr>
          <w:rFonts w:ascii="Times New Roman" w:hAnsi="Times New Roman" w:cs="Times New Roman"/>
          <w:sz w:val="28"/>
        </w:rPr>
        <w:t xml:space="preserve"> образовательного центра 1975года</w:t>
      </w:r>
      <w:r w:rsidR="00E21BB6">
        <w:rPr>
          <w:rFonts w:ascii="Times New Roman" w:hAnsi="Times New Roman" w:cs="Times New Roman"/>
          <w:sz w:val="28"/>
        </w:rPr>
        <w:t xml:space="preserve"> постройки, общая площадь территории 1.5га</w:t>
      </w:r>
      <w:proofErr w:type="gramStart"/>
      <w:r w:rsidR="00E21BB6">
        <w:rPr>
          <w:rFonts w:ascii="Times New Roman" w:hAnsi="Times New Roman" w:cs="Times New Roman"/>
          <w:sz w:val="28"/>
        </w:rPr>
        <w:t>,о</w:t>
      </w:r>
      <w:proofErr w:type="gramEnd"/>
      <w:r w:rsidR="00E21BB6">
        <w:rPr>
          <w:rFonts w:ascii="Times New Roman" w:hAnsi="Times New Roman" w:cs="Times New Roman"/>
          <w:sz w:val="28"/>
        </w:rPr>
        <w:t xml:space="preserve">сновное  здание 3-х этажное, общая площадь </w:t>
      </w:r>
      <w:proofErr w:type="spellStart"/>
      <w:r w:rsidR="00E21BB6">
        <w:rPr>
          <w:rFonts w:ascii="Times New Roman" w:hAnsi="Times New Roman" w:cs="Times New Roman"/>
          <w:sz w:val="28"/>
        </w:rPr>
        <w:t>зднания</w:t>
      </w:r>
      <w:proofErr w:type="spellEnd"/>
      <w:r w:rsidR="00E21BB6">
        <w:rPr>
          <w:rFonts w:ascii="Times New Roman" w:hAnsi="Times New Roman" w:cs="Times New Roman"/>
          <w:sz w:val="28"/>
        </w:rPr>
        <w:t xml:space="preserve"> 3080кв.м., корпус дошкольного образования 1-этажное общая п</w:t>
      </w:r>
      <w:bookmarkStart w:id="0" w:name="_GoBack"/>
      <w:bookmarkEnd w:id="0"/>
      <w:r w:rsidR="00E21BB6">
        <w:rPr>
          <w:rFonts w:ascii="Times New Roman" w:hAnsi="Times New Roman" w:cs="Times New Roman"/>
          <w:sz w:val="28"/>
        </w:rPr>
        <w:t xml:space="preserve">лощадь 600кв.м., щитовое здание общая площадь </w:t>
      </w:r>
      <w:r w:rsidR="00C33216">
        <w:rPr>
          <w:rFonts w:ascii="Times New Roman" w:hAnsi="Times New Roman" w:cs="Times New Roman"/>
          <w:sz w:val="28"/>
        </w:rPr>
        <w:t>200кв.м</w:t>
      </w:r>
    </w:p>
    <w:p w:rsidR="00C33216" w:rsidRDefault="00C332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</w:rPr>
        <w:t>Чиркейском</w:t>
      </w:r>
      <w:proofErr w:type="spellEnd"/>
      <w:r>
        <w:rPr>
          <w:rFonts w:ascii="Times New Roman" w:hAnsi="Times New Roman" w:cs="Times New Roman"/>
          <w:sz w:val="28"/>
        </w:rPr>
        <w:t xml:space="preserve"> образовательном центре обучается 1020- учащихся и </w:t>
      </w:r>
      <w:r w:rsidR="005F4396">
        <w:rPr>
          <w:rFonts w:ascii="Times New Roman" w:hAnsi="Times New Roman" w:cs="Times New Roman"/>
          <w:sz w:val="28"/>
        </w:rPr>
        <w:t xml:space="preserve"> работают </w:t>
      </w:r>
      <w:r>
        <w:rPr>
          <w:rFonts w:ascii="Times New Roman" w:hAnsi="Times New Roman" w:cs="Times New Roman"/>
          <w:sz w:val="28"/>
        </w:rPr>
        <w:t>145- сотрудников.</w:t>
      </w:r>
    </w:p>
    <w:p w:rsidR="00C33216" w:rsidRDefault="00C33216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</w:rPr>
        <w:t xml:space="preserve"> за антитеррористическую безопасность объекта назначен </w:t>
      </w:r>
      <w:proofErr w:type="spellStart"/>
      <w:r>
        <w:rPr>
          <w:rFonts w:ascii="Times New Roman" w:hAnsi="Times New Roman" w:cs="Times New Roman"/>
          <w:sz w:val="28"/>
        </w:rPr>
        <w:t>КурахмаевМагомедрасул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Магомедович.</w:t>
      </w:r>
    </w:p>
    <w:p w:rsidR="00C33216" w:rsidRDefault="00C332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по антитеррористической защищенности в МБОУ «</w:t>
      </w:r>
      <w:proofErr w:type="spellStart"/>
      <w:r>
        <w:rPr>
          <w:rFonts w:ascii="Times New Roman" w:hAnsi="Times New Roman" w:cs="Times New Roman"/>
          <w:sz w:val="28"/>
        </w:rPr>
        <w:t>Чиркейский</w:t>
      </w:r>
      <w:proofErr w:type="spellEnd"/>
      <w:r>
        <w:rPr>
          <w:rFonts w:ascii="Times New Roman" w:hAnsi="Times New Roman" w:cs="Times New Roman"/>
          <w:sz w:val="28"/>
        </w:rPr>
        <w:t xml:space="preserve"> образо</w:t>
      </w:r>
      <w:r w:rsidR="005E534C">
        <w:rPr>
          <w:rFonts w:ascii="Times New Roman" w:hAnsi="Times New Roman" w:cs="Times New Roman"/>
          <w:sz w:val="28"/>
        </w:rPr>
        <w:t xml:space="preserve">вательный центр им. А. </w:t>
      </w:r>
      <w:proofErr w:type="spellStart"/>
      <w:r w:rsidR="005E534C">
        <w:rPr>
          <w:rFonts w:ascii="Times New Roman" w:hAnsi="Times New Roman" w:cs="Times New Roman"/>
          <w:sz w:val="28"/>
        </w:rPr>
        <w:t>Омарова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5E534C">
        <w:rPr>
          <w:rFonts w:ascii="Times New Roman" w:hAnsi="Times New Roman" w:cs="Times New Roman"/>
          <w:sz w:val="28"/>
        </w:rPr>
        <w:t xml:space="preserve"> проводится на основании нормативно- правовых документов федерального уровня, нормативно правовых и руководящих документов, приказов министерства образования и молодежной политики РД, приказов управления образования Буйнакского района, плана мероприятия по обеспечению  </w:t>
      </w:r>
      <w:r w:rsidR="0042104C">
        <w:rPr>
          <w:rFonts w:ascii="Times New Roman" w:hAnsi="Times New Roman" w:cs="Times New Roman"/>
          <w:sz w:val="28"/>
        </w:rPr>
        <w:t>антитеррористической защищенности  в процессе реализации следующих основных мероприятий:</w:t>
      </w:r>
    </w:p>
    <w:p w:rsidR="0042104C" w:rsidRDefault="004210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Организована круглосуточная</w:t>
      </w:r>
      <w:r w:rsidR="007327A4">
        <w:rPr>
          <w:rFonts w:ascii="Times New Roman" w:hAnsi="Times New Roman" w:cs="Times New Roman"/>
          <w:sz w:val="28"/>
        </w:rPr>
        <w:t xml:space="preserve"> физическая </w:t>
      </w:r>
      <w:r>
        <w:rPr>
          <w:rFonts w:ascii="Times New Roman" w:hAnsi="Times New Roman" w:cs="Times New Roman"/>
          <w:sz w:val="28"/>
        </w:rPr>
        <w:t xml:space="preserve"> охрана образовательного центра   силами сторожей </w:t>
      </w:r>
      <w:r w:rsidR="007327A4">
        <w:rPr>
          <w:rFonts w:ascii="Times New Roman" w:hAnsi="Times New Roman" w:cs="Times New Roman"/>
          <w:sz w:val="28"/>
        </w:rPr>
        <w:t>3 чел.</w:t>
      </w:r>
      <w:r>
        <w:rPr>
          <w:rFonts w:ascii="Times New Roman" w:hAnsi="Times New Roman" w:cs="Times New Roman"/>
          <w:sz w:val="28"/>
        </w:rPr>
        <w:t xml:space="preserve">  (дневное и ночное время).</w:t>
      </w:r>
    </w:p>
    <w:p w:rsidR="0042104C" w:rsidRDefault="00BB59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здании образовательного центра  имеются 2 запасных и 1 центральный выход. Пути эвакуации свободны, запасные двери легко открываются.</w:t>
      </w:r>
    </w:p>
    <w:p w:rsidR="00BB59CE" w:rsidRDefault="00BB59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всех </w:t>
      </w:r>
      <w:r w:rsidR="007F494D">
        <w:rPr>
          <w:rFonts w:ascii="Times New Roman" w:hAnsi="Times New Roman" w:cs="Times New Roman"/>
          <w:sz w:val="28"/>
        </w:rPr>
        <w:t xml:space="preserve">этажах имеются планы эвакуации, </w:t>
      </w:r>
      <w:r w:rsidR="005F4396">
        <w:rPr>
          <w:rFonts w:ascii="Times New Roman" w:hAnsi="Times New Roman" w:cs="Times New Roman"/>
          <w:sz w:val="28"/>
        </w:rPr>
        <w:t xml:space="preserve">знаки, </w:t>
      </w:r>
      <w:r>
        <w:rPr>
          <w:rFonts w:ascii="Times New Roman" w:hAnsi="Times New Roman" w:cs="Times New Roman"/>
          <w:sz w:val="28"/>
        </w:rPr>
        <w:t>указывающие направление выхода при возникновении ЧС.</w:t>
      </w:r>
    </w:p>
    <w:p w:rsidR="00BB59CE" w:rsidRDefault="00BB59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ночное время территория </w:t>
      </w:r>
      <w:proofErr w:type="spellStart"/>
      <w:r>
        <w:rPr>
          <w:rFonts w:ascii="Times New Roman" w:hAnsi="Times New Roman" w:cs="Times New Roman"/>
          <w:sz w:val="28"/>
        </w:rPr>
        <w:t>Чиркейского</w:t>
      </w:r>
      <w:proofErr w:type="spellEnd"/>
      <w:r>
        <w:rPr>
          <w:rFonts w:ascii="Times New Roman" w:hAnsi="Times New Roman" w:cs="Times New Roman"/>
          <w:sz w:val="28"/>
        </w:rPr>
        <w:t xml:space="preserve"> образовательного </w:t>
      </w:r>
      <w:r w:rsidR="00814454">
        <w:rPr>
          <w:rFonts w:ascii="Times New Roman" w:hAnsi="Times New Roman" w:cs="Times New Roman"/>
          <w:sz w:val="28"/>
        </w:rPr>
        <w:t>центра освещается не полностью, по всему периметру образовательного центра имеется только три прожектора.</w:t>
      </w:r>
    </w:p>
    <w:p w:rsidR="007327A4" w:rsidRDefault="00BB59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Установлена автоматическая пожарная сигнализация, которая н</w:t>
      </w:r>
      <w:r w:rsidR="007327A4">
        <w:rPr>
          <w:rFonts w:ascii="Times New Roman" w:hAnsi="Times New Roman" w:cs="Times New Roman"/>
          <w:sz w:val="28"/>
        </w:rPr>
        <w:t>аходится в исправном состоя</w:t>
      </w:r>
      <w:r w:rsidR="005F4396">
        <w:rPr>
          <w:rFonts w:ascii="Times New Roman" w:hAnsi="Times New Roman" w:cs="Times New Roman"/>
          <w:sz w:val="28"/>
        </w:rPr>
        <w:t xml:space="preserve">нии и ежеквартально обслуживается </w:t>
      </w:r>
      <w:r w:rsidR="007327A4">
        <w:rPr>
          <w:rFonts w:ascii="Times New Roman" w:hAnsi="Times New Roman" w:cs="Times New Roman"/>
          <w:sz w:val="28"/>
        </w:rPr>
        <w:t>специалист</w:t>
      </w:r>
      <w:r w:rsidR="005F4396">
        <w:rPr>
          <w:rFonts w:ascii="Times New Roman" w:hAnsi="Times New Roman" w:cs="Times New Roman"/>
          <w:sz w:val="28"/>
        </w:rPr>
        <w:t>ом</w:t>
      </w:r>
      <w:r w:rsidR="007327A4">
        <w:rPr>
          <w:rFonts w:ascii="Times New Roman" w:hAnsi="Times New Roman" w:cs="Times New Roman"/>
          <w:sz w:val="28"/>
        </w:rPr>
        <w:t>.</w:t>
      </w:r>
    </w:p>
    <w:p w:rsidR="00910629" w:rsidRDefault="009106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Имеется система оповещения для оперативного оповещения контингента.</w:t>
      </w:r>
    </w:p>
    <w:p w:rsidR="00910629" w:rsidRDefault="009106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Имеется ограждение по периметру образовательного центра.</w:t>
      </w:r>
    </w:p>
    <w:p w:rsidR="007327A4" w:rsidRDefault="007327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Кнопка тревожного сигнала (КТС) отсутствует, но есть телефон</w:t>
      </w:r>
      <w:r w:rsidR="00910629">
        <w:rPr>
          <w:rFonts w:ascii="Times New Roman" w:hAnsi="Times New Roman" w:cs="Times New Roman"/>
          <w:sz w:val="28"/>
        </w:rPr>
        <w:t xml:space="preserve"> с номерами экстренных служб</w:t>
      </w:r>
      <w:r w:rsidR="005F4396">
        <w:rPr>
          <w:rFonts w:ascii="Times New Roman" w:hAnsi="Times New Roman" w:cs="Times New Roman"/>
          <w:sz w:val="28"/>
        </w:rPr>
        <w:t>,</w:t>
      </w:r>
      <w:r w:rsidR="0091062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зарегистрированный в ОМВД по Буйнакскому району.</w:t>
      </w:r>
    </w:p>
    <w:p w:rsidR="00910629" w:rsidRDefault="009106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терри</w:t>
      </w:r>
      <w:r w:rsidR="007F494D">
        <w:rPr>
          <w:rFonts w:ascii="Times New Roman" w:hAnsi="Times New Roman" w:cs="Times New Roman"/>
          <w:sz w:val="28"/>
        </w:rPr>
        <w:t xml:space="preserve">тории образовательного центра </w:t>
      </w:r>
      <w:r>
        <w:rPr>
          <w:rFonts w:ascii="Times New Roman" w:hAnsi="Times New Roman" w:cs="Times New Roman"/>
          <w:sz w:val="28"/>
        </w:rPr>
        <w:t xml:space="preserve"> имеется </w:t>
      </w:r>
      <w:r w:rsidR="007F494D">
        <w:rPr>
          <w:rFonts w:ascii="Times New Roman" w:hAnsi="Times New Roman" w:cs="Times New Roman"/>
          <w:sz w:val="28"/>
        </w:rPr>
        <w:t>уста</w:t>
      </w:r>
      <w:r w:rsidR="005F4396">
        <w:rPr>
          <w:rFonts w:ascii="Times New Roman" w:hAnsi="Times New Roman" w:cs="Times New Roman"/>
          <w:sz w:val="28"/>
        </w:rPr>
        <w:t>ревшая система видеонаблюдения, которая</w:t>
      </w:r>
      <w:r w:rsidR="007F494D">
        <w:rPr>
          <w:rFonts w:ascii="Times New Roman" w:hAnsi="Times New Roman" w:cs="Times New Roman"/>
          <w:sz w:val="28"/>
        </w:rPr>
        <w:t xml:space="preserve"> требует замены.</w:t>
      </w:r>
    </w:p>
    <w:p w:rsidR="0058137E" w:rsidRDefault="005813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входе в объект имеется КПП,</w:t>
      </w:r>
      <w:r w:rsidR="005F4396">
        <w:rPr>
          <w:rFonts w:ascii="Times New Roman" w:hAnsi="Times New Roman" w:cs="Times New Roman"/>
          <w:sz w:val="28"/>
        </w:rPr>
        <w:t xml:space="preserve"> </w:t>
      </w:r>
      <w:proofErr w:type="gramStart"/>
      <w:r w:rsidR="005F4396">
        <w:rPr>
          <w:rFonts w:ascii="Times New Roman" w:hAnsi="Times New Roman" w:cs="Times New Roman"/>
          <w:sz w:val="28"/>
        </w:rPr>
        <w:t>контроль</w:t>
      </w:r>
      <w:r w:rsidR="00910629">
        <w:rPr>
          <w:rFonts w:ascii="Times New Roman" w:hAnsi="Times New Roman" w:cs="Times New Roman"/>
          <w:sz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</w:rPr>
        <w:t xml:space="preserve"> вход</w:t>
      </w:r>
      <w:r w:rsidR="00910629">
        <w:rPr>
          <w:rFonts w:ascii="Times New Roman" w:hAnsi="Times New Roman" w:cs="Times New Roman"/>
          <w:sz w:val="28"/>
        </w:rPr>
        <w:t xml:space="preserve">ом </w:t>
      </w:r>
      <w:r>
        <w:rPr>
          <w:rFonts w:ascii="Times New Roman" w:hAnsi="Times New Roman" w:cs="Times New Roman"/>
          <w:sz w:val="28"/>
        </w:rPr>
        <w:t xml:space="preserve"> и выход</w:t>
      </w:r>
      <w:r w:rsidR="005F4396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на объект посетителей и автотранспорта осуществляется сторожем. Все инженерные коммуникации находятся </w:t>
      </w:r>
      <w:r w:rsidR="00910629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исправном состоянии.</w:t>
      </w:r>
    </w:p>
    <w:p w:rsidR="009F6B47" w:rsidRDefault="005813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образовательном центре разработаны инструкции и памятки о порядке действий  в случае угрозы совершения террористического акта и противопожарной безопасности, организуется дежурство руководящего и обслуживающего персонала в праздничные  и каникулярные дни.</w:t>
      </w:r>
      <w:r w:rsidR="009F6B47">
        <w:rPr>
          <w:rFonts w:ascii="Times New Roman" w:hAnsi="Times New Roman" w:cs="Times New Roman"/>
          <w:sz w:val="28"/>
        </w:rPr>
        <w:t xml:space="preserve"> Систематически осуществляется по плану проведение инструктажей о порядке действий при угрозе террористического акта, при обнаружении веществ, которые могут являться</w:t>
      </w:r>
      <w:r w:rsidR="009F1947">
        <w:rPr>
          <w:rFonts w:ascii="Times New Roman" w:hAnsi="Times New Roman" w:cs="Times New Roman"/>
          <w:sz w:val="28"/>
        </w:rPr>
        <w:t xml:space="preserve"> биологически или </w:t>
      </w:r>
      <w:r w:rsidR="009F6B47">
        <w:rPr>
          <w:rFonts w:ascii="Times New Roman" w:hAnsi="Times New Roman" w:cs="Times New Roman"/>
          <w:sz w:val="28"/>
        </w:rPr>
        <w:t xml:space="preserve"> химически опасными, при возникновении пожара.</w:t>
      </w:r>
    </w:p>
    <w:p w:rsidR="00BF25C8" w:rsidRDefault="009F6B4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Ежемесячно  проводятсятренировочные эвакуации в соответствии с планом. </w:t>
      </w:r>
      <w:r w:rsidR="00911C95">
        <w:rPr>
          <w:rFonts w:ascii="Times New Roman" w:hAnsi="Times New Roman" w:cs="Times New Roman"/>
          <w:sz w:val="28"/>
        </w:rPr>
        <w:t xml:space="preserve">Ежедневно руководителем по безопасности осуществляется проведение проверок на предмет обнаружения бесхозных вещей и предметов на объекте или в непосредственной близости  от него, проводится проверка подсобных помещений, осуществляется </w:t>
      </w:r>
      <w:proofErr w:type="gramStart"/>
      <w:r w:rsidR="00911C95">
        <w:rPr>
          <w:rFonts w:ascii="Times New Roman" w:hAnsi="Times New Roman" w:cs="Times New Roman"/>
          <w:sz w:val="28"/>
        </w:rPr>
        <w:t>контроль за</w:t>
      </w:r>
      <w:proofErr w:type="gramEnd"/>
      <w:r w:rsidR="00911C95">
        <w:rPr>
          <w:rFonts w:ascii="Times New Roman" w:hAnsi="Times New Roman" w:cs="Times New Roman"/>
          <w:sz w:val="28"/>
        </w:rPr>
        <w:t xml:space="preserve"> их закрытием и опечатыванием. Обеспечен контроль за вносимыми в здание объекта грузами и предметами ручной клади. </w:t>
      </w:r>
      <w:r w:rsidR="009F1947">
        <w:rPr>
          <w:rFonts w:ascii="Times New Roman" w:hAnsi="Times New Roman" w:cs="Times New Roman"/>
          <w:sz w:val="28"/>
        </w:rPr>
        <w:t>В образовательном центре оформлен информационный стенд по антитеррористической защищенности и пожарной безопа</w:t>
      </w:r>
      <w:r w:rsidR="00910629">
        <w:rPr>
          <w:rFonts w:ascii="Times New Roman" w:hAnsi="Times New Roman" w:cs="Times New Roman"/>
          <w:sz w:val="28"/>
        </w:rPr>
        <w:t>сности.</w:t>
      </w:r>
      <w:r w:rsidR="007F7A4E">
        <w:rPr>
          <w:rFonts w:ascii="Times New Roman" w:hAnsi="Times New Roman" w:cs="Times New Roman"/>
          <w:sz w:val="28"/>
        </w:rPr>
        <w:t xml:space="preserve"> В образовательном центре установлен контрольно – пропускной реж</w:t>
      </w:r>
      <w:r w:rsidR="005F4396">
        <w:rPr>
          <w:rFonts w:ascii="Times New Roman" w:hAnsi="Times New Roman" w:cs="Times New Roman"/>
          <w:sz w:val="28"/>
        </w:rPr>
        <w:t xml:space="preserve">им: </w:t>
      </w:r>
      <w:r w:rsidR="00E94A4F">
        <w:rPr>
          <w:rFonts w:ascii="Times New Roman" w:hAnsi="Times New Roman" w:cs="Times New Roman"/>
          <w:sz w:val="28"/>
        </w:rPr>
        <w:t>административный дежурный в</w:t>
      </w:r>
      <w:r w:rsidR="007F7A4E">
        <w:rPr>
          <w:rFonts w:ascii="Times New Roman" w:hAnsi="Times New Roman" w:cs="Times New Roman"/>
          <w:sz w:val="28"/>
        </w:rPr>
        <w:t xml:space="preserve">месте </w:t>
      </w:r>
      <w:r w:rsidR="00E94A4F">
        <w:rPr>
          <w:rFonts w:ascii="Times New Roman" w:hAnsi="Times New Roman" w:cs="Times New Roman"/>
          <w:sz w:val="28"/>
        </w:rPr>
        <w:t xml:space="preserve">со </w:t>
      </w:r>
      <w:r w:rsidR="007F7A4E">
        <w:rPr>
          <w:rFonts w:ascii="Times New Roman" w:hAnsi="Times New Roman" w:cs="Times New Roman"/>
          <w:sz w:val="28"/>
        </w:rPr>
        <w:t>сторожем контролирует каждого посетителя и записывает в журнал регистрации посетителей. Осуществляется посто</w:t>
      </w:r>
      <w:r w:rsidR="00E94A4F">
        <w:rPr>
          <w:rFonts w:ascii="Times New Roman" w:hAnsi="Times New Roman" w:cs="Times New Roman"/>
          <w:sz w:val="28"/>
        </w:rPr>
        <w:t>янное поддержание взаимодействия</w:t>
      </w:r>
      <w:r w:rsidR="007F7A4E">
        <w:rPr>
          <w:rFonts w:ascii="Times New Roman" w:hAnsi="Times New Roman" w:cs="Times New Roman"/>
          <w:sz w:val="28"/>
        </w:rPr>
        <w:t xml:space="preserve"> с правоохранительными органами, органами МЧС. Периодически </w:t>
      </w:r>
      <w:r w:rsidR="00BF25C8">
        <w:rPr>
          <w:rFonts w:ascii="Times New Roman" w:hAnsi="Times New Roman" w:cs="Times New Roman"/>
          <w:sz w:val="28"/>
        </w:rPr>
        <w:t>проводятся беседы прав</w:t>
      </w:r>
      <w:r w:rsidR="007F7A4E">
        <w:rPr>
          <w:rFonts w:ascii="Times New Roman" w:hAnsi="Times New Roman" w:cs="Times New Roman"/>
          <w:sz w:val="28"/>
        </w:rPr>
        <w:t xml:space="preserve">оохранительными </w:t>
      </w:r>
      <w:r w:rsidR="00BF25C8">
        <w:rPr>
          <w:rFonts w:ascii="Times New Roman" w:hAnsi="Times New Roman" w:cs="Times New Roman"/>
          <w:sz w:val="28"/>
        </w:rPr>
        <w:t>органами, сотрудниками МЧС. Администрация образовательного центра осуществляет постоянный контроль по обеспечению безопасности в трудовом коллективе, во время пр</w:t>
      </w:r>
      <w:r w:rsidR="00E94A4F">
        <w:rPr>
          <w:rFonts w:ascii="Times New Roman" w:hAnsi="Times New Roman" w:cs="Times New Roman"/>
          <w:sz w:val="28"/>
        </w:rPr>
        <w:t>ебывания детей в образовательном</w:t>
      </w:r>
      <w:r w:rsidR="00BF25C8">
        <w:rPr>
          <w:rFonts w:ascii="Times New Roman" w:hAnsi="Times New Roman" w:cs="Times New Roman"/>
          <w:sz w:val="28"/>
        </w:rPr>
        <w:t xml:space="preserve"> центр</w:t>
      </w:r>
      <w:r w:rsidR="00E94A4F">
        <w:rPr>
          <w:rFonts w:ascii="Times New Roman" w:hAnsi="Times New Roman" w:cs="Times New Roman"/>
          <w:sz w:val="28"/>
        </w:rPr>
        <w:t>е</w:t>
      </w:r>
      <w:r w:rsidR="00BF25C8">
        <w:rPr>
          <w:rFonts w:ascii="Times New Roman" w:hAnsi="Times New Roman" w:cs="Times New Roman"/>
          <w:sz w:val="28"/>
        </w:rPr>
        <w:t>.</w:t>
      </w:r>
    </w:p>
    <w:p w:rsidR="00BF25C8" w:rsidRPr="00814454" w:rsidRDefault="00E94A4F">
      <w:pPr>
        <w:rPr>
          <w:rFonts w:ascii="Times New Roman" w:hAnsi="Times New Roman" w:cs="Times New Roman"/>
          <w:b/>
          <w:sz w:val="28"/>
        </w:rPr>
      </w:pPr>
      <w:r w:rsidRPr="00814454">
        <w:rPr>
          <w:rFonts w:ascii="Times New Roman" w:hAnsi="Times New Roman" w:cs="Times New Roman"/>
          <w:b/>
          <w:sz w:val="28"/>
        </w:rPr>
        <w:t>Выводы и предложения</w:t>
      </w:r>
    </w:p>
    <w:p w:rsidR="00E94A4F" w:rsidRDefault="00E94A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установить:</w:t>
      </w:r>
    </w:p>
    <w:p w:rsidR="00E94A4F" w:rsidRDefault="00E94A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систему видеонаблюдения</w:t>
      </w:r>
    </w:p>
    <w:p w:rsidR="00E94A4F" w:rsidRDefault="00E94A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оборудовать кнопкой тревожного сигнала (КТС)</w:t>
      </w:r>
    </w:p>
    <w:p w:rsidR="00E94A4F" w:rsidRPr="005F6B40" w:rsidRDefault="00E94A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установить наружное освещение по периметру.</w:t>
      </w:r>
    </w:p>
    <w:sectPr w:rsidR="00E94A4F" w:rsidRPr="005F6B40" w:rsidSect="003E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888"/>
    <w:rsid w:val="001353DD"/>
    <w:rsid w:val="003E36F9"/>
    <w:rsid w:val="0042104C"/>
    <w:rsid w:val="0058137E"/>
    <w:rsid w:val="005E534C"/>
    <w:rsid w:val="005F4396"/>
    <w:rsid w:val="005F6B40"/>
    <w:rsid w:val="007327A4"/>
    <w:rsid w:val="007F494D"/>
    <w:rsid w:val="007F7A4E"/>
    <w:rsid w:val="00814454"/>
    <w:rsid w:val="00862B1F"/>
    <w:rsid w:val="00910629"/>
    <w:rsid w:val="00911C95"/>
    <w:rsid w:val="00980C70"/>
    <w:rsid w:val="009F1947"/>
    <w:rsid w:val="009F6B47"/>
    <w:rsid w:val="00A9042B"/>
    <w:rsid w:val="00B97888"/>
    <w:rsid w:val="00BB59CE"/>
    <w:rsid w:val="00BF25C8"/>
    <w:rsid w:val="00C33216"/>
    <w:rsid w:val="00DE605B"/>
    <w:rsid w:val="00E21BB6"/>
    <w:rsid w:val="00E9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</dc:creator>
  <cp:keywords/>
  <dc:description/>
  <cp:lastModifiedBy>Гуля</cp:lastModifiedBy>
  <cp:revision>11</cp:revision>
  <dcterms:created xsi:type="dcterms:W3CDTF">2019-08-20T11:22:00Z</dcterms:created>
  <dcterms:modified xsi:type="dcterms:W3CDTF">2019-09-17T04:58:00Z</dcterms:modified>
</cp:coreProperties>
</file>