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A1" w:rsidRDefault="00442BA1" w:rsidP="004C520E">
      <w:bookmarkStart w:id="0" w:name="bookmark0"/>
    </w:p>
    <w:tbl>
      <w:tblPr>
        <w:tblStyle w:val="ab"/>
        <w:tblW w:w="11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61"/>
        <w:gridCol w:w="3589"/>
        <w:gridCol w:w="3228"/>
      </w:tblGrid>
      <w:tr w:rsidR="00397CB0" w:rsidRPr="00A25D8A" w:rsidTr="00397CB0">
        <w:trPr>
          <w:trHeight w:val="1560"/>
          <w:jc w:val="center"/>
        </w:trPr>
        <w:tc>
          <w:tcPr>
            <w:tcW w:w="4461" w:type="dxa"/>
          </w:tcPr>
          <w:p w:rsidR="00397CB0" w:rsidRDefault="00397CB0" w:rsidP="000E5BB0">
            <w:pPr>
              <w:rPr>
                <w:rFonts w:ascii="Times New Roman" w:hAnsi="Times New Roman" w:cs="Times New Roman"/>
                <w:sz w:val="18"/>
                <w:szCs w:val="18"/>
              </w:rPr>
            </w:pPr>
          </w:p>
          <w:p w:rsidR="00397CB0" w:rsidRDefault="00397CB0" w:rsidP="000E5BB0">
            <w:pPr>
              <w:ind w:right="-90"/>
              <w:rPr>
                <w:rFonts w:ascii="Times New Roman" w:hAnsi="Times New Roman" w:cs="Times New Roman"/>
                <w:b/>
                <w:sz w:val="18"/>
                <w:szCs w:val="18"/>
              </w:rPr>
            </w:pPr>
          </w:p>
          <w:p w:rsidR="00397CB0" w:rsidRDefault="00397CB0" w:rsidP="000E5BB0">
            <w:pPr>
              <w:ind w:left="359" w:right="-90"/>
              <w:rPr>
                <w:rFonts w:ascii="Times New Roman" w:hAnsi="Times New Roman" w:cs="Times New Roman"/>
                <w:b/>
                <w:sz w:val="20"/>
                <w:szCs w:val="20"/>
              </w:rPr>
            </w:pPr>
            <w:r w:rsidRPr="0016718F">
              <w:rPr>
                <w:rFonts w:ascii="Times New Roman" w:hAnsi="Times New Roman" w:cs="Times New Roman"/>
                <w:b/>
                <w:sz w:val="18"/>
                <w:szCs w:val="18"/>
              </w:rPr>
              <w:t>МУНИЦИПАЛЬНОЕ БЮДЖЕТНОЕ ОБЩЕОБРАЗОВАТЕЛЬНОЕ УЧРЕЖДЕНИЕ</w:t>
            </w:r>
            <w:r w:rsidR="00A25D8A">
              <w:rPr>
                <w:rFonts w:ascii="Times New Roman" w:hAnsi="Times New Roman" w:cs="Times New Roman"/>
                <w:b/>
                <w:sz w:val="20"/>
                <w:szCs w:val="20"/>
              </w:rPr>
              <w:t xml:space="preserve"> «Чиркейский образовательный центр им.А.Омарова</w:t>
            </w:r>
            <w:r w:rsidRPr="006D01CD">
              <w:rPr>
                <w:rFonts w:ascii="Times New Roman" w:hAnsi="Times New Roman" w:cs="Times New Roman"/>
                <w:b/>
                <w:sz w:val="20"/>
                <w:szCs w:val="20"/>
              </w:rPr>
              <w:t>»</w:t>
            </w:r>
          </w:p>
          <w:p w:rsidR="00397CB0" w:rsidRPr="006D01CD" w:rsidRDefault="00397CB0" w:rsidP="000E5BB0">
            <w:pPr>
              <w:ind w:left="359" w:right="-90"/>
              <w:rPr>
                <w:rFonts w:ascii="Times New Roman" w:hAnsi="Times New Roman" w:cs="Times New Roman"/>
                <w:b/>
                <w:sz w:val="20"/>
                <w:szCs w:val="20"/>
              </w:rPr>
            </w:pPr>
            <w:r>
              <w:rPr>
                <w:rFonts w:ascii="Times New Roman" w:hAnsi="Times New Roman" w:cs="Times New Roman"/>
                <w:b/>
                <w:sz w:val="20"/>
                <w:szCs w:val="20"/>
              </w:rPr>
              <w:t>МР</w:t>
            </w:r>
            <w:r w:rsidRPr="006D01CD">
              <w:rPr>
                <w:rFonts w:ascii="Times New Roman" w:hAnsi="Times New Roman" w:cs="Times New Roman"/>
                <w:b/>
                <w:sz w:val="20"/>
                <w:szCs w:val="20"/>
              </w:rPr>
              <w:t xml:space="preserve"> «Буйнакский район»</w:t>
            </w:r>
          </w:p>
          <w:p w:rsidR="00397CB0" w:rsidRDefault="00A25D8A" w:rsidP="000E5BB0">
            <w:pPr>
              <w:ind w:left="359"/>
              <w:rPr>
                <w:rFonts w:ascii="Times New Roman" w:hAnsi="Times New Roman" w:cs="Times New Roman"/>
                <w:b/>
                <w:sz w:val="20"/>
                <w:szCs w:val="20"/>
              </w:rPr>
            </w:pPr>
            <w:r>
              <w:rPr>
                <w:rFonts w:ascii="Times New Roman" w:hAnsi="Times New Roman" w:cs="Times New Roman"/>
                <w:b/>
                <w:sz w:val="20"/>
                <w:szCs w:val="20"/>
              </w:rPr>
              <w:t>368219</w:t>
            </w:r>
            <w:r w:rsidR="00397CB0" w:rsidRPr="006D01CD">
              <w:rPr>
                <w:rFonts w:ascii="Times New Roman" w:hAnsi="Times New Roman" w:cs="Times New Roman"/>
                <w:b/>
                <w:sz w:val="20"/>
                <w:szCs w:val="20"/>
              </w:rPr>
              <w:t xml:space="preserve"> Республика Дагестан </w:t>
            </w:r>
          </w:p>
          <w:p w:rsidR="00397CB0" w:rsidRPr="006D01CD" w:rsidRDefault="00A25D8A" w:rsidP="000E5BB0">
            <w:pPr>
              <w:ind w:left="359"/>
              <w:rPr>
                <w:rFonts w:ascii="Times New Roman" w:hAnsi="Times New Roman" w:cs="Times New Roman"/>
                <w:b/>
                <w:sz w:val="20"/>
                <w:szCs w:val="20"/>
              </w:rPr>
            </w:pPr>
            <w:r>
              <w:rPr>
                <w:rFonts w:ascii="Times New Roman" w:hAnsi="Times New Roman" w:cs="Times New Roman"/>
                <w:b/>
                <w:sz w:val="20"/>
                <w:szCs w:val="20"/>
              </w:rPr>
              <w:t>Буйнакский район с. Чиркей</w:t>
            </w:r>
          </w:p>
          <w:p w:rsidR="00397CB0" w:rsidRPr="00CE7BD7" w:rsidRDefault="00397CB0" w:rsidP="000E5BB0">
            <w:pPr>
              <w:rPr>
                <w:rFonts w:ascii="Times New Roman" w:hAnsi="Times New Roman" w:cs="Times New Roman"/>
                <w:b/>
                <w:sz w:val="28"/>
                <w:szCs w:val="28"/>
              </w:rPr>
            </w:pPr>
            <w:r>
              <w:rPr>
                <w:rFonts w:ascii="Times New Roman" w:hAnsi="Times New Roman" w:cs="Times New Roman"/>
                <w:b/>
                <w:sz w:val="20"/>
                <w:szCs w:val="28"/>
              </w:rPr>
              <w:t xml:space="preserve">       ул. </w:t>
            </w:r>
            <w:r w:rsidR="00A25D8A">
              <w:rPr>
                <w:rFonts w:ascii="Times New Roman" w:hAnsi="Times New Roman" w:cs="Times New Roman"/>
                <w:b/>
                <w:sz w:val="20"/>
                <w:szCs w:val="28"/>
              </w:rPr>
              <w:t>Имама Шамиля 30</w:t>
            </w:r>
          </w:p>
        </w:tc>
        <w:tc>
          <w:tcPr>
            <w:tcW w:w="3589" w:type="dxa"/>
            <w:vAlign w:val="center"/>
          </w:tcPr>
          <w:p w:rsidR="00397CB0" w:rsidRPr="00CF36AC" w:rsidRDefault="00397CB0" w:rsidP="000E5BB0">
            <w:pPr>
              <w:jc w:val="center"/>
              <w:rPr>
                <w:b/>
                <w:noProof/>
                <w:lang w:eastAsia="ru-RU"/>
              </w:rPr>
            </w:pPr>
          </w:p>
        </w:tc>
        <w:tc>
          <w:tcPr>
            <w:tcW w:w="3228" w:type="dxa"/>
          </w:tcPr>
          <w:p w:rsidR="00397CB0" w:rsidRPr="00397CB0" w:rsidRDefault="00397CB0" w:rsidP="000E5BB0">
            <w:pPr>
              <w:rPr>
                <w:rFonts w:ascii="Times New Roman" w:hAnsi="Times New Roman" w:cs="Times New Roman"/>
                <w:b/>
                <w:noProof/>
                <w:sz w:val="18"/>
                <w:szCs w:val="18"/>
                <w:lang w:eastAsia="ru-RU"/>
              </w:rPr>
            </w:pPr>
          </w:p>
          <w:p w:rsidR="00397CB0" w:rsidRPr="00397CB0" w:rsidRDefault="00397CB0" w:rsidP="000E5BB0">
            <w:pPr>
              <w:rPr>
                <w:rFonts w:ascii="Times New Roman" w:hAnsi="Times New Roman" w:cs="Times New Roman"/>
                <w:b/>
                <w:noProof/>
                <w:sz w:val="18"/>
                <w:szCs w:val="18"/>
                <w:lang w:eastAsia="ru-RU"/>
              </w:rPr>
            </w:pPr>
          </w:p>
          <w:p w:rsidR="00397CB0" w:rsidRPr="00397CB0" w:rsidRDefault="00A25D8A" w:rsidP="000E5BB0">
            <w:pPr>
              <w:jc w:val="right"/>
              <w:rPr>
                <w:rFonts w:ascii="Times New Roman" w:hAnsi="Times New Roman" w:cs="Times New Roman"/>
                <w:b/>
                <w:noProof/>
                <w:sz w:val="18"/>
                <w:szCs w:val="18"/>
                <w:lang w:eastAsia="ru-RU"/>
              </w:rPr>
            </w:pPr>
            <w:r>
              <w:rPr>
                <w:rFonts w:ascii="Times New Roman" w:hAnsi="Times New Roman" w:cs="Times New Roman"/>
                <w:b/>
                <w:noProof/>
                <w:sz w:val="18"/>
                <w:szCs w:val="18"/>
                <w:lang w:eastAsia="ru-RU"/>
              </w:rPr>
              <w:t>ИНН: 0507009755</w:t>
            </w:r>
          </w:p>
          <w:p w:rsidR="00397CB0" w:rsidRPr="00397CB0" w:rsidRDefault="00A25D8A" w:rsidP="000E5BB0">
            <w:pPr>
              <w:jc w:val="right"/>
              <w:rPr>
                <w:rFonts w:ascii="Times New Roman" w:hAnsi="Times New Roman" w:cs="Times New Roman"/>
                <w:b/>
                <w:noProof/>
                <w:sz w:val="18"/>
                <w:szCs w:val="18"/>
                <w:lang w:eastAsia="ru-RU"/>
              </w:rPr>
            </w:pPr>
            <w:r>
              <w:rPr>
                <w:rFonts w:ascii="Times New Roman" w:hAnsi="Times New Roman" w:cs="Times New Roman"/>
                <w:b/>
                <w:noProof/>
                <w:sz w:val="18"/>
                <w:szCs w:val="18"/>
                <w:lang w:eastAsia="ru-RU"/>
              </w:rPr>
              <w:t>ОГРН: 1060507003369</w:t>
            </w:r>
          </w:p>
          <w:p w:rsidR="00397CB0" w:rsidRPr="00397CB0" w:rsidRDefault="00397CB0" w:rsidP="000E5BB0">
            <w:pPr>
              <w:jc w:val="right"/>
              <w:rPr>
                <w:rFonts w:ascii="Times New Roman" w:hAnsi="Times New Roman" w:cs="Times New Roman"/>
                <w:b/>
                <w:noProof/>
                <w:sz w:val="18"/>
                <w:szCs w:val="18"/>
                <w:lang w:eastAsia="ru-RU"/>
              </w:rPr>
            </w:pPr>
            <w:r w:rsidRPr="00397CB0">
              <w:rPr>
                <w:rFonts w:ascii="Times New Roman" w:hAnsi="Times New Roman" w:cs="Times New Roman"/>
                <w:b/>
                <w:noProof/>
                <w:sz w:val="18"/>
                <w:szCs w:val="18"/>
                <w:lang w:eastAsia="ru-RU"/>
              </w:rPr>
              <w:t>КПП: 050701001</w:t>
            </w:r>
          </w:p>
          <w:p w:rsidR="00397CB0" w:rsidRPr="00A53F2B" w:rsidRDefault="00A25D8A" w:rsidP="000E5BB0">
            <w:pPr>
              <w:jc w:val="right"/>
              <w:rPr>
                <w:rFonts w:ascii="Times New Roman" w:hAnsi="Times New Roman" w:cs="Times New Roman"/>
                <w:b/>
                <w:sz w:val="18"/>
                <w:szCs w:val="18"/>
              </w:rPr>
            </w:pPr>
            <w:r>
              <w:rPr>
                <w:rFonts w:ascii="Times New Roman" w:hAnsi="Times New Roman" w:cs="Times New Roman"/>
                <w:b/>
                <w:noProof/>
                <w:sz w:val="18"/>
                <w:szCs w:val="18"/>
                <w:lang w:eastAsia="ru-RU"/>
              </w:rPr>
              <w:t>ОКПО</w:t>
            </w:r>
            <w:r w:rsidRPr="00A53F2B">
              <w:rPr>
                <w:rFonts w:ascii="Times New Roman" w:hAnsi="Times New Roman" w:cs="Times New Roman"/>
                <w:b/>
                <w:noProof/>
                <w:sz w:val="18"/>
                <w:szCs w:val="18"/>
                <w:lang w:eastAsia="ru-RU"/>
              </w:rPr>
              <w:t>: 40771687</w:t>
            </w:r>
          </w:p>
          <w:p w:rsidR="00397CB0" w:rsidRPr="00A53F2B" w:rsidRDefault="00397CB0" w:rsidP="000E5BB0">
            <w:pPr>
              <w:jc w:val="right"/>
              <w:rPr>
                <w:rStyle w:val="a3"/>
                <w:rFonts w:ascii="Times New Roman" w:hAnsi="Times New Roman" w:cs="Times New Roman"/>
                <w:b/>
                <w:sz w:val="18"/>
                <w:szCs w:val="18"/>
              </w:rPr>
            </w:pPr>
            <w:r w:rsidRPr="00397CB0">
              <w:rPr>
                <w:rFonts w:ascii="Times New Roman" w:hAnsi="Times New Roman" w:cs="Times New Roman"/>
                <w:b/>
                <w:sz w:val="18"/>
                <w:szCs w:val="18"/>
                <w:lang w:val="en-US"/>
              </w:rPr>
              <w:t>E</w:t>
            </w:r>
            <w:r w:rsidRPr="00A53F2B">
              <w:rPr>
                <w:rFonts w:ascii="Times New Roman" w:hAnsi="Times New Roman" w:cs="Times New Roman"/>
                <w:b/>
                <w:sz w:val="18"/>
                <w:szCs w:val="18"/>
              </w:rPr>
              <w:t>-</w:t>
            </w:r>
            <w:r w:rsidRPr="00397CB0">
              <w:rPr>
                <w:rFonts w:ascii="Times New Roman" w:hAnsi="Times New Roman" w:cs="Times New Roman"/>
                <w:b/>
                <w:sz w:val="18"/>
                <w:szCs w:val="18"/>
                <w:lang w:val="en-US"/>
              </w:rPr>
              <w:t>mail</w:t>
            </w:r>
            <w:r w:rsidRPr="00A53F2B">
              <w:rPr>
                <w:rFonts w:ascii="Times New Roman" w:hAnsi="Times New Roman" w:cs="Times New Roman"/>
                <w:b/>
                <w:sz w:val="18"/>
                <w:szCs w:val="18"/>
              </w:rPr>
              <w:t xml:space="preserve">: </w:t>
            </w:r>
            <w:hyperlink r:id="rId8" w:history="1">
              <w:r w:rsidR="00A25D8A" w:rsidRPr="008D3C04">
                <w:rPr>
                  <w:rStyle w:val="a3"/>
                  <w:rFonts w:ascii="Times New Roman" w:hAnsi="Times New Roman" w:cs="Times New Roman"/>
                  <w:b/>
                  <w:sz w:val="18"/>
                  <w:szCs w:val="18"/>
                  <w:lang w:val="en-US"/>
                </w:rPr>
                <w:t>chirkeyschool</w:t>
              </w:r>
              <w:r w:rsidR="00A25D8A" w:rsidRPr="00A53F2B">
                <w:rPr>
                  <w:rStyle w:val="a3"/>
                  <w:rFonts w:ascii="Times New Roman" w:hAnsi="Times New Roman" w:cs="Times New Roman"/>
                  <w:b/>
                  <w:sz w:val="18"/>
                  <w:szCs w:val="18"/>
                </w:rPr>
                <w:t>@</w:t>
              </w:r>
              <w:r w:rsidR="00A25D8A" w:rsidRPr="008D3C04">
                <w:rPr>
                  <w:rStyle w:val="a3"/>
                  <w:rFonts w:ascii="Times New Roman" w:hAnsi="Times New Roman" w:cs="Times New Roman"/>
                  <w:b/>
                  <w:sz w:val="18"/>
                  <w:szCs w:val="18"/>
                  <w:lang w:val="en-US"/>
                </w:rPr>
                <w:t>yandex</w:t>
              </w:r>
              <w:r w:rsidR="00A25D8A" w:rsidRPr="00A53F2B">
                <w:rPr>
                  <w:rStyle w:val="a3"/>
                  <w:rFonts w:ascii="Times New Roman" w:hAnsi="Times New Roman" w:cs="Times New Roman"/>
                  <w:b/>
                  <w:sz w:val="18"/>
                  <w:szCs w:val="18"/>
                </w:rPr>
                <w:t>.</w:t>
              </w:r>
              <w:r w:rsidR="00A25D8A" w:rsidRPr="008D3C04">
                <w:rPr>
                  <w:rStyle w:val="a3"/>
                  <w:rFonts w:ascii="Times New Roman" w:hAnsi="Times New Roman" w:cs="Times New Roman"/>
                  <w:b/>
                  <w:sz w:val="18"/>
                  <w:szCs w:val="18"/>
                  <w:lang w:val="en-US"/>
                </w:rPr>
                <w:t>ru</w:t>
              </w:r>
            </w:hyperlink>
          </w:p>
          <w:p w:rsidR="00397CB0" w:rsidRPr="00A53F2B" w:rsidRDefault="00397CB0" w:rsidP="000E5BB0">
            <w:pPr>
              <w:jc w:val="right"/>
              <w:rPr>
                <w:rFonts w:ascii="Times New Roman" w:hAnsi="Times New Roman" w:cs="Times New Roman"/>
                <w:b/>
                <w:noProof/>
                <w:sz w:val="18"/>
                <w:szCs w:val="18"/>
                <w:lang w:eastAsia="ru-RU"/>
              </w:rPr>
            </w:pPr>
            <w:r w:rsidRPr="00397CB0">
              <w:rPr>
                <w:rStyle w:val="a3"/>
                <w:rFonts w:ascii="Times New Roman" w:hAnsi="Times New Roman" w:cs="Times New Roman"/>
                <w:b/>
                <w:color w:val="auto"/>
                <w:sz w:val="18"/>
                <w:szCs w:val="18"/>
                <w:lang w:val="en-US"/>
              </w:rPr>
              <w:t>www</w:t>
            </w:r>
            <w:r w:rsidRPr="00A53F2B">
              <w:rPr>
                <w:rStyle w:val="a3"/>
                <w:rFonts w:ascii="Times New Roman" w:hAnsi="Times New Roman" w:cs="Times New Roman"/>
                <w:b/>
                <w:color w:val="auto"/>
                <w:sz w:val="18"/>
                <w:szCs w:val="18"/>
              </w:rPr>
              <w:t>:</w:t>
            </w:r>
            <w:r w:rsidRPr="00A25D8A">
              <w:rPr>
                <w:rFonts w:ascii="Times New Roman" w:hAnsi="Times New Roman" w:cs="Times New Roman"/>
                <w:b/>
                <w:sz w:val="18"/>
                <w:szCs w:val="18"/>
                <w:shd w:val="clear" w:color="auto" w:fill="FFFFFF"/>
                <w:lang w:val="en-US"/>
              </w:rPr>
              <w:t>http</w:t>
            </w:r>
            <w:r w:rsidRPr="00A53F2B">
              <w:rPr>
                <w:rFonts w:ascii="Times New Roman" w:hAnsi="Times New Roman" w:cs="Times New Roman"/>
                <w:b/>
                <w:sz w:val="18"/>
                <w:szCs w:val="18"/>
                <w:shd w:val="clear" w:color="auto" w:fill="FFFFFF"/>
              </w:rPr>
              <w:t>://</w:t>
            </w:r>
            <w:r w:rsidR="00A25D8A">
              <w:rPr>
                <w:rFonts w:ascii="Times New Roman" w:hAnsi="Times New Roman" w:cs="Times New Roman"/>
                <w:b/>
                <w:sz w:val="18"/>
                <w:szCs w:val="18"/>
                <w:shd w:val="clear" w:color="auto" w:fill="FFFFFF"/>
                <w:lang w:val="en-US"/>
              </w:rPr>
              <w:t>chirke</w:t>
            </w:r>
            <w:r w:rsidR="00A25D8A" w:rsidRPr="00A53F2B">
              <w:rPr>
                <w:rFonts w:ascii="Times New Roman" w:hAnsi="Times New Roman" w:cs="Times New Roman"/>
                <w:b/>
                <w:sz w:val="18"/>
                <w:szCs w:val="18"/>
                <w:shd w:val="clear" w:color="auto" w:fill="FFFFFF"/>
              </w:rPr>
              <w:t>.</w:t>
            </w:r>
            <w:r w:rsidR="00A25D8A">
              <w:rPr>
                <w:rFonts w:ascii="Times New Roman" w:hAnsi="Times New Roman" w:cs="Times New Roman"/>
                <w:b/>
                <w:sz w:val="18"/>
                <w:szCs w:val="18"/>
                <w:shd w:val="clear" w:color="auto" w:fill="FFFFFF"/>
                <w:lang w:val="en-US"/>
              </w:rPr>
              <w:t>dagestanschool</w:t>
            </w:r>
            <w:r w:rsidR="00A25D8A" w:rsidRPr="00A53F2B">
              <w:rPr>
                <w:rFonts w:ascii="Times New Roman" w:hAnsi="Times New Roman" w:cs="Times New Roman"/>
                <w:b/>
                <w:sz w:val="18"/>
                <w:szCs w:val="18"/>
                <w:shd w:val="clear" w:color="auto" w:fill="FFFFFF"/>
              </w:rPr>
              <w:t>.</w:t>
            </w:r>
            <w:r w:rsidR="00A25D8A">
              <w:rPr>
                <w:rFonts w:ascii="Times New Roman" w:hAnsi="Times New Roman" w:cs="Times New Roman"/>
                <w:b/>
                <w:sz w:val="18"/>
                <w:szCs w:val="18"/>
                <w:shd w:val="clear" w:color="auto" w:fill="FFFFFF"/>
                <w:lang w:val="en-US"/>
              </w:rPr>
              <w:t>ru</w:t>
            </w:r>
          </w:p>
          <w:p w:rsidR="00397CB0" w:rsidRPr="00A53F2B" w:rsidRDefault="00A25D8A" w:rsidP="000E5BB0">
            <w:pPr>
              <w:ind w:firstLine="708"/>
              <w:jc w:val="right"/>
              <w:rPr>
                <w:rFonts w:ascii="Times New Roman" w:hAnsi="Times New Roman" w:cs="Times New Roman"/>
                <w:b/>
                <w:sz w:val="20"/>
                <w:szCs w:val="20"/>
                <w:lang w:eastAsia="ru-RU"/>
              </w:rPr>
            </w:pPr>
            <w:r>
              <w:rPr>
                <w:rFonts w:ascii="Times New Roman" w:hAnsi="Times New Roman" w:cs="Times New Roman"/>
                <w:b/>
                <w:sz w:val="18"/>
                <w:szCs w:val="18"/>
                <w:lang w:eastAsia="ru-RU"/>
              </w:rPr>
              <w:t>тел</w:t>
            </w:r>
            <w:r w:rsidRPr="00A53F2B">
              <w:rPr>
                <w:rFonts w:ascii="Times New Roman" w:hAnsi="Times New Roman" w:cs="Times New Roman"/>
                <w:b/>
                <w:sz w:val="18"/>
                <w:szCs w:val="18"/>
                <w:lang w:eastAsia="ru-RU"/>
              </w:rPr>
              <w:t>. 8(988</w:t>
            </w:r>
            <w:r w:rsidR="00397CB0" w:rsidRPr="00A53F2B">
              <w:rPr>
                <w:rFonts w:ascii="Times New Roman" w:hAnsi="Times New Roman" w:cs="Times New Roman"/>
                <w:b/>
                <w:sz w:val="18"/>
                <w:szCs w:val="18"/>
                <w:lang w:eastAsia="ru-RU"/>
              </w:rPr>
              <w:t xml:space="preserve">) </w:t>
            </w:r>
            <w:r w:rsidRPr="00A53F2B">
              <w:rPr>
                <w:rFonts w:ascii="Times New Roman" w:hAnsi="Times New Roman" w:cs="Times New Roman"/>
                <w:b/>
                <w:sz w:val="18"/>
                <w:szCs w:val="18"/>
                <w:lang w:eastAsia="ru-RU"/>
              </w:rPr>
              <w:t>297 55 55</w:t>
            </w:r>
          </w:p>
        </w:tc>
      </w:tr>
    </w:tbl>
    <w:p w:rsidR="00397CB0" w:rsidRDefault="0040012E" w:rsidP="00397CB0">
      <w:pPr>
        <w:ind w:left="-142" w:right="-42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75pt;height:8.75pt" o:hrpct="0" o:hralign="right" o:hr="t">
            <v:imagedata r:id="rId9" o:title="BD21322_"/>
          </v:shape>
        </w:pict>
      </w:r>
    </w:p>
    <w:p w:rsidR="00442BA1" w:rsidRDefault="00442BA1" w:rsidP="00442BA1">
      <w:pPr>
        <w:pStyle w:val="20"/>
        <w:shd w:val="clear" w:color="auto" w:fill="auto"/>
        <w:ind w:left="20"/>
      </w:pPr>
    </w:p>
    <w:p w:rsidR="00A17D2B" w:rsidRDefault="00A17D2B" w:rsidP="002301AE">
      <w:pPr>
        <w:pStyle w:val="20"/>
        <w:shd w:val="clear" w:color="auto" w:fill="auto"/>
        <w:ind w:left="20"/>
        <w:jc w:val="left"/>
        <w:rPr>
          <w:b w:val="0"/>
        </w:rPr>
        <w:sectPr w:rsidR="00A17D2B" w:rsidSect="00442BA1">
          <w:pgSz w:w="11909" w:h="16838"/>
          <w:pgMar w:top="568" w:right="569" w:bottom="568" w:left="709" w:header="0" w:footer="3" w:gutter="0"/>
          <w:cols w:space="720"/>
          <w:noEndnote/>
          <w:docGrid w:linePitch="360"/>
        </w:sectPr>
      </w:pPr>
    </w:p>
    <w:p w:rsidR="00442BA1" w:rsidRPr="002301AE" w:rsidRDefault="00F7430D" w:rsidP="00A17D2B">
      <w:pPr>
        <w:pStyle w:val="20"/>
        <w:shd w:val="clear" w:color="auto" w:fill="auto"/>
        <w:ind w:left="-142"/>
        <w:jc w:val="left"/>
        <w:rPr>
          <w:b w:val="0"/>
        </w:rPr>
      </w:pPr>
      <w:r w:rsidRPr="002301AE">
        <w:rPr>
          <w:b w:val="0"/>
        </w:rPr>
        <w:lastRenderedPageBreak/>
        <w:t>Принято на собрании</w:t>
      </w:r>
    </w:p>
    <w:p w:rsidR="00F7430D" w:rsidRPr="00D012C6" w:rsidRDefault="00D012C6" w:rsidP="00A17D2B">
      <w:pPr>
        <w:pStyle w:val="20"/>
        <w:shd w:val="clear" w:color="auto" w:fill="auto"/>
        <w:ind w:left="-142"/>
        <w:jc w:val="left"/>
        <w:rPr>
          <w:b w:val="0"/>
        </w:rPr>
      </w:pPr>
      <w:r>
        <w:rPr>
          <w:b w:val="0"/>
        </w:rPr>
        <w:t>Работников центра</w:t>
      </w:r>
    </w:p>
    <w:p w:rsidR="00F7430D" w:rsidRPr="002301AE" w:rsidRDefault="00D012C6" w:rsidP="00A17D2B">
      <w:pPr>
        <w:pStyle w:val="20"/>
        <w:shd w:val="clear" w:color="auto" w:fill="auto"/>
        <w:ind w:left="-142"/>
        <w:jc w:val="left"/>
        <w:rPr>
          <w:b w:val="0"/>
        </w:rPr>
      </w:pPr>
      <w:r>
        <w:rPr>
          <w:b w:val="0"/>
        </w:rPr>
        <w:t>«___»_____________201</w:t>
      </w:r>
      <w:r w:rsidRPr="00D012C6">
        <w:rPr>
          <w:b w:val="0"/>
        </w:rPr>
        <w:t>9</w:t>
      </w:r>
      <w:r w:rsidR="00F7430D" w:rsidRPr="002301AE">
        <w:rPr>
          <w:b w:val="0"/>
        </w:rPr>
        <w:t>г.</w:t>
      </w:r>
    </w:p>
    <w:p w:rsidR="00F7430D" w:rsidRPr="002301AE" w:rsidRDefault="00D012C6" w:rsidP="00A17D2B">
      <w:pPr>
        <w:pStyle w:val="20"/>
        <w:shd w:val="clear" w:color="auto" w:fill="auto"/>
        <w:ind w:left="-142"/>
        <w:jc w:val="left"/>
        <w:rPr>
          <w:b w:val="0"/>
        </w:rPr>
      </w:pPr>
      <w:r>
        <w:rPr>
          <w:b w:val="0"/>
        </w:rPr>
        <w:t>_____________Бартиханов М.М.</w:t>
      </w:r>
    </w:p>
    <w:p w:rsidR="00F7430D" w:rsidRPr="002301AE" w:rsidRDefault="00F7430D" w:rsidP="00A17D2B">
      <w:pPr>
        <w:pStyle w:val="20"/>
        <w:shd w:val="clear" w:color="auto" w:fill="auto"/>
        <w:ind w:left="-142"/>
        <w:jc w:val="left"/>
        <w:rPr>
          <w:b w:val="0"/>
        </w:rPr>
      </w:pPr>
    </w:p>
    <w:p w:rsidR="00F7430D" w:rsidRPr="002301AE" w:rsidRDefault="00F7430D" w:rsidP="00A17D2B">
      <w:pPr>
        <w:pStyle w:val="20"/>
        <w:shd w:val="clear" w:color="auto" w:fill="auto"/>
        <w:ind w:left="-142"/>
        <w:jc w:val="left"/>
        <w:rPr>
          <w:b w:val="0"/>
        </w:rPr>
      </w:pPr>
      <w:r w:rsidRPr="002301AE">
        <w:rPr>
          <w:b w:val="0"/>
        </w:rPr>
        <w:lastRenderedPageBreak/>
        <w:t>Подписано:</w:t>
      </w:r>
    </w:p>
    <w:p w:rsidR="00F7430D" w:rsidRPr="002301AE" w:rsidRDefault="00D012C6" w:rsidP="00A17D2B">
      <w:pPr>
        <w:pStyle w:val="20"/>
        <w:shd w:val="clear" w:color="auto" w:fill="auto"/>
        <w:ind w:left="-142"/>
        <w:jc w:val="left"/>
        <w:rPr>
          <w:b w:val="0"/>
        </w:rPr>
      </w:pPr>
      <w:r>
        <w:rPr>
          <w:b w:val="0"/>
        </w:rPr>
        <w:t>«____»_____________2019</w:t>
      </w:r>
      <w:r w:rsidR="00F7430D" w:rsidRPr="002301AE">
        <w:rPr>
          <w:b w:val="0"/>
        </w:rPr>
        <w:t xml:space="preserve"> г.</w:t>
      </w:r>
    </w:p>
    <w:p w:rsidR="00F7430D" w:rsidRPr="002301AE" w:rsidRDefault="00D012C6" w:rsidP="00A17D2B">
      <w:pPr>
        <w:pStyle w:val="20"/>
        <w:shd w:val="clear" w:color="auto" w:fill="auto"/>
        <w:ind w:left="-142"/>
        <w:jc w:val="left"/>
        <w:rPr>
          <w:b w:val="0"/>
        </w:rPr>
      </w:pPr>
      <w:r>
        <w:rPr>
          <w:b w:val="0"/>
        </w:rPr>
        <w:t>Председателем профкома центра</w:t>
      </w:r>
    </w:p>
    <w:p w:rsidR="00F7430D" w:rsidRPr="002301AE" w:rsidRDefault="00D012C6" w:rsidP="00A17D2B">
      <w:pPr>
        <w:pStyle w:val="20"/>
        <w:shd w:val="clear" w:color="auto" w:fill="auto"/>
        <w:ind w:left="-142"/>
        <w:jc w:val="left"/>
        <w:rPr>
          <w:b w:val="0"/>
        </w:rPr>
      </w:pPr>
      <w:r>
        <w:rPr>
          <w:b w:val="0"/>
        </w:rPr>
        <w:t>____________ Абдурахманов М.А.</w:t>
      </w:r>
    </w:p>
    <w:p w:rsidR="00F7430D" w:rsidRDefault="00F7430D" w:rsidP="00A17D2B">
      <w:pPr>
        <w:pStyle w:val="20"/>
        <w:shd w:val="clear" w:color="auto" w:fill="auto"/>
        <w:ind w:left="-142"/>
        <w:rPr>
          <w:b w:val="0"/>
        </w:rPr>
      </w:pPr>
    </w:p>
    <w:p w:rsidR="00A17D2B" w:rsidRDefault="00A17D2B" w:rsidP="00442BA1">
      <w:pPr>
        <w:pStyle w:val="20"/>
        <w:shd w:val="clear" w:color="auto" w:fill="auto"/>
        <w:ind w:left="20"/>
        <w:rPr>
          <w:b w:val="0"/>
        </w:rPr>
        <w:sectPr w:rsidR="00A17D2B" w:rsidSect="00A17D2B">
          <w:type w:val="continuous"/>
          <w:pgSz w:w="11909" w:h="16838"/>
          <w:pgMar w:top="568" w:right="569" w:bottom="568" w:left="993" w:header="0" w:footer="3" w:gutter="0"/>
          <w:cols w:num="2" w:space="2693"/>
          <w:noEndnote/>
          <w:docGrid w:linePitch="360"/>
        </w:sectPr>
      </w:pPr>
    </w:p>
    <w:p w:rsidR="00A17D2B" w:rsidRDefault="00A17D2B" w:rsidP="00442BA1">
      <w:pPr>
        <w:pStyle w:val="20"/>
        <w:shd w:val="clear" w:color="auto" w:fill="auto"/>
        <w:ind w:left="20"/>
        <w:rPr>
          <w:b w:val="0"/>
        </w:rPr>
      </w:pPr>
    </w:p>
    <w:p w:rsidR="00F7430D" w:rsidRDefault="00F7430D" w:rsidP="00442BA1">
      <w:pPr>
        <w:pStyle w:val="20"/>
        <w:shd w:val="clear" w:color="auto" w:fill="auto"/>
        <w:ind w:left="20"/>
      </w:pPr>
    </w:p>
    <w:p w:rsidR="00F7430D" w:rsidRDefault="00F7430D" w:rsidP="00442BA1">
      <w:pPr>
        <w:pStyle w:val="20"/>
        <w:shd w:val="clear" w:color="auto" w:fill="auto"/>
        <w:ind w:left="20"/>
      </w:pPr>
    </w:p>
    <w:p w:rsidR="0008299E" w:rsidRDefault="0008299E" w:rsidP="00442BA1">
      <w:pPr>
        <w:pStyle w:val="20"/>
        <w:shd w:val="clear" w:color="auto" w:fill="auto"/>
        <w:ind w:left="20"/>
      </w:pPr>
    </w:p>
    <w:p w:rsidR="0008299E" w:rsidRDefault="0008299E" w:rsidP="00442BA1">
      <w:pPr>
        <w:pStyle w:val="20"/>
        <w:shd w:val="clear" w:color="auto" w:fill="auto"/>
        <w:ind w:left="20"/>
      </w:pPr>
    </w:p>
    <w:p w:rsidR="0008299E" w:rsidRDefault="0008299E" w:rsidP="00442BA1">
      <w:pPr>
        <w:pStyle w:val="20"/>
        <w:shd w:val="clear" w:color="auto" w:fill="auto"/>
        <w:ind w:left="20"/>
      </w:pPr>
    </w:p>
    <w:p w:rsidR="00F7430D" w:rsidRDefault="00F7430D" w:rsidP="00442BA1">
      <w:pPr>
        <w:pStyle w:val="20"/>
        <w:shd w:val="clear" w:color="auto" w:fill="auto"/>
        <w:ind w:left="20"/>
      </w:pPr>
    </w:p>
    <w:p w:rsidR="00F7430D" w:rsidRPr="00F50581" w:rsidRDefault="00F50581" w:rsidP="00F50581">
      <w:pPr>
        <w:pStyle w:val="20"/>
        <w:shd w:val="clear" w:color="auto" w:fill="auto"/>
        <w:spacing w:line="240" w:lineRule="auto"/>
        <w:ind w:left="20"/>
        <w:jc w:val="center"/>
        <w:rPr>
          <w:sz w:val="40"/>
        </w:rPr>
      </w:pPr>
      <w:r w:rsidRPr="00F50581">
        <w:rPr>
          <w:sz w:val="40"/>
        </w:rPr>
        <w:t xml:space="preserve">КОЛЛЕКТИВНЫЙ ДОГОВОР </w:t>
      </w:r>
    </w:p>
    <w:p w:rsidR="002301AE" w:rsidRPr="00F50581" w:rsidRDefault="002301AE" w:rsidP="002301AE">
      <w:pPr>
        <w:pStyle w:val="20"/>
        <w:shd w:val="clear" w:color="auto" w:fill="auto"/>
        <w:ind w:left="20"/>
        <w:jc w:val="center"/>
        <w:rPr>
          <w:sz w:val="28"/>
        </w:rPr>
      </w:pPr>
    </w:p>
    <w:p w:rsidR="00F50581" w:rsidRPr="00F50581" w:rsidRDefault="003D141C" w:rsidP="002301AE">
      <w:pPr>
        <w:pStyle w:val="20"/>
        <w:shd w:val="clear" w:color="auto" w:fill="auto"/>
        <w:ind w:left="20"/>
        <w:jc w:val="center"/>
        <w:rPr>
          <w:sz w:val="28"/>
        </w:rPr>
      </w:pPr>
      <w:r>
        <w:rPr>
          <w:sz w:val="28"/>
        </w:rPr>
        <w:t>М</w:t>
      </w:r>
      <w:r w:rsidR="00FB2E49">
        <w:rPr>
          <w:sz w:val="28"/>
        </w:rPr>
        <w:t>униципального бюджетного общеобразовательного учреждения</w:t>
      </w:r>
      <w:r>
        <w:rPr>
          <w:sz w:val="28"/>
        </w:rPr>
        <w:t xml:space="preserve"> «Чиркейский образовательный центр им.А.Омарова</w:t>
      </w:r>
      <w:r w:rsidR="002301AE" w:rsidRPr="00F50581">
        <w:rPr>
          <w:sz w:val="28"/>
        </w:rPr>
        <w:t>»</w:t>
      </w:r>
    </w:p>
    <w:p w:rsidR="002301AE" w:rsidRPr="00F50581" w:rsidRDefault="00F50581" w:rsidP="002301AE">
      <w:pPr>
        <w:pStyle w:val="20"/>
        <w:shd w:val="clear" w:color="auto" w:fill="auto"/>
        <w:ind w:left="20"/>
        <w:jc w:val="center"/>
        <w:rPr>
          <w:sz w:val="28"/>
        </w:rPr>
      </w:pPr>
      <w:r w:rsidRPr="00F50581">
        <w:rPr>
          <w:sz w:val="28"/>
        </w:rPr>
        <w:t>н</w:t>
      </w:r>
      <w:r w:rsidR="003D141C">
        <w:rPr>
          <w:sz w:val="28"/>
        </w:rPr>
        <w:t>а 2019-2021</w:t>
      </w:r>
      <w:r w:rsidR="002301AE" w:rsidRPr="00F50581">
        <w:rPr>
          <w:sz w:val="28"/>
        </w:rPr>
        <w:t xml:space="preserve"> годы</w:t>
      </w:r>
    </w:p>
    <w:p w:rsidR="00F7430D" w:rsidRDefault="00F7430D" w:rsidP="00442BA1">
      <w:pPr>
        <w:pStyle w:val="20"/>
        <w:shd w:val="clear" w:color="auto" w:fill="auto"/>
        <w:ind w:left="20"/>
      </w:pPr>
    </w:p>
    <w:p w:rsidR="00F7430D" w:rsidRDefault="00F7430D" w:rsidP="00442BA1">
      <w:pPr>
        <w:pStyle w:val="20"/>
        <w:shd w:val="clear" w:color="auto" w:fill="auto"/>
        <w:ind w:left="20"/>
      </w:pPr>
    </w:p>
    <w:p w:rsidR="00F7430D" w:rsidRDefault="00F7430D" w:rsidP="00442BA1">
      <w:pPr>
        <w:pStyle w:val="20"/>
        <w:shd w:val="clear" w:color="auto" w:fill="auto"/>
        <w:ind w:left="20"/>
      </w:pPr>
    </w:p>
    <w:p w:rsidR="00F7430D" w:rsidRDefault="00F7430D" w:rsidP="00442BA1">
      <w:pPr>
        <w:pStyle w:val="20"/>
        <w:shd w:val="clear" w:color="auto" w:fill="auto"/>
        <w:ind w:left="20"/>
      </w:pPr>
    </w:p>
    <w:p w:rsidR="00F7430D" w:rsidRDefault="00F7430D"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442BA1" w:rsidRDefault="00442BA1" w:rsidP="00442BA1">
      <w:pPr>
        <w:pStyle w:val="20"/>
        <w:shd w:val="clear" w:color="auto" w:fill="auto"/>
        <w:ind w:left="20"/>
      </w:pPr>
    </w:p>
    <w:p w:rsidR="00A17D2B" w:rsidRDefault="00A17D2B" w:rsidP="00442BA1">
      <w:pPr>
        <w:pStyle w:val="20"/>
        <w:shd w:val="clear" w:color="auto" w:fill="auto"/>
        <w:ind w:left="20"/>
      </w:pPr>
    </w:p>
    <w:p w:rsidR="00A17D2B" w:rsidRDefault="00A17D2B" w:rsidP="00442BA1">
      <w:pPr>
        <w:pStyle w:val="20"/>
        <w:shd w:val="clear" w:color="auto" w:fill="auto"/>
        <w:ind w:left="20"/>
      </w:pPr>
    </w:p>
    <w:p w:rsidR="00A17D2B" w:rsidRDefault="00A17D2B" w:rsidP="00442BA1">
      <w:pPr>
        <w:pStyle w:val="20"/>
        <w:shd w:val="clear" w:color="auto" w:fill="auto"/>
        <w:ind w:left="20"/>
      </w:pPr>
    </w:p>
    <w:p w:rsidR="00A17D2B" w:rsidRDefault="00A17D2B" w:rsidP="00442BA1">
      <w:pPr>
        <w:pStyle w:val="20"/>
        <w:shd w:val="clear" w:color="auto" w:fill="auto"/>
        <w:ind w:left="20"/>
      </w:pPr>
    </w:p>
    <w:p w:rsidR="00A17D2B" w:rsidRDefault="00A17D2B" w:rsidP="00442BA1">
      <w:pPr>
        <w:pStyle w:val="20"/>
        <w:shd w:val="clear" w:color="auto" w:fill="auto"/>
        <w:ind w:left="20"/>
      </w:pPr>
    </w:p>
    <w:p w:rsidR="00442BA1" w:rsidRDefault="00442BA1" w:rsidP="00442BA1">
      <w:pPr>
        <w:pStyle w:val="20"/>
        <w:shd w:val="clear" w:color="auto" w:fill="auto"/>
        <w:ind w:left="20"/>
      </w:pPr>
    </w:p>
    <w:p w:rsidR="00114BA4" w:rsidRDefault="00CD3DA1" w:rsidP="004C520E">
      <w:pPr>
        <w:pStyle w:val="20"/>
        <w:numPr>
          <w:ilvl w:val="0"/>
          <w:numId w:val="1"/>
        </w:numPr>
        <w:shd w:val="clear" w:color="auto" w:fill="auto"/>
        <w:ind w:left="20"/>
      </w:pPr>
      <w:r>
        <w:t>ОБЩИЕ ПОЛОЖЕНИЯ</w:t>
      </w:r>
      <w:bookmarkEnd w:id="0"/>
    </w:p>
    <w:p w:rsidR="00114BA4" w:rsidRDefault="00CD3DA1" w:rsidP="004C520E">
      <w:pPr>
        <w:pStyle w:val="1"/>
        <w:numPr>
          <w:ilvl w:val="0"/>
          <w:numId w:val="2"/>
        </w:numPr>
        <w:shd w:val="clear" w:color="auto" w:fill="auto"/>
        <w:tabs>
          <w:tab w:val="left" w:pos="596"/>
        </w:tabs>
        <w:ind w:left="20" w:right="20"/>
      </w:pPr>
      <w:r>
        <w:rPr>
          <w:rStyle w:val="0pt"/>
        </w:rPr>
        <w:t>Настоящий коллективный договор между рабо</w:t>
      </w:r>
      <w:r w:rsidR="00A53F2B">
        <w:rPr>
          <w:rStyle w:val="0pt"/>
        </w:rPr>
        <w:t>тодателем в лице директора Бартиханова Магомеда Магомирзаевича</w:t>
      </w:r>
      <w:r>
        <w:rPr>
          <w:rStyle w:val="0pt"/>
        </w:rPr>
        <w:t xml:space="preserve"> и работниками МБОУ «</w:t>
      </w:r>
      <w:r w:rsidR="00793299">
        <w:rPr>
          <w:rStyle w:val="0pt"/>
        </w:rPr>
        <w:t>Чиркейский образовательный центр им. А.Омарова</w:t>
      </w:r>
      <w:r>
        <w:rPr>
          <w:rStyle w:val="0pt"/>
        </w:rPr>
        <w:t>» в лице выборного органа первичной профсоюзной организа</w:t>
      </w:r>
      <w:r w:rsidR="00793299">
        <w:rPr>
          <w:rStyle w:val="0pt"/>
        </w:rPr>
        <w:t>ции (председатель - Абдурахманов М</w:t>
      </w:r>
      <w:r>
        <w:rPr>
          <w:rStyle w:val="0pt"/>
        </w:rPr>
        <w:t>.А..) действующего на основании Устава Профсоюза работников народного образования и науки РФ.</w:t>
      </w:r>
    </w:p>
    <w:p w:rsidR="00114BA4" w:rsidRDefault="00CD3DA1" w:rsidP="004C520E">
      <w:pPr>
        <w:pStyle w:val="1"/>
        <w:shd w:val="clear" w:color="auto" w:fill="auto"/>
        <w:ind w:left="20" w:right="20"/>
      </w:pPr>
      <w:r>
        <w:rPr>
          <w:rStyle w:val="0pt"/>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 и распространяется на всех работников, за исключением случаев, установленных в самом договоре. 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114BA4" w:rsidRDefault="00CD3DA1" w:rsidP="004C520E">
      <w:pPr>
        <w:pStyle w:val="1"/>
        <w:numPr>
          <w:ilvl w:val="0"/>
          <w:numId w:val="2"/>
        </w:numPr>
        <w:shd w:val="clear" w:color="auto" w:fill="auto"/>
        <w:tabs>
          <w:tab w:val="left" w:pos="577"/>
        </w:tabs>
        <w:ind w:left="20" w:right="20"/>
      </w:pPr>
      <w:r>
        <w:rPr>
          <w:rStyle w:val="0pt"/>
        </w:rPr>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 в лице их представителей (ст.40 ТК).</w:t>
      </w:r>
    </w:p>
    <w:p w:rsidR="00114BA4" w:rsidRDefault="00CD3DA1" w:rsidP="004C520E">
      <w:pPr>
        <w:pStyle w:val="1"/>
        <w:numPr>
          <w:ilvl w:val="0"/>
          <w:numId w:val="2"/>
        </w:numPr>
        <w:shd w:val="clear" w:color="auto" w:fill="auto"/>
        <w:tabs>
          <w:tab w:val="left" w:pos="548"/>
        </w:tabs>
        <w:ind w:left="20" w:right="20"/>
      </w:pPr>
      <w:r>
        <w:rPr>
          <w:rStyle w:val="0pt"/>
        </w:rPr>
        <w:t>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жилищно-бытовом обслуживании работников,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114BA4" w:rsidRDefault="00CD3DA1" w:rsidP="004C520E">
      <w:pPr>
        <w:pStyle w:val="1"/>
        <w:numPr>
          <w:ilvl w:val="0"/>
          <w:numId w:val="2"/>
        </w:numPr>
        <w:shd w:val="clear" w:color="auto" w:fill="auto"/>
        <w:tabs>
          <w:tab w:val="left" w:pos="634"/>
        </w:tabs>
        <w:ind w:left="20" w:right="20"/>
      </w:pPr>
      <w:r>
        <w:rPr>
          <w:rStyle w:val="0pt"/>
        </w:rPr>
        <w:t>Выборный орган первичной профсоюзной организации, действующий на основании Устава, является полномочным представительным органом работн</w:t>
      </w:r>
      <w:r w:rsidR="00793299">
        <w:rPr>
          <w:rStyle w:val="0pt"/>
        </w:rPr>
        <w:t>иков МБОУ«Чиркейский образовательный центр им. А.Омарова»</w:t>
      </w:r>
      <w:r>
        <w:rPr>
          <w:rStyle w:val="0pt"/>
        </w:rPr>
        <w:t>, защищающим их интересы при проведении коллективных переговоров, заключении и изменении коллективного договора.</w:t>
      </w:r>
    </w:p>
    <w:p w:rsidR="00114BA4" w:rsidRDefault="00CD3DA1" w:rsidP="004C520E">
      <w:pPr>
        <w:pStyle w:val="1"/>
        <w:numPr>
          <w:ilvl w:val="0"/>
          <w:numId w:val="2"/>
        </w:numPr>
        <w:shd w:val="clear" w:color="auto" w:fill="auto"/>
        <w:tabs>
          <w:tab w:val="left" w:pos="596"/>
        </w:tabs>
        <w:ind w:left="20" w:right="20"/>
      </w:pPr>
      <w:r>
        <w:rPr>
          <w:rStyle w:val="0pt"/>
        </w:rPr>
        <w:t>Работодатель и трудовой коллектив образовательной организации признают выборный орган первичной профсоюзной организации единственным представителем работников образовательной организации, имеющим право от имени коллектива вести переговоры с работодателем и подписать коллективный договор.</w:t>
      </w:r>
    </w:p>
    <w:p w:rsidR="00114BA4" w:rsidRDefault="00CD3DA1" w:rsidP="004C520E">
      <w:pPr>
        <w:pStyle w:val="1"/>
        <w:shd w:val="clear" w:color="auto" w:fill="auto"/>
        <w:ind w:left="20" w:right="20"/>
      </w:pPr>
      <w:r>
        <w:rPr>
          <w:rStyle w:val="0pt"/>
        </w:rPr>
        <w:t>Все основные вопросы трудовых отношений и иных, связанных с ними отношений, решаются совместно с работодателем. С учетом финансово-экономического положения работодателя устанавливаются льготы и преимущества для работников, условия труда, более благоприятные по сравнению с установленными законами, иными нормативными правовыми актами, отраслевым тарифным соглашением, региональным и терри</w:t>
      </w:r>
      <w:r w:rsidR="004B617A">
        <w:rPr>
          <w:rStyle w:val="0pt"/>
        </w:rPr>
        <w:t>ториальным соглашениями</w:t>
      </w:r>
      <w:r>
        <w:rPr>
          <w:rStyle w:val="0pt"/>
        </w:rPr>
        <w:t>.</w:t>
      </w:r>
    </w:p>
    <w:p w:rsidR="00114BA4" w:rsidRDefault="00CD3DA1" w:rsidP="004C520E">
      <w:pPr>
        <w:pStyle w:val="1"/>
        <w:shd w:val="clear" w:color="auto" w:fill="auto"/>
        <w:ind w:left="20" w:right="20"/>
      </w:pPr>
      <w:r>
        <w:rPr>
          <w:rStyle w:val="0pt"/>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rsidR="00114BA4" w:rsidRDefault="00CD3DA1" w:rsidP="004C520E">
      <w:pPr>
        <w:pStyle w:val="1"/>
        <w:numPr>
          <w:ilvl w:val="0"/>
          <w:numId w:val="2"/>
        </w:numPr>
        <w:shd w:val="clear" w:color="auto" w:fill="auto"/>
        <w:tabs>
          <w:tab w:val="left" w:pos="538"/>
        </w:tabs>
        <w:ind w:left="20" w:right="20"/>
      </w:pPr>
      <w:r w:rsidRPr="008327D8">
        <w:rPr>
          <w:rStyle w:val="0pt"/>
          <w:rFonts w:eastAsia="Courier New"/>
        </w:rPr>
        <w:t>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w:t>
      </w:r>
      <w:r w:rsidR="00793299">
        <w:rPr>
          <w:rStyle w:val="0pt"/>
          <w:rFonts w:eastAsia="Courier New"/>
        </w:rPr>
        <w:t xml:space="preserve"> </w:t>
      </w:r>
      <w:r>
        <w:rPr>
          <w:rStyle w:val="0pt"/>
        </w:rPr>
        <w:t>изменения и дополнения в текст коллективного договора не могут ухудшать положение работников по сравнению с прежним договором.</w:t>
      </w:r>
    </w:p>
    <w:p w:rsidR="00114BA4" w:rsidRDefault="00CD3DA1" w:rsidP="004C520E">
      <w:pPr>
        <w:pStyle w:val="1"/>
        <w:numPr>
          <w:ilvl w:val="0"/>
          <w:numId w:val="2"/>
        </w:numPr>
        <w:shd w:val="clear" w:color="auto" w:fill="auto"/>
        <w:tabs>
          <w:tab w:val="left" w:pos="702"/>
        </w:tabs>
        <w:ind w:left="40" w:right="20"/>
      </w:pPr>
      <w:r>
        <w:rPr>
          <w:rStyle w:val="0pt"/>
        </w:rPr>
        <w:t xml:space="preserve">Контроль за ходом </w:t>
      </w:r>
      <w:r w:rsidR="004B617A">
        <w:rPr>
          <w:rStyle w:val="0pt"/>
        </w:rPr>
        <w:t xml:space="preserve">выполнения </w:t>
      </w:r>
      <w:r>
        <w:rPr>
          <w:rStyle w:val="0pt"/>
        </w:rPr>
        <w:t>коллективного договора осуществляется сторонами социального партнерства, их представителями.</w:t>
      </w:r>
    </w:p>
    <w:p w:rsidR="00114BA4" w:rsidRDefault="00CD3DA1" w:rsidP="004C520E">
      <w:pPr>
        <w:pStyle w:val="1"/>
        <w:numPr>
          <w:ilvl w:val="0"/>
          <w:numId w:val="2"/>
        </w:numPr>
        <w:shd w:val="clear" w:color="auto" w:fill="auto"/>
        <w:tabs>
          <w:tab w:val="left" w:pos="525"/>
        </w:tabs>
        <w:ind w:left="40" w:right="20"/>
      </w:pPr>
      <w:r>
        <w:rPr>
          <w:rStyle w:val="0pt"/>
        </w:rPr>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114BA4" w:rsidRDefault="00CD3DA1" w:rsidP="004C520E">
      <w:pPr>
        <w:pStyle w:val="1"/>
        <w:numPr>
          <w:ilvl w:val="0"/>
          <w:numId w:val="2"/>
        </w:numPr>
        <w:shd w:val="clear" w:color="auto" w:fill="auto"/>
        <w:tabs>
          <w:tab w:val="left" w:pos="606"/>
        </w:tabs>
        <w:ind w:left="40" w:right="20"/>
      </w:pPr>
      <w:r>
        <w:rPr>
          <w:rStyle w:val="0pt"/>
        </w:rPr>
        <w:t>Договаривающиеся стороны, признавая принципы социального пар</w:t>
      </w:r>
      <w:r w:rsidR="00793299">
        <w:rPr>
          <w:rStyle w:val="0pt"/>
        </w:rPr>
        <w:t xml:space="preserve">тнерства, обязуются </w:t>
      </w:r>
      <w:r w:rsidR="00793299">
        <w:rPr>
          <w:rStyle w:val="0pt"/>
        </w:rPr>
        <w:lastRenderedPageBreak/>
        <w:t xml:space="preserve">принимать </w:t>
      </w:r>
      <w:r>
        <w:rPr>
          <w:rStyle w:val="0pt"/>
        </w:rPr>
        <w:t>меры, предотвращающие любые конфликтные ситуации, мешающие выполнению коллективного договора.</w:t>
      </w:r>
    </w:p>
    <w:p w:rsidR="00114BA4" w:rsidRDefault="00CD3DA1" w:rsidP="004C520E">
      <w:pPr>
        <w:pStyle w:val="1"/>
        <w:numPr>
          <w:ilvl w:val="0"/>
          <w:numId w:val="2"/>
        </w:numPr>
        <w:shd w:val="clear" w:color="auto" w:fill="auto"/>
        <w:tabs>
          <w:tab w:val="left" w:pos="688"/>
        </w:tabs>
        <w:ind w:left="40" w:right="20"/>
      </w:pPr>
      <w:r>
        <w:rPr>
          <w:rStyle w:val="0pt"/>
        </w:rPr>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114BA4" w:rsidRDefault="00CD3DA1" w:rsidP="004C520E">
      <w:pPr>
        <w:pStyle w:val="1"/>
        <w:numPr>
          <w:ilvl w:val="0"/>
          <w:numId w:val="2"/>
        </w:numPr>
        <w:shd w:val="clear" w:color="auto" w:fill="auto"/>
        <w:tabs>
          <w:tab w:val="left" w:pos="789"/>
        </w:tabs>
        <w:ind w:left="40" w:right="20"/>
      </w:pPr>
      <w:r>
        <w:rPr>
          <w:rStyle w:val="0pt"/>
        </w:rPr>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отчетов ответственных работников и др.).</w:t>
      </w:r>
    </w:p>
    <w:p w:rsidR="00114BA4" w:rsidRDefault="00CD3DA1" w:rsidP="004C520E">
      <w:pPr>
        <w:pStyle w:val="1"/>
        <w:shd w:val="clear" w:color="auto" w:fill="auto"/>
        <w:ind w:left="40" w:right="20"/>
      </w:pPr>
      <w:r>
        <w:rPr>
          <w:rStyle w:val="0pt"/>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114BA4" w:rsidRDefault="00CD3DA1" w:rsidP="004C520E">
      <w:pPr>
        <w:pStyle w:val="1"/>
        <w:numPr>
          <w:ilvl w:val="0"/>
          <w:numId w:val="2"/>
        </w:numPr>
        <w:shd w:val="clear" w:color="auto" w:fill="auto"/>
        <w:tabs>
          <w:tab w:val="left" w:pos="683"/>
        </w:tabs>
        <w:ind w:left="40" w:right="20"/>
      </w:pPr>
      <w:r>
        <w:rPr>
          <w:rStyle w:val="0pt"/>
        </w:rPr>
        <w:t>Коллективный договор вступает в силу с момента подписания его стор</w:t>
      </w:r>
      <w:r w:rsidR="000E5BB0">
        <w:rPr>
          <w:rStyle w:val="0pt"/>
        </w:rPr>
        <w:t>онами и действует в течение 2019 - 2021</w:t>
      </w:r>
      <w:r>
        <w:rPr>
          <w:rStyle w:val="0pt"/>
        </w:rPr>
        <w:t xml:space="preserve"> гг. до заключения нового коллективного договора или изменения, дополнения настоящего коллективного договора.</w:t>
      </w:r>
    </w:p>
    <w:p w:rsidR="00114BA4" w:rsidRDefault="00CD3DA1" w:rsidP="004C520E">
      <w:pPr>
        <w:pStyle w:val="1"/>
        <w:numPr>
          <w:ilvl w:val="0"/>
          <w:numId w:val="2"/>
        </w:numPr>
        <w:shd w:val="clear" w:color="auto" w:fill="auto"/>
        <w:tabs>
          <w:tab w:val="left" w:pos="798"/>
        </w:tabs>
        <w:ind w:left="40" w:right="20"/>
      </w:pPr>
      <w:r>
        <w:rPr>
          <w:rStyle w:val="0pt"/>
        </w:rPr>
        <w:t>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114BA4" w:rsidRDefault="00CD3DA1" w:rsidP="004C520E">
      <w:pPr>
        <w:pStyle w:val="1"/>
        <w:shd w:val="clear" w:color="auto" w:fill="auto"/>
        <w:ind w:left="40" w:right="20"/>
        <w:jc w:val="left"/>
      </w:pPr>
      <w:r>
        <w:rPr>
          <w:rStyle w:val="0pt"/>
        </w:rPr>
        <w:t>Выборный орган первичной профсоюзной организации обязуется разъяснять работникам положение коллективного договора, содействовать его реализации. 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114BA4" w:rsidRDefault="00CD3DA1" w:rsidP="004C520E">
      <w:pPr>
        <w:pStyle w:val="1"/>
        <w:numPr>
          <w:ilvl w:val="0"/>
          <w:numId w:val="2"/>
        </w:numPr>
        <w:shd w:val="clear" w:color="auto" w:fill="auto"/>
        <w:tabs>
          <w:tab w:val="left" w:pos="837"/>
        </w:tabs>
        <w:ind w:left="40" w:right="20"/>
      </w:pPr>
      <w:r>
        <w:rPr>
          <w:rStyle w:val="0pt"/>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реорганизации организации в форме преобразования.</w:t>
      </w:r>
    </w:p>
    <w:p w:rsidR="00114BA4" w:rsidRDefault="00CD3DA1" w:rsidP="004C520E">
      <w:pPr>
        <w:pStyle w:val="1"/>
        <w:numPr>
          <w:ilvl w:val="0"/>
          <w:numId w:val="2"/>
        </w:numPr>
        <w:shd w:val="clear" w:color="auto" w:fill="auto"/>
        <w:tabs>
          <w:tab w:val="left" w:pos="856"/>
        </w:tabs>
        <w:ind w:left="40" w:right="20"/>
      </w:pPr>
      <w:r>
        <w:rPr>
          <w:rStyle w:val="0pt"/>
        </w:rPr>
        <w:t>При реорганизации (слияния, присоединения, разделения, выделении) организации коллективный договор сохраняет свое действие в течение всего срока реорганизации.</w:t>
      </w:r>
    </w:p>
    <w:p w:rsidR="00114BA4" w:rsidRDefault="00CD3DA1" w:rsidP="004C520E">
      <w:pPr>
        <w:pStyle w:val="1"/>
        <w:numPr>
          <w:ilvl w:val="0"/>
          <w:numId w:val="2"/>
        </w:numPr>
        <w:shd w:val="clear" w:color="auto" w:fill="auto"/>
        <w:tabs>
          <w:tab w:val="left" w:pos="842"/>
        </w:tabs>
        <w:ind w:left="40" w:right="20"/>
      </w:pPr>
      <w:r>
        <w:rPr>
          <w:rStyle w:val="0pt"/>
        </w:rPr>
        <w:t>При смене формы собственности организации коллективный договор со</w:t>
      </w:r>
      <w:r w:rsidR="000E5BB0">
        <w:rPr>
          <w:rStyle w:val="0pt"/>
        </w:rPr>
        <w:t xml:space="preserve">храняет свое действие в течение </w:t>
      </w:r>
      <w:r>
        <w:rPr>
          <w:rStyle w:val="0pt"/>
        </w:rPr>
        <w:t>трех месяцев со дня перехода прав собственности.</w:t>
      </w:r>
    </w:p>
    <w:p w:rsidR="00114BA4" w:rsidRDefault="00CD3DA1" w:rsidP="004C520E">
      <w:pPr>
        <w:pStyle w:val="1"/>
        <w:shd w:val="clear" w:color="auto" w:fill="auto"/>
        <w:ind w:left="40" w:right="20"/>
      </w:pPr>
      <w:r>
        <w:rPr>
          <w:rStyle w:val="0pt"/>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8327D8" w:rsidRPr="008327D8" w:rsidRDefault="000E5BB0" w:rsidP="000E5BB0">
      <w:pPr>
        <w:pStyle w:val="1"/>
        <w:shd w:val="clear" w:color="auto" w:fill="auto"/>
        <w:tabs>
          <w:tab w:val="left" w:pos="702"/>
        </w:tabs>
        <w:ind w:left="20" w:right="20"/>
        <w:rPr>
          <w:rStyle w:val="0pt"/>
          <w:spacing w:val="6"/>
        </w:rPr>
      </w:pPr>
      <w:r>
        <w:rPr>
          <w:rStyle w:val="0pt"/>
          <w:rFonts w:eastAsia="Courier New"/>
        </w:rPr>
        <w:t>1.17.</w:t>
      </w:r>
      <w:r w:rsidR="00CD3DA1" w:rsidRPr="008327D8">
        <w:rPr>
          <w:rStyle w:val="0pt"/>
          <w:rFonts w:eastAsia="Courier New"/>
        </w:rPr>
        <w:t>При ликвидации организации коллективный договор сохраняет свое действие в течение всего срока проведения ликвидации.</w:t>
      </w:r>
    </w:p>
    <w:p w:rsidR="00114BA4" w:rsidRDefault="00CD3DA1" w:rsidP="004C520E">
      <w:pPr>
        <w:pStyle w:val="1"/>
        <w:shd w:val="clear" w:color="auto" w:fill="auto"/>
        <w:tabs>
          <w:tab w:val="left" w:pos="702"/>
        </w:tabs>
        <w:ind w:left="20" w:right="20"/>
      </w:pPr>
      <w:r>
        <w:rPr>
          <w:rStyle w:val="0pt"/>
        </w:rPr>
        <w:t>18.</w:t>
      </w:r>
      <w:r>
        <w:rPr>
          <w:rStyle w:val="0pt"/>
        </w:rPr>
        <w:tab/>
        <w:t>Стороны по договоренности имеют право продлить действие коллективного договора на срок не более трех лет.</w:t>
      </w:r>
    </w:p>
    <w:p w:rsidR="00114BA4" w:rsidRDefault="00CD3DA1" w:rsidP="004C520E">
      <w:pPr>
        <w:pStyle w:val="1"/>
        <w:shd w:val="clear" w:color="auto" w:fill="auto"/>
        <w:spacing w:after="300"/>
        <w:ind w:left="20" w:right="20"/>
      </w:pPr>
      <w:r>
        <w:rPr>
          <w:rStyle w:val="0pt"/>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114BA4" w:rsidRDefault="00CD3DA1" w:rsidP="004C520E">
      <w:pPr>
        <w:pStyle w:val="20"/>
        <w:numPr>
          <w:ilvl w:val="0"/>
          <w:numId w:val="3"/>
        </w:numPr>
        <w:shd w:val="clear" w:color="auto" w:fill="auto"/>
        <w:tabs>
          <w:tab w:val="left" w:pos="370"/>
        </w:tabs>
        <w:ind w:left="20"/>
      </w:pPr>
      <w:bookmarkStart w:id="1" w:name="bookmark1"/>
      <w:r>
        <w:t>ОБЕСПЕЧЕНИЕ ЗАНЯТОСТИ РАБОТНИКОВ.</w:t>
      </w:r>
      <w:bookmarkEnd w:id="1"/>
    </w:p>
    <w:p w:rsidR="00114BA4" w:rsidRDefault="00CD3DA1" w:rsidP="004C520E">
      <w:pPr>
        <w:pStyle w:val="1"/>
        <w:numPr>
          <w:ilvl w:val="0"/>
          <w:numId w:val="4"/>
        </w:numPr>
        <w:shd w:val="clear" w:color="auto" w:fill="auto"/>
        <w:tabs>
          <w:tab w:val="left" w:pos="294"/>
        </w:tabs>
        <w:ind w:left="20"/>
      </w:pPr>
      <w:r>
        <w:rPr>
          <w:rStyle w:val="0pt"/>
        </w:rPr>
        <w:t>Стороны договорились, что:</w:t>
      </w:r>
    </w:p>
    <w:p w:rsidR="00114BA4" w:rsidRDefault="00CD3DA1" w:rsidP="004C520E">
      <w:pPr>
        <w:pStyle w:val="1"/>
        <w:numPr>
          <w:ilvl w:val="1"/>
          <w:numId w:val="4"/>
        </w:numPr>
        <w:shd w:val="clear" w:color="auto" w:fill="auto"/>
        <w:tabs>
          <w:tab w:val="left" w:pos="654"/>
        </w:tabs>
        <w:ind w:left="20" w:right="20"/>
      </w:pPr>
      <w:r>
        <w:rPr>
          <w:rStyle w:val="0pt"/>
        </w:rPr>
        <w:t xml:space="preserve">Трудовые отношения между работником и работодателем регулируются </w:t>
      </w:r>
      <w:r>
        <w:rPr>
          <w:rStyle w:val="0pt0"/>
        </w:rPr>
        <w:t xml:space="preserve">трудовым договором, </w:t>
      </w:r>
      <w:r>
        <w:rPr>
          <w:rStyle w:val="0pt"/>
        </w:rPr>
        <w:t>отраслевым соглашением и настоящим коллективным договором. Трудовой договор хранится у каждой из сторон.</w:t>
      </w:r>
    </w:p>
    <w:p w:rsidR="00114BA4" w:rsidRDefault="00CD3DA1" w:rsidP="004C520E">
      <w:pPr>
        <w:pStyle w:val="1"/>
        <w:shd w:val="clear" w:color="auto" w:fill="auto"/>
        <w:ind w:left="20" w:right="20"/>
      </w:pPr>
      <w:r>
        <w:rPr>
          <w:rStyle w:val="0pt"/>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114BA4" w:rsidRDefault="00CD3DA1" w:rsidP="004C520E">
      <w:pPr>
        <w:pStyle w:val="1"/>
        <w:numPr>
          <w:ilvl w:val="1"/>
          <w:numId w:val="4"/>
        </w:numPr>
        <w:shd w:val="clear" w:color="auto" w:fill="auto"/>
        <w:tabs>
          <w:tab w:val="left" w:pos="505"/>
        </w:tabs>
        <w:ind w:left="20"/>
      </w:pPr>
      <w:r>
        <w:rPr>
          <w:rStyle w:val="0pt"/>
        </w:rPr>
        <w:t>Работодатель обязуется:</w:t>
      </w:r>
    </w:p>
    <w:p w:rsidR="00114BA4" w:rsidRDefault="00CD3DA1" w:rsidP="004C520E">
      <w:pPr>
        <w:pStyle w:val="1"/>
        <w:numPr>
          <w:ilvl w:val="2"/>
          <w:numId w:val="4"/>
        </w:numPr>
        <w:shd w:val="clear" w:color="auto" w:fill="auto"/>
        <w:tabs>
          <w:tab w:val="left" w:pos="812"/>
        </w:tabs>
        <w:ind w:left="20" w:right="20"/>
      </w:pPr>
      <w:r>
        <w:rPr>
          <w:rStyle w:val="0pt"/>
        </w:rPr>
        <w:t xml:space="preserve">Трудовой договор заключать с работником в письменной форме в двух экземплярах, </w:t>
      </w:r>
      <w:r>
        <w:rPr>
          <w:rStyle w:val="0pt"/>
        </w:rPr>
        <w:lastRenderedPageBreak/>
        <w:t>каждый из которых подписывается работодателем и работником, один экземпляр под роспись передать работнику в день заключения.</w:t>
      </w:r>
    </w:p>
    <w:p w:rsidR="00114BA4" w:rsidRDefault="00CD3DA1" w:rsidP="004C520E">
      <w:pPr>
        <w:pStyle w:val="1"/>
        <w:shd w:val="clear" w:color="auto" w:fill="auto"/>
        <w:ind w:left="20"/>
      </w:pPr>
      <w:r>
        <w:rPr>
          <w:rStyle w:val="0pt"/>
        </w:rPr>
        <w:t>Трудовой договор является основанием для издания приказа о приеме на работу.</w:t>
      </w:r>
    </w:p>
    <w:p w:rsidR="00114BA4" w:rsidRDefault="00CD3DA1" w:rsidP="004C520E">
      <w:pPr>
        <w:pStyle w:val="1"/>
        <w:numPr>
          <w:ilvl w:val="2"/>
          <w:numId w:val="4"/>
        </w:numPr>
        <w:shd w:val="clear" w:color="auto" w:fill="auto"/>
        <w:tabs>
          <w:tab w:val="left" w:pos="831"/>
        </w:tabs>
        <w:ind w:left="20" w:right="20"/>
      </w:pPr>
      <w:r>
        <w:rPr>
          <w:rStyle w:val="0pt"/>
        </w:rPr>
        <w:t>При заключении трудового договора с работником ознакомить его под роспись с настоящим коллективным договором, Уставом организации, правилами внутреннего трудового распорядка и иными локальными нормативными актами, действующими в организации.</w:t>
      </w:r>
    </w:p>
    <w:p w:rsidR="00114BA4" w:rsidRDefault="00CD3DA1" w:rsidP="004C520E">
      <w:pPr>
        <w:pStyle w:val="1"/>
        <w:numPr>
          <w:ilvl w:val="2"/>
          <w:numId w:val="4"/>
        </w:numPr>
        <w:shd w:val="clear" w:color="auto" w:fill="auto"/>
        <w:tabs>
          <w:tab w:val="left" w:pos="711"/>
        </w:tabs>
        <w:ind w:left="20" w:right="20"/>
      </w:pPr>
      <w:r>
        <w:rPr>
          <w:rStyle w:val="0pt"/>
        </w:rPr>
        <w:t>В трудовой договор включать обязательные условия, указанные в статье 57 ТК РФ.</w:t>
      </w:r>
    </w:p>
    <w:p w:rsidR="00114BA4" w:rsidRDefault="00CD3DA1" w:rsidP="004C520E">
      <w:pPr>
        <w:pStyle w:val="1"/>
        <w:shd w:val="clear" w:color="auto" w:fill="auto"/>
        <w:ind w:left="20" w:right="20"/>
      </w:pPr>
      <w:r>
        <w:rPr>
          <w:rStyle w:val="0pt"/>
        </w:rPr>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w:t>
      </w:r>
    </w:p>
    <w:p w:rsidR="00114BA4" w:rsidRDefault="00CD3DA1" w:rsidP="004C520E">
      <w:pPr>
        <w:pStyle w:val="1"/>
        <w:shd w:val="clear" w:color="auto" w:fill="auto"/>
        <w:ind w:left="20" w:right="20"/>
      </w:pPr>
      <w:r>
        <w:rPr>
          <w:rStyle w:val="0pt"/>
        </w:rPr>
        <w:t>содержащими нормы трудового права, соглашениями, локальными актами, коллективным договором.</w:t>
      </w:r>
    </w:p>
    <w:p w:rsidR="00114BA4" w:rsidRDefault="00CD3DA1" w:rsidP="004C520E">
      <w:pPr>
        <w:pStyle w:val="1"/>
        <w:shd w:val="clear" w:color="auto" w:fill="auto"/>
        <w:ind w:left="20" w:right="20"/>
      </w:pPr>
      <w:r>
        <w:rPr>
          <w:rStyle w:val="0pt"/>
        </w:rPr>
        <w:t>По соглашению сторон в трудовой договор включать условия об испытании работника в целях его соответствия поручаемой работе.</w:t>
      </w:r>
    </w:p>
    <w:p w:rsidR="00114BA4" w:rsidRDefault="00CD3DA1" w:rsidP="004C520E">
      <w:pPr>
        <w:pStyle w:val="1"/>
        <w:shd w:val="clear" w:color="auto" w:fill="auto"/>
        <w:ind w:left="20" w:right="20"/>
      </w:pPr>
      <w:r>
        <w:rPr>
          <w:rStyle w:val="0pt"/>
        </w:rPr>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114BA4" w:rsidRDefault="00CD3DA1" w:rsidP="004C520E">
      <w:pPr>
        <w:pStyle w:val="1"/>
        <w:numPr>
          <w:ilvl w:val="2"/>
          <w:numId w:val="4"/>
        </w:numPr>
        <w:shd w:val="clear" w:color="auto" w:fill="auto"/>
        <w:tabs>
          <w:tab w:val="left" w:pos="874"/>
        </w:tabs>
        <w:ind w:left="20" w:right="20"/>
      </w:pPr>
      <w:r>
        <w:rPr>
          <w:rStyle w:val="0pt"/>
        </w:rPr>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ст.59 ТК РФ.</w:t>
      </w:r>
    </w:p>
    <w:p w:rsidR="00114BA4" w:rsidRDefault="00CD3DA1" w:rsidP="004C520E">
      <w:pPr>
        <w:pStyle w:val="1"/>
        <w:numPr>
          <w:ilvl w:val="2"/>
          <w:numId w:val="4"/>
        </w:numPr>
        <w:shd w:val="clear" w:color="auto" w:fill="auto"/>
        <w:tabs>
          <w:tab w:val="left" w:pos="865"/>
        </w:tabs>
        <w:ind w:left="20" w:right="20"/>
      </w:pPr>
      <w:r>
        <w:rPr>
          <w:rStyle w:val="0pt"/>
        </w:rPr>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114BA4" w:rsidRPr="008327D8" w:rsidRDefault="00CD3DA1" w:rsidP="004C520E">
      <w:pPr>
        <w:pStyle w:val="1"/>
        <w:numPr>
          <w:ilvl w:val="2"/>
          <w:numId w:val="4"/>
        </w:numPr>
        <w:shd w:val="clear" w:color="auto" w:fill="auto"/>
        <w:tabs>
          <w:tab w:val="left" w:pos="711"/>
        </w:tabs>
        <w:ind w:left="20"/>
        <w:rPr>
          <w:rStyle w:val="0pt"/>
          <w:spacing w:val="6"/>
        </w:rPr>
      </w:pPr>
      <w:r>
        <w:rPr>
          <w:rStyle w:val="0pt"/>
        </w:rPr>
        <w:t>Выполнять условия заключенного трудового договора.</w:t>
      </w:r>
    </w:p>
    <w:p w:rsidR="00114BA4" w:rsidRDefault="00CD3DA1" w:rsidP="004C520E">
      <w:pPr>
        <w:pStyle w:val="1"/>
        <w:numPr>
          <w:ilvl w:val="2"/>
          <w:numId w:val="4"/>
        </w:numPr>
        <w:shd w:val="clear" w:color="auto" w:fill="auto"/>
        <w:tabs>
          <w:tab w:val="left" w:pos="726"/>
        </w:tabs>
        <w:ind w:left="20" w:right="20"/>
      </w:pPr>
      <w:r>
        <w:rPr>
          <w:rStyle w:val="0pt"/>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rsidR="00114BA4" w:rsidRDefault="00CD3DA1" w:rsidP="004C520E">
      <w:pPr>
        <w:pStyle w:val="1"/>
        <w:shd w:val="clear" w:color="auto" w:fill="auto"/>
        <w:ind w:left="20" w:right="20"/>
      </w:pPr>
      <w:r>
        <w:rPr>
          <w:rStyle w:val="0pt"/>
        </w:rPr>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 классов-комплектов,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rsidR="00114BA4" w:rsidRDefault="00CD3DA1" w:rsidP="004C520E">
      <w:pPr>
        <w:pStyle w:val="1"/>
        <w:numPr>
          <w:ilvl w:val="2"/>
          <w:numId w:val="4"/>
        </w:numPr>
        <w:shd w:val="clear" w:color="auto" w:fill="auto"/>
        <w:tabs>
          <w:tab w:val="left" w:pos="730"/>
          <w:tab w:val="left" w:pos="5281"/>
        </w:tabs>
        <w:ind w:left="20" w:right="20"/>
      </w:pPr>
      <w:r>
        <w:rPr>
          <w:rStyle w:val="0pt"/>
        </w:rPr>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 192 ТК РФ).</w:t>
      </w:r>
      <w:r>
        <w:rPr>
          <w:rStyle w:val="0pt"/>
        </w:rPr>
        <w:tab/>
      </w:r>
    </w:p>
    <w:p w:rsidR="00114BA4" w:rsidRDefault="00CD3DA1" w:rsidP="004C520E">
      <w:pPr>
        <w:pStyle w:val="1"/>
        <w:shd w:val="clear" w:color="auto" w:fill="auto"/>
        <w:ind w:left="20" w:right="20"/>
      </w:pPr>
      <w:r>
        <w:rPr>
          <w:rStyle w:val="0pt"/>
        </w:rPr>
        <w:t>Дисциплинарное расследование нарушений педагогическим работником норм профессионального поведения и (или) Устава образовательной организации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rsidR="00114BA4" w:rsidRDefault="00CD3DA1" w:rsidP="004C520E">
      <w:pPr>
        <w:pStyle w:val="1"/>
        <w:shd w:val="clear" w:color="auto" w:fill="auto"/>
        <w:ind w:left="20" w:right="20"/>
      </w:pPr>
      <w:r>
        <w:rPr>
          <w:rStyle w:val="0pt"/>
        </w:rPr>
        <w:t>Ход дисциплинарного расследования и принятое по его результатам решение могут быть преданы гласности только с согласия заинтересованного работника.</w:t>
      </w:r>
    </w:p>
    <w:p w:rsidR="00114BA4" w:rsidRDefault="00CD3DA1" w:rsidP="004C520E">
      <w:pPr>
        <w:pStyle w:val="1"/>
        <w:numPr>
          <w:ilvl w:val="2"/>
          <w:numId w:val="4"/>
        </w:numPr>
        <w:shd w:val="clear" w:color="auto" w:fill="auto"/>
        <w:tabs>
          <w:tab w:val="left" w:pos="874"/>
        </w:tabs>
        <w:ind w:left="20" w:right="20"/>
      </w:pPr>
      <w:r>
        <w:rPr>
          <w:rStyle w:val="0pt"/>
        </w:rPr>
        <w:t xml:space="preserve">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w:t>
      </w:r>
      <w:r>
        <w:rPr>
          <w:rStyle w:val="0pt"/>
        </w:rPr>
        <w:lastRenderedPageBreak/>
        <w:t>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 соответственно не позднее, чем за три месяца.</w:t>
      </w:r>
    </w:p>
    <w:p w:rsidR="00114BA4" w:rsidRDefault="00CD3DA1" w:rsidP="004C520E">
      <w:pPr>
        <w:pStyle w:val="1"/>
        <w:shd w:val="clear" w:color="auto" w:fill="auto"/>
        <w:ind w:left="20"/>
      </w:pPr>
      <w:r>
        <w:rPr>
          <w:rStyle w:val="0pt"/>
        </w:rPr>
        <w:t>Массовым увольнением является высвобождение 50% и более работников.</w:t>
      </w:r>
    </w:p>
    <w:p w:rsidR="00114BA4" w:rsidRDefault="00CD3DA1" w:rsidP="004C520E">
      <w:pPr>
        <w:pStyle w:val="1"/>
        <w:numPr>
          <w:ilvl w:val="2"/>
          <w:numId w:val="4"/>
        </w:numPr>
        <w:shd w:val="clear" w:color="auto" w:fill="auto"/>
        <w:tabs>
          <w:tab w:val="left" w:pos="1033"/>
        </w:tabs>
        <w:ind w:left="20" w:right="20"/>
      </w:pPr>
      <w:r>
        <w:rPr>
          <w:rStyle w:val="0pt"/>
        </w:rPr>
        <w:t>Обеспечить преимущественное право на оставление на работе при сокращении штатов лиц с более высокой производительностью труда и квалификацией. При равной производительности и квалификации предпочтение на оставление на работе имеют:</w:t>
      </w:r>
    </w:p>
    <w:p w:rsidR="00114BA4" w:rsidRDefault="00CD3DA1" w:rsidP="004C520E">
      <w:pPr>
        <w:pStyle w:val="1"/>
        <w:numPr>
          <w:ilvl w:val="0"/>
          <w:numId w:val="5"/>
        </w:numPr>
        <w:shd w:val="clear" w:color="auto" w:fill="auto"/>
        <w:tabs>
          <w:tab w:val="left" w:pos="183"/>
        </w:tabs>
        <w:ind w:left="20"/>
      </w:pPr>
      <w:r>
        <w:rPr>
          <w:rStyle w:val="0pt"/>
        </w:rPr>
        <w:t>предпенсионного возраста (за 2 года до пенсии);</w:t>
      </w:r>
    </w:p>
    <w:p w:rsidR="00114BA4" w:rsidRDefault="00CD3DA1" w:rsidP="004C520E">
      <w:pPr>
        <w:pStyle w:val="1"/>
        <w:numPr>
          <w:ilvl w:val="0"/>
          <w:numId w:val="5"/>
        </w:numPr>
        <w:shd w:val="clear" w:color="auto" w:fill="auto"/>
        <w:tabs>
          <w:tab w:val="left" w:pos="188"/>
        </w:tabs>
        <w:ind w:left="20"/>
      </w:pPr>
      <w:r>
        <w:rPr>
          <w:rStyle w:val="0pt"/>
        </w:rPr>
        <w:t>проработавшие в учреждении свыше 10 лет;</w:t>
      </w:r>
    </w:p>
    <w:p w:rsidR="00114BA4" w:rsidRDefault="00CD3DA1" w:rsidP="004C520E">
      <w:pPr>
        <w:pStyle w:val="1"/>
        <w:numPr>
          <w:ilvl w:val="0"/>
          <w:numId w:val="5"/>
        </w:numPr>
        <w:shd w:val="clear" w:color="auto" w:fill="auto"/>
        <w:tabs>
          <w:tab w:val="left" w:pos="183"/>
        </w:tabs>
        <w:ind w:left="20"/>
      </w:pPr>
      <w:r>
        <w:rPr>
          <w:rStyle w:val="0pt"/>
        </w:rPr>
        <w:t>одинокие матери, имеющие детей до 16 лет;</w:t>
      </w:r>
    </w:p>
    <w:p w:rsidR="00114BA4" w:rsidRDefault="00CD3DA1" w:rsidP="004C520E">
      <w:pPr>
        <w:pStyle w:val="1"/>
        <w:numPr>
          <w:ilvl w:val="0"/>
          <w:numId w:val="5"/>
        </w:numPr>
        <w:shd w:val="clear" w:color="auto" w:fill="auto"/>
        <w:tabs>
          <w:tab w:val="left" w:pos="178"/>
        </w:tabs>
        <w:ind w:left="20"/>
      </w:pPr>
      <w:r>
        <w:rPr>
          <w:rStyle w:val="0pt"/>
        </w:rPr>
        <w:t>одинокие отцы, воспитывающие детей до 16 лет;</w:t>
      </w:r>
    </w:p>
    <w:p w:rsidR="00114BA4" w:rsidRDefault="00CD3DA1" w:rsidP="004C520E">
      <w:pPr>
        <w:pStyle w:val="1"/>
        <w:numPr>
          <w:ilvl w:val="0"/>
          <w:numId w:val="5"/>
        </w:numPr>
        <w:shd w:val="clear" w:color="auto" w:fill="auto"/>
        <w:tabs>
          <w:tab w:val="left" w:pos="178"/>
        </w:tabs>
        <w:ind w:left="20"/>
      </w:pPr>
      <w:r>
        <w:rPr>
          <w:rStyle w:val="0pt"/>
        </w:rPr>
        <w:t>родители, воспитывающие детей-инвалидов до 18 лет;</w:t>
      </w:r>
    </w:p>
    <w:p w:rsidR="00114BA4" w:rsidRDefault="00CD3DA1" w:rsidP="004C520E">
      <w:pPr>
        <w:pStyle w:val="1"/>
        <w:numPr>
          <w:ilvl w:val="0"/>
          <w:numId w:val="5"/>
        </w:numPr>
        <w:shd w:val="clear" w:color="auto" w:fill="auto"/>
        <w:tabs>
          <w:tab w:val="left" w:pos="409"/>
        </w:tabs>
        <w:ind w:left="20" w:right="20"/>
      </w:pPr>
      <w:r>
        <w:rPr>
          <w:rStyle w:val="0pt"/>
        </w:rPr>
        <w:t>награжденные государственными наградами (в связи с педагогической деятельностью);</w:t>
      </w:r>
    </w:p>
    <w:p w:rsidR="00114BA4" w:rsidRDefault="00CD3DA1" w:rsidP="004C520E">
      <w:pPr>
        <w:pStyle w:val="1"/>
        <w:numPr>
          <w:ilvl w:val="0"/>
          <w:numId w:val="5"/>
        </w:numPr>
        <w:shd w:val="clear" w:color="auto" w:fill="auto"/>
        <w:tabs>
          <w:tab w:val="left" w:pos="188"/>
        </w:tabs>
        <w:ind w:left="20"/>
      </w:pPr>
      <w:r>
        <w:rPr>
          <w:rStyle w:val="0pt"/>
        </w:rPr>
        <w:t>молодые специалисты, имеющие трудовой стаж менее одного года.</w:t>
      </w:r>
    </w:p>
    <w:p w:rsidR="00114BA4" w:rsidRDefault="00CD3DA1" w:rsidP="004C520E">
      <w:pPr>
        <w:pStyle w:val="1"/>
        <w:numPr>
          <w:ilvl w:val="2"/>
          <w:numId w:val="4"/>
        </w:numPr>
        <w:shd w:val="clear" w:color="auto" w:fill="auto"/>
        <w:tabs>
          <w:tab w:val="left" w:pos="874"/>
        </w:tabs>
        <w:ind w:left="20" w:right="20"/>
      </w:pPr>
      <w:r w:rsidRPr="008327D8">
        <w:rPr>
          <w:rStyle w:val="0pt"/>
          <w:rFonts w:eastAsia="Courier New"/>
        </w:rPr>
        <w:t>Расторжение трудового договора в соответствии с п.п. 2,3 и 5 ст.81 ТК РФ с работником - членом профсоюза по инициативе работодателя может быть</w:t>
      </w:r>
      <w:r w:rsidR="000E5BB0">
        <w:rPr>
          <w:rStyle w:val="0pt"/>
          <w:rFonts w:eastAsia="Courier New"/>
        </w:rPr>
        <w:t xml:space="preserve"> </w:t>
      </w:r>
      <w:r>
        <w:rPr>
          <w:rStyle w:val="0pt"/>
        </w:rPr>
        <w:t>произведено только с предварительного согласия выборного органа первичной профсоюзной организации.</w:t>
      </w:r>
    </w:p>
    <w:p w:rsidR="00114BA4" w:rsidRDefault="00CD3DA1" w:rsidP="004C520E">
      <w:pPr>
        <w:pStyle w:val="1"/>
        <w:shd w:val="clear" w:color="auto" w:fill="auto"/>
        <w:ind w:left="20" w:right="20"/>
      </w:pPr>
      <w:r>
        <w:rPr>
          <w:rStyle w:val="0pt"/>
        </w:rPr>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w:t>
      </w:r>
      <w:r w:rsidR="000E5BB0">
        <w:rPr>
          <w:rStyle w:val="0pt"/>
        </w:rPr>
        <w:t>го органа первичной профсоюзной</w:t>
      </w:r>
      <w:r>
        <w:rPr>
          <w:rStyle w:val="0pt"/>
        </w:rPr>
        <w:t>,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rsidR="00114BA4" w:rsidRDefault="00CD3DA1" w:rsidP="004C520E">
      <w:pPr>
        <w:pStyle w:val="1"/>
        <w:numPr>
          <w:ilvl w:val="2"/>
          <w:numId w:val="4"/>
        </w:numPr>
        <w:shd w:val="clear" w:color="auto" w:fill="auto"/>
        <w:tabs>
          <w:tab w:val="left" w:pos="932"/>
        </w:tabs>
        <w:ind w:left="20" w:right="20"/>
      </w:pPr>
      <w:r>
        <w:rPr>
          <w:rStyle w:val="0pt"/>
        </w:rPr>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114BA4" w:rsidRDefault="00CD3DA1" w:rsidP="004C520E">
      <w:pPr>
        <w:pStyle w:val="1"/>
        <w:numPr>
          <w:ilvl w:val="2"/>
          <w:numId w:val="4"/>
        </w:numPr>
        <w:shd w:val="clear" w:color="auto" w:fill="auto"/>
        <w:tabs>
          <w:tab w:val="left" w:pos="1076"/>
        </w:tabs>
        <w:ind w:left="20" w:right="20"/>
      </w:pPr>
      <w:r>
        <w:rPr>
          <w:rStyle w:val="0pt"/>
        </w:rPr>
        <w:t>Заключать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rsidR="00114BA4" w:rsidRDefault="00CD3DA1" w:rsidP="004C520E">
      <w:pPr>
        <w:pStyle w:val="1"/>
        <w:numPr>
          <w:ilvl w:val="2"/>
          <w:numId w:val="4"/>
        </w:numPr>
        <w:shd w:val="clear" w:color="auto" w:fill="auto"/>
        <w:tabs>
          <w:tab w:val="left" w:pos="980"/>
        </w:tabs>
        <w:ind w:left="20" w:right="20"/>
      </w:pPr>
      <w:r>
        <w:rPr>
          <w:rStyle w:val="0pt"/>
        </w:rPr>
        <w:t>С учетом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114BA4" w:rsidRDefault="00CD3DA1" w:rsidP="004C520E">
      <w:pPr>
        <w:pStyle w:val="1"/>
        <w:numPr>
          <w:ilvl w:val="2"/>
          <w:numId w:val="4"/>
        </w:numPr>
        <w:shd w:val="clear" w:color="auto" w:fill="auto"/>
        <w:tabs>
          <w:tab w:val="left" w:pos="855"/>
        </w:tabs>
        <w:ind w:left="20" w:right="20"/>
      </w:pPr>
      <w:r>
        <w:rPr>
          <w:rStyle w:val="0pt"/>
        </w:rPr>
        <w:t>Повышать квалификацию педагогических работн</w:t>
      </w:r>
      <w:r w:rsidR="008E5EBD">
        <w:rPr>
          <w:rStyle w:val="0pt"/>
        </w:rPr>
        <w:t>иков не реже чем один раз в 3 года</w:t>
      </w:r>
      <w:r>
        <w:rPr>
          <w:rStyle w:val="0pt"/>
        </w:rPr>
        <w:t>.</w:t>
      </w:r>
    </w:p>
    <w:p w:rsidR="00114BA4" w:rsidRDefault="00CD3DA1" w:rsidP="004C520E">
      <w:pPr>
        <w:pStyle w:val="1"/>
        <w:numPr>
          <w:ilvl w:val="2"/>
          <w:numId w:val="4"/>
        </w:numPr>
        <w:shd w:val="clear" w:color="auto" w:fill="auto"/>
        <w:tabs>
          <w:tab w:val="left" w:pos="870"/>
        </w:tabs>
        <w:ind w:left="20" w:right="20"/>
      </w:pPr>
      <w:r>
        <w:rPr>
          <w:rStyle w:val="0pt"/>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114BA4" w:rsidRPr="008327D8" w:rsidRDefault="00CD3DA1" w:rsidP="004C520E">
      <w:pPr>
        <w:pStyle w:val="1"/>
        <w:numPr>
          <w:ilvl w:val="2"/>
          <w:numId w:val="4"/>
        </w:numPr>
        <w:shd w:val="clear" w:color="auto" w:fill="auto"/>
        <w:tabs>
          <w:tab w:val="left" w:pos="874"/>
        </w:tabs>
        <w:ind w:left="20" w:right="20"/>
        <w:rPr>
          <w:rStyle w:val="0pt"/>
          <w:spacing w:val="6"/>
        </w:rPr>
      </w:pPr>
      <w:r>
        <w:rPr>
          <w:rStyle w:val="0pt"/>
        </w:rPr>
        <w:t>Предоставлять гарантии и компенсации работникам, совмещающим работу с успешным обучением в организациях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114BA4" w:rsidRDefault="00CD3DA1" w:rsidP="004C520E">
      <w:pPr>
        <w:pStyle w:val="1"/>
        <w:numPr>
          <w:ilvl w:val="2"/>
          <w:numId w:val="4"/>
        </w:numPr>
        <w:shd w:val="clear" w:color="auto" w:fill="auto"/>
        <w:tabs>
          <w:tab w:val="left" w:pos="966"/>
        </w:tabs>
        <w:ind w:left="20" w:right="20"/>
      </w:pPr>
      <w:r>
        <w:rPr>
          <w:rStyle w:val="0pt"/>
        </w:rPr>
        <w:t>Содействовать работнику, желающему повысить квалификацию, пройти переобучение и приобрести другую профессию.</w:t>
      </w:r>
    </w:p>
    <w:p w:rsidR="00114BA4" w:rsidRDefault="00CD3DA1" w:rsidP="004C520E">
      <w:pPr>
        <w:pStyle w:val="1"/>
        <w:shd w:val="clear" w:color="auto" w:fill="auto"/>
        <w:ind w:left="20" w:right="20"/>
      </w:pPr>
      <w:r>
        <w:rPr>
          <w:rStyle w:val="0pt"/>
        </w:rPr>
        <w:t xml:space="preserve">Предоставлять гарантии и компенсации, предусмотренные ст. 173-176 ТК РФ, также </w:t>
      </w:r>
      <w:r>
        <w:rPr>
          <w:rStyle w:val="0pt"/>
        </w:rPr>
        <w:lastRenderedPageBreak/>
        <w:t>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(если обучение осуществляется по профилю деятельности учреждения, по направлению учреждения или органов управления'образованием.</w:t>
      </w:r>
    </w:p>
    <w:p w:rsidR="00114BA4" w:rsidRDefault="00CD3DA1" w:rsidP="004C520E">
      <w:pPr>
        <w:pStyle w:val="1"/>
        <w:numPr>
          <w:ilvl w:val="2"/>
          <w:numId w:val="4"/>
        </w:numPr>
        <w:shd w:val="clear" w:color="auto" w:fill="auto"/>
        <w:tabs>
          <w:tab w:val="left" w:pos="1100"/>
        </w:tabs>
        <w:ind w:left="20" w:right="20"/>
      </w:pPr>
      <w:r>
        <w:rPr>
          <w:rStyle w:val="0pt"/>
        </w:rPr>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114BA4" w:rsidRDefault="00CD3DA1" w:rsidP="004C520E">
      <w:pPr>
        <w:pStyle w:val="1"/>
        <w:numPr>
          <w:ilvl w:val="2"/>
          <w:numId w:val="4"/>
        </w:numPr>
        <w:shd w:val="clear" w:color="auto" w:fill="auto"/>
        <w:tabs>
          <w:tab w:val="left" w:pos="879"/>
        </w:tabs>
        <w:ind w:left="20" w:right="20"/>
      </w:pPr>
      <w:r>
        <w:rPr>
          <w:rStyle w:val="0pt"/>
        </w:rPr>
        <w:t>Предоставлять лицам, получившим уведомление об увольнении по ст.81 ТК РФ, свободное от работы время (не менее 6 часов в неделю) для поиска нового места работы с сохранением среднего заработка.</w:t>
      </w:r>
    </w:p>
    <w:p w:rsidR="00114BA4" w:rsidRDefault="00CD3DA1" w:rsidP="004C520E">
      <w:pPr>
        <w:pStyle w:val="1"/>
        <w:numPr>
          <w:ilvl w:val="2"/>
          <w:numId w:val="4"/>
        </w:numPr>
        <w:shd w:val="clear" w:color="auto" w:fill="auto"/>
        <w:tabs>
          <w:tab w:val="left" w:pos="894"/>
        </w:tabs>
        <w:ind w:left="20" w:right="20"/>
      </w:pPr>
      <w:r>
        <w:rPr>
          <w:rStyle w:val="0pt"/>
        </w:rPr>
        <w:t>Не увольнять по сокращению штатов при любом экономическом состоянии работодателя следующие категории работников:</w:t>
      </w:r>
    </w:p>
    <w:p w:rsidR="00114BA4" w:rsidRDefault="00CD3DA1" w:rsidP="004C520E">
      <w:pPr>
        <w:pStyle w:val="1"/>
        <w:numPr>
          <w:ilvl w:val="0"/>
          <w:numId w:val="5"/>
        </w:numPr>
        <w:shd w:val="clear" w:color="auto" w:fill="auto"/>
        <w:tabs>
          <w:tab w:val="left" w:pos="188"/>
        </w:tabs>
        <w:ind w:left="20" w:right="20"/>
      </w:pPr>
      <w:r>
        <w:rPr>
          <w:rStyle w:val="0pt"/>
        </w:rPr>
        <w:t>работников в период временной нетрудоспособности, а также во время пребывания работников в очередном, декретом, учебном отпуске;</w:t>
      </w:r>
    </w:p>
    <w:p w:rsidR="00114BA4" w:rsidRDefault="00CD3DA1" w:rsidP="004C520E">
      <w:pPr>
        <w:pStyle w:val="1"/>
        <w:numPr>
          <w:ilvl w:val="0"/>
          <w:numId w:val="5"/>
        </w:numPr>
        <w:shd w:val="clear" w:color="auto" w:fill="auto"/>
        <w:tabs>
          <w:tab w:val="left" w:pos="178"/>
          <w:tab w:val="left" w:pos="6006"/>
        </w:tabs>
        <w:ind w:left="20"/>
      </w:pPr>
      <w:r>
        <w:rPr>
          <w:rStyle w:val="0pt"/>
        </w:rPr>
        <w:t>лиц моложе 18 лет;</w:t>
      </w:r>
      <w:r>
        <w:rPr>
          <w:rStyle w:val="0pt"/>
        </w:rPr>
        <w:tab/>
      </w:r>
    </w:p>
    <w:p w:rsidR="00114BA4" w:rsidRDefault="00CD3DA1" w:rsidP="004C520E">
      <w:pPr>
        <w:pStyle w:val="1"/>
        <w:numPr>
          <w:ilvl w:val="0"/>
          <w:numId w:val="5"/>
        </w:numPr>
        <w:shd w:val="clear" w:color="auto" w:fill="auto"/>
        <w:tabs>
          <w:tab w:val="left" w:pos="183"/>
        </w:tabs>
        <w:ind w:left="20"/>
      </w:pPr>
      <w:r>
        <w:rPr>
          <w:rStyle w:val="0pt"/>
        </w:rPr>
        <w:t>женщин, имеющих детей до трех лет;</w:t>
      </w:r>
    </w:p>
    <w:p w:rsidR="00114BA4" w:rsidRDefault="00CD3DA1" w:rsidP="004C520E">
      <w:pPr>
        <w:pStyle w:val="1"/>
        <w:numPr>
          <w:ilvl w:val="0"/>
          <w:numId w:val="5"/>
        </w:numPr>
        <w:shd w:val="clear" w:color="auto" w:fill="auto"/>
        <w:tabs>
          <w:tab w:val="left" w:pos="183"/>
        </w:tabs>
        <w:ind w:left="20"/>
      </w:pPr>
      <w:r>
        <w:rPr>
          <w:rStyle w:val="0pt"/>
        </w:rPr>
        <w:t>одиноких матерей или отцов, имеющих детей до 16-летнего возраста;</w:t>
      </w:r>
    </w:p>
    <w:p w:rsidR="00114BA4" w:rsidRDefault="00CD3DA1" w:rsidP="004C520E">
      <w:pPr>
        <w:pStyle w:val="1"/>
        <w:numPr>
          <w:ilvl w:val="0"/>
          <w:numId w:val="5"/>
        </w:numPr>
        <w:shd w:val="clear" w:color="auto" w:fill="auto"/>
        <w:tabs>
          <w:tab w:val="left" w:pos="183"/>
        </w:tabs>
        <w:ind w:left="20"/>
      </w:pPr>
      <w:r>
        <w:rPr>
          <w:rStyle w:val="0pt"/>
        </w:rPr>
        <w:t>одновременно двух работников из одной семьи.</w:t>
      </w:r>
    </w:p>
    <w:p w:rsidR="00114BA4" w:rsidRDefault="00CD3DA1" w:rsidP="004C520E">
      <w:pPr>
        <w:pStyle w:val="1"/>
        <w:numPr>
          <w:ilvl w:val="1"/>
          <w:numId w:val="4"/>
        </w:numPr>
        <w:shd w:val="clear" w:color="auto" w:fill="auto"/>
        <w:tabs>
          <w:tab w:val="left" w:pos="510"/>
        </w:tabs>
        <w:ind w:left="20"/>
      </w:pPr>
      <w:r>
        <w:rPr>
          <w:rStyle w:val="0pt"/>
        </w:rPr>
        <w:t>Выборный орган первичной профсоюзной организации обязуется:</w:t>
      </w:r>
    </w:p>
    <w:p w:rsidR="00114BA4" w:rsidRDefault="00CD3DA1" w:rsidP="004C520E">
      <w:pPr>
        <w:pStyle w:val="1"/>
        <w:numPr>
          <w:ilvl w:val="2"/>
          <w:numId w:val="4"/>
        </w:numPr>
        <w:shd w:val="clear" w:color="auto" w:fill="auto"/>
        <w:tabs>
          <w:tab w:val="left" w:pos="889"/>
        </w:tabs>
        <w:ind w:left="20" w:right="20"/>
      </w:pPr>
      <w:r>
        <w:rPr>
          <w:rStyle w:val="0pt"/>
        </w:rPr>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114BA4" w:rsidRDefault="00CD3DA1" w:rsidP="004C520E">
      <w:pPr>
        <w:pStyle w:val="1"/>
        <w:numPr>
          <w:ilvl w:val="2"/>
          <w:numId w:val="4"/>
        </w:numPr>
        <w:shd w:val="clear" w:color="auto" w:fill="auto"/>
        <w:tabs>
          <w:tab w:val="left" w:pos="740"/>
        </w:tabs>
        <w:ind w:left="20" w:right="20"/>
      </w:pPr>
      <w:r>
        <w:rPr>
          <w:rStyle w:val="0pt"/>
        </w:rPr>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114BA4" w:rsidRDefault="00CD3DA1" w:rsidP="004C520E">
      <w:pPr>
        <w:pStyle w:val="1"/>
        <w:numPr>
          <w:ilvl w:val="2"/>
          <w:numId w:val="4"/>
        </w:numPr>
        <w:shd w:val="clear" w:color="auto" w:fill="auto"/>
        <w:tabs>
          <w:tab w:val="left" w:pos="836"/>
          <w:tab w:val="left" w:pos="9457"/>
        </w:tabs>
        <w:ind w:left="20" w:right="20"/>
      </w:pPr>
      <w:r>
        <w:rPr>
          <w:rStyle w:val="0pt"/>
        </w:rPr>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r>
        <w:rPr>
          <w:rStyle w:val="0pt"/>
        </w:rPr>
        <w:tab/>
      </w:r>
    </w:p>
    <w:p w:rsidR="00114BA4" w:rsidRDefault="00CD3DA1" w:rsidP="004C520E">
      <w:pPr>
        <w:pStyle w:val="1"/>
        <w:numPr>
          <w:ilvl w:val="2"/>
          <w:numId w:val="4"/>
        </w:numPr>
        <w:shd w:val="clear" w:color="auto" w:fill="auto"/>
        <w:tabs>
          <w:tab w:val="left" w:pos="750"/>
        </w:tabs>
        <w:ind w:left="20" w:right="20"/>
      </w:pPr>
      <w:r>
        <w:rPr>
          <w:rStyle w:val="0pt"/>
        </w:rPr>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114BA4" w:rsidRDefault="00CD3DA1" w:rsidP="004C520E">
      <w:pPr>
        <w:pStyle w:val="1"/>
        <w:numPr>
          <w:ilvl w:val="2"/>
          <w:numId w:val="4"/>
        </w:numPr>
        <w:shd w:val="clear" w:color="auto" w:fill="auto"/>
        <w:tabs>
          <w:tab w:val="left" w:pos="726"/>
        </w:tabs>
        <w:spacing w:after="300"/>
        <w:ind w:left="20" w:right="20"/>
      </w:pPr>
      <w:r>
        <w:rPr>
          <w:rStyle w:val="0pt"/>
        </w:rPr>
        <w:t>Участвовать в разработке работодателем мероприятий по обеспечению полной занятости и сохранению рабочих мест.</w:t>
      </w:r>
    </w:p>
    <w:p w:rsidR="00114BA4" w:rsidRDefault="00CD3DA1" w:rsidP="004C520E">
      <w:pPr>
        <w:pStyle w:val="20"/>
        <w:numPr>
          <w:ilvl w:val="0"/>
          <w:numId w:val="3"/>
        </w:numPr>
        <w:shd w:val="clear" w:color="auto" w:fill="auto"/>
        <w:tabs>
          <w:tab w:val="left" w:pos="481"/>
        </w:tabs>
        <w:ind w:left="20"/>
      </w:pPr>
      <w:bookmarkStart w:id="2" w:name="bookmark2"/>
      <w:r>
        <w:t>ВРЕМЯ ТРУДА И ВРЕМЯ ОТДЫХА.</w:t>
      </w:r>
      <w:bookmarkEnd w:id="2"/>
    </w:p>
    <w:p w:rsidR="00114BA4" w:rsidRDefault="00CD3DA1" w:rsidP="004C520E">
      <w:pPr>
        <w:pStyle w:val="1"/>
        <w:numPr>
          <w:ilvl w:val="0"/>
          <w:numId w:val="4"/>
        </w:numPr>
        <w:shd w:val="clear" w:color="auto" w:fill="auto"/>
        <w:tabs>
          <w:tab w:val="left" w:pos="298"/>
        </w:tabs>
        <w:ind w:left="20"/>
      </w:pPr>
      <w:r>
        <w:rPr>
          <w:rStyle w:val="0pt"/>
        </w:rPr>
        <w:t>Стороны пришли к соглашению о том, что:</w:t>
      </w:r>
    </w:p>
    <w:p w:rsidR="00114BA4" w:rsidRDefault="00CD3DA1" w:rsidP="004C520E">
      <w:pPr>
        <w:pStyle w:val="1"/>
        <w:numPr>
          <w:ilvl w:val="1"/>
          <w:numId w:val="4"/>
        </w:numPr>
        <w:shd w:val="clear" w:color="auto" w:fill="auto"/>
        <w:tabs>
          <w:tab w:val="left" w:pos="745"/>
        </w:tabs>
        <w:ind w:left="20" w:right="20"/>
      </w:pPr>
      <w:r w:rsidRPr="008327D8">
        <w:rPr>
          <w:rStyle w:val="0pt"/>
          <w:rFonts w:eastAsia="Courier New"/>
        </w:rPr>
        <w:t>Режим рабочего времени образовательной организации определяется Правилами внутреннего трудового распорядка (Приложение №1), а также учебным расписанием, годовым календарным учебным графиком, графиком сменности, согласованными с выборным органом первичной профсоюзной организации, а</w:t>
      </w:r>
      <w:r w:rsidR="008E5EBD">
        <w:rPr>
          <w:rStyle w:val="0pt"/>
          <w:rFonts w:eastAsia="Courier New"/>
        </w:rPr>
        <w:t xml:space="preserve"> </w:t>
      </w:r>
      <w:r>
        <w:rPr>
          <w:rStyle w:val="0pt"/>
        </w:rPr>
        <w:t>также условиями трудового договора, должностными инструкциями работников и обязанностями, возлагаемыми на них Уставом организации.</w:t>
      </w:r>
    </w:p>
    <w:p w:rsidR="00114BA4" w:rsidRDefault="008E5EBD" w:rsidP="004C520E">
      <w:pPr>
        <w:pStyle w:val="1"/>
        <w:numPr>
          <w:ilvl w:val="1"/>
          <w:numId w:val="4"/>
        </w:numPr>
        <w:shd w:val="clear" w:color="auto" w:fill="auto"/>
        <w:tabs>
          <w:tab w:val="left" w:pos="500"/>
        </w:tabs>
        <w:ind w:left="20"/>
      </w:pPr>
      <w:r>
        <w:rPr>
          <w:rStyle w:val="0pt"/>
        </w:rPr>
        <w:t>Начало работы Организации - 7</w:t>
      </w:r>
      <w:r w:rsidR="00CD3DA1">
        <w:rPr>
          <w:rStyle w:val="0pt"/>
        </w:rPr>
        <w:t>.30.</w:t>
      </w:r>
    </w:p>
    <w:p w:rsidR="00114BA4" w:rsidRDefault="00CD3DA1" w:rsidP="004C520E">
      <w:pPr>
        <w:pStyle w:val="1"/>
        <w:shd w:val="clear" w:color="auto" w:fill="auto"/>
        <w:ind w:left="20" w:right="20"/>
      </w:pPr>
      <w:r>
        <w:rPr>
          <w:rStyle w:val="0pt"/>
        </w:rPr>
        <w:t>Для руководящих работников, работников из числа, административно- хозяйственного, учебно-вспомогательного и обслуживающего персонала организации устанавливается нормируемая продолжительность рабочего времени на ставку заработной платы, которая не может превышать 40 часов в неделю.</w:t>
      </w:r>
    </w:p>
    <w:p w:rsidR="00114BA4" w:rsidRDefault="00CD3DA1" w:rsidP="004C520E">
      <w:pPr>
        <w:pStyle w:val="1"/>
        <w:numPr>
          <w:ilvl w:val="1"/>
          <w:numId w:val="4"/>
        </w:numPr>
        <w:shd w:val="clear" w:color="auto" w:fill="auto"/>
        <w:tabs>
          <w:tab w:val="left" w:pos="610"/>
        </w:tabs>
        <w:ind w:left="20" w:right="20"/>
      </w:pPr>
      <w:r>
        <w:rPr>
          <w:rStyle w:val="0pt"/>
        </w:rPr>
        <w:t>Для педагогических работников организации устанавливается сокращенная продолжительность рабочего времени - не более 36 часов в н</w:t>
      </w:r>
      <w:r w:rsidR="008E5EBD">
        <w:rPr>
          <w:rStyle w:val="0pt"/>
        </w:rPr>
        <w:t>еделю</w:t>
      </w:r>
      <w:r>
        <w:rPr>
          <w:rStyle w:val="0pt"/>
        </w:rPr>
        <w:t>.</w:t>
      </w:r>
    </w:p>
    <w:p w:rsidR="00114BA4" w:rsidRDefault="00CD3DA1" w:rsidP="004C520E">
      <w:pPr>
        <w:pStyle w:val="1"/>
        <w:numPr>
          <w:ilvl w:val="1"/>
          <w:numId w:val="4"/>
        </w:numPr>
        <w:shd w:val="clear" w:color="auto" w:fill="auto"/>
        <w:tabs>
          <w:tab w:val="left" w:pos="543"/>
        </w:tabs>
        <w:ind w:left="20" w:right="20"/>
      </w:pPr>
      <w:r>
        <w:rPr>
          <w:rStyle w:val="0pt"/>
        </w:rPr>
        <w:t xml:space="preserve">Для работников устанавливается шестидневная непрерывная рабочая неделя с одним </w:t>
      </w:r>
      <w:r>
        <w:rPr>
          <w:rStyle w:val="0pt"/>
        </w:rPr>
        <w:lastRenderedPageBreak/>
        <w:t>выходным днем в неделю.</w:t>
      </w:r>
    </w:p>
    <w:p w:rsidR="00114BA4" w:rsidRDefault="00CD3DA1" w:rsidP="004C520E">
      <w:pPr>
        <w:pStyle w:val="1"/>
        <w:shd w:val="clear" w:color="auto" w:fill="auto"/>
        <w:ind w:left="20"/>
      </w:pPr>
      <w:r>
        <w:rPr>
          <w:rStyle w:val="0pt"/>
        </w:rPr>
        <w:t>Общим выходным днем является воскресенье.</w:t>
      </w:r>
    </w:p>
    <w:p w:rsidR="00114BA4" w:rsidRDefault="00CD3DA1" w:rsidP="004C520E">
      <w:pPr>
        <w:pStyle w:val="1"/>
        <w:numPr>
          <w:ilvl w:val="1"/>
          <w:numId w:val="4"/>
        </w:numPr>
        <w:shd w:val="clear" w:color="auto" w:fill="auto"/>
        <w:tabs>
          <w:tab w:val="left" w:pos="514"/>
        </w:tabs>
        <w:ind w:left="20" w:right="20"/>
      </w:pPr>
      <w:r>
        <w:rPr>
          <w:rStyle w:val="0pt"/>
        </w:rPr>
        <w:t>Неполное рабочее время - неполный рабочий день или неполная рабочая неделя устанавливаются в следующих случаях (ст.93 ТК РФ):</w:t>
      </w:r>
    </w:p>
    <w:p w:rsidR="00114BA4" w:rsidRDefault="00CD3DA1" w:rsidP="004C520E">
      <w:pPr>
        <w:pStyle w:val="1"/>
        <w:numPr>
          <w:ilvl w:val="0"/>
          <w:numId w:val="5"/>
        </w:numPr>
        <w:shd w:val="clear" w:color="auto" w:fill="auto"/>
        <w:tabs>
          <w:tab w:val="left" w:pos="188"/>
        </w:tabs>
        <w:ind w:left="20"/>
      </w:pPr>
      <w:r>
        <w:rPr>
          <w:rStyle w:val="0pt"/>
        </w:rPr>
        <w:t>по соглашению между работником и работодателем;</w:t>
      </w:r>
    </w:p>
    <w:p w:rsidR="00114BA4" w:rsidRDefault="00CD3DA1" w:rsidP="004C520E">
      <w:pPr>
        <w:pStyle w:val="1"/>
        <w:numPr>
          <w:ilvl w:val="0"/>
          <w:numId w:val="5"/>
        </w:numPr>
        <w:shd w:val="clear" w:color="auto" w:fill="auto"/>
        <w:ind w:left="20" w:right="20"/>
      </w:pPr>
      <w:r>
        <w:rPr>
          <w:rStyle w:val="0pt"/>
        </w:rPr>
        <w:t>по просьбе беременной женщины, одн</w:t>
      </w:r>
      <w:r w:rsidR="007D25C5">
        <w:rPr>
          <w:rStyle w:val="0pt"/>
        </w:rPr>
        <w:t xml:space="preserve">ого из родителей </w:t>
      </w:r>
      <w:r>
        <w:rPr>
          <w:rStyle w:val="0pt"/>
        </w:rPr>
        <w:t>(опекуна,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114BA4" w:rsidRDefault="00CD3DA1" w:rsidP="008E5EBD">
      <w:pPr>
        <w:pStyle w:val="1"/>
        <w:numPr>
          <w:ilvl w:val="1"/>
          <w:numId w:val="4"/>
        </w:numPr>
        <w:shd w:val="clear" w:color="auto" w:fill="auto"/>
        <w:ind w:left="20" w:right="20"/>
      </w:pPr>
      <w:r>
        <w:rPr>
          <w:rStyle w:val="0pt"/>
        </w:rPr>
        <w:t>Периоды каникул, не совпадающие с ежегодными оплачиваемыми отпусками работников, являются для них рабочим временем. В каникулярный период педагогические работники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другой части педагогической работы с сохранением заработной платы в установленном порядке. График работы в каникулы утверждается приказом руководителя.</w:t>
      </w:r>
    </w:p>
    <w:p w:rsidR="00114BA4" w:rsidRDefault="00CD3DA1" w:rsidP="004C520E">
      <w:pPr>
        <w:pStyle w:val="1"/>
        <w:shd w:val="clear" w:color="auto" w:fill="auto"/>
        <w:ind w:left="20" w:right="20"/>
      </w:pPr>
      <w:r>
        <w:rPr>
          <w:rStyle w:val="0pt"/>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114BA4" w:rsidRDefault="00CD3DA1" w:rsidP="004C520E">
      <w:pPr>
        <w:pStyle w:val="1"/>
        <w:numPr>
          <w:ilvl w:val="1"/>
          <w:numId w:val="4"/>
        </w:numPr>
        <w:shd w:val="clear" w:color="auto" w:fill="auto"/>
        <w:tabs>
          <w:tab w:val="left" w:pos="649"/>
        </w:tabs>
        <w:ind w:left="20" w:right="20"/>
      </w:pPr>
      <w:r>
        <w:rPr>
          <w:rStyle w:val="0pt"/>
        </w:rPr>
        <w:t>Работодатель может привлекать работников к сверхурочным работам ' в соответствии со ст.99 ТК РФ только с предварительного согласия выборного органа первичной профсоюзной организации.</w:t>
      </w:r>
    </w:p>
    <w:p w:rsidR="00114BA4" w:rsidRDefault="00CD3DA1" w:rsidP="004C520E">
      <w:pPr>
        <w:pStyle w:val="1"/>
        <w:shd w:val="clear" w:color="auto" w:fill="auto"/>
        <w:ind w:left="20" w:right="20"/>
      </w:pPr>
      <w:r>
        <w:rPr>
          <w:rStyle w:val="0pt"/>
        </w:rPr>
        <w:t>Работа в сверхурочное время компенсируется соответствующей оплатой с дополнительным оформлением письменного согласия работника.</w:t>
      </w:r>
    </w:p>
    <w:p w:rsidR="00114BA4" w:rsidRDefault="00CD3DA1" w:rsidP="004C520E">
      <w:pPr>
        <w:pStyle w:val="1"/>
        <w:shd w:val="clear" w:color="auto" w:fill="auto"/>
        <w:ind w:left="20" w:right="20"/>
      </w:pPr>
      <w:r>
        <w:rPr>
          <w:rStyle w:val="0pt"/>
        </w:rPr>
        <w:t>Утвердить перечень должностей работников с ненормированным рабочим днем, который является приложением к коллективному договору (Приложение № 2).</w:t>
      </w:r>
    </w:p>
    <w:p w:rsidR="00114BA4" w:rsidRDefault="00CD3DA1" w:rsidP="004C520E">
      <w:pPr>
        <w:pStyle w:val="1"/>
        <w:shd w:val="clear" w:color="auto" w:fill="auto"/>
        <w:ind w:left="20"/>
      </w:pPr>
      <w:r>
        <w:rPr>
          <w:rStyle w:val="0pt"/>
        </w:rPr>
        <w:t>К работе в сверхурочное время не допускаются беременные женщины.</w:t>
      </w:r>
    </w:p>
    <w:p w:rsidR="00114BA4" w:rsidRDefault="00CD3DA1" w:rsidP="004C520E">
      <w:pPr>
        <w:pStyle w:val="1"/>
        <w:numPr>
          <w:ilvl w:val="1"/>
          <w:numId w:val="4"/>
        </w:numPr>
        <w:shd w:val="clear" w:color="auto" w:fill="auto"/>
        <w:tabs>
          <w:tab w:val="left" w:pos="567"/>
        </w:tabs>
        <w:ind w:left="20" w:right="20"/>
      </w:pPr>
      <w:r>
        <w:rPr>
          <w:rStyle w:val="0pt"/>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114BA4" w:rsidRDefault="00CD3DA1" w:rsidP="004C520E">
      <w:pPr>
        <w:pStyle w:val="1"/>
        <w:shd w:val="clear" w:color="auto" w:fill="auto"/>
        <w:ind w:left="20" w:right="20"/>
      </w:pPr>
      <w:r>
        <w:rPr>
          <w:rStyle w:val="0pt"/>
        </w:rPr>
        <w:t>Без согласия работников допускается привлечение без их согласия в случаях, определенных частью третьей ст. 113 ТК РФ.</w:t>
      </w:r>
    </w:p>
    <w:p w:rsidR="00114BA4" w:rsidRDefault="00CD3DA1" w:rsidP="004C520E">
      <w:pPr>
        <w:pStyle w:val="1"/>
        <w:shd w:val="clear" w:color="auto" w:fill="auto"/>
        <w:ind w:left="20" w:right="20"/>
      </w:pPr>
      <w:r>
        <w:rPr>
          <w:rStyle w:val="0pt"/>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14BA4" w:rsidRDefault="00CD3DA1" w:rsidP="004C520E">
      <w:pPr>
        <w:pStyle w:val="1"/>
        <w:shd w:val="clear" w:color="auto" w:fill="auto"/>
        <w:ind w:left="20" w:right="20"/>
      </w:pPr>
      <w:r>
        <w:rPr>
          <w:rStyle w:val="0pt"/>
        </w:rPr>
        <w:t>Привлечение работника к работе в выходные и нерабочие праздничные дни производится по письменному распоряжению руководителя.</w:t>
      </w:r>
    </w:p>
    <w:p w:rsidR="00114BA4" w:rsidRDefault="00CD3DA1" w:rsidP="004C520E">
      <w:pPr>
        <w:pStyle w:val="1"/>
        <w:shd w:val="clear" w:color="auto" w:fill="auto"/>
        <w:ind w:left="20" w:right="20"/>
      </w:pPr>
      <w:r>
        <w:rPr>
          <w:rStyle w:val="0pt"/>
        </w:rPr>
        <w:t>Привлеч</w:t>
      </w:r>
      <w:r w:rsidR="003F7A8E">
        <w:rPr>
          <w:rStyle w:val="0pt"/>
        </w:rPr>
        <w:t>ение работников учреждения к выполнению работы</w:t>
      </w:r>
      <w:r>
        <w:rPr>
          <w:rStyle w:val="0pt"/>
        </w:rPr>
        <w:t>,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114BA4" w:rsidRDefault="00CD3DA1" w:rsidP="004C520E">
      <w:pPr>
        <w:pStyle w:val="1"/>
        <w:numPr>
          <w:ilvl w:val="1"/>
          <w:numId w:val="4"/>
        </w:numPr>
        <w:shd w:val="clear" w:color="auto" w:fill="auto"/>
        <w:tabs>
          <w:tab w:val="left" w:pos="562"/>
        </w:tabs>
        <w:ind w:left="20" w:right="20"/>
      </w:pPr>
      <w:r>
        <w:rPr>
          <w:rStyle w:val="0pt"/>
        </w:rPr>
        <w:t>Продолжительность работы (смены) в ночное время сокращать на один час, кроме работников, которым установлена сокращенная продолжительность рабочего времени или принятым специально для работы в ночное время (ст.96 ТК РФ).</w:t>
      </w:r>
    </w:p>
    <w:p w:rsidR="00114BA4" w:rsidRDefault="00CD3DA1" w:rsidP="004C520E">
      <w:pPr>
        <w:pStyle w:val="1"/>
        <w:numPr>
          <w:ilvl w:val="1"/>
          <w:numId w:val="4"/>
        </w:numPr>
        <w:shd w:val="clear" w:color="auto" w:fill="auto"/>
        <w:tabs>
          <w:tab w:val="left" w:pos="745"/>
        </w:tabs>
        <w:ind w:left="20" w:right="20"/>
      </w:pPr>
      <w:r w:rsidRPr="002C7CFF">
        <w:rPr>
          <w:rStyle w:val="0pt"/>
          <w:color w:val="000000" w:themeColor="text1"/>
        </w:rPr>
        <w:t>В течение рабочего</w:t>
      </w:r>
      <w:r>
        <w:rPr>
          <w:rStyle w:val="0pt"/>
        </w:rPr>
        <w:t xml:space="preserve"> дня (смены) работнику предоставляется перерыв для отдыха и </w:t>
      </w:r>
      <w:r w:rsidR="002D6FA1">
        <w:rPr>
          <w:rStyle w:val="0pt"/>
        </w:rPr>
        <w:t>питания</w:t>
      </w:r>
      <w:r>
        <w:rPr>
          <w:rStyle w:val="0pt"/>
        </w:rPr>
        <w:t>.</w:t>
      </w:r>
      <w:r w:rsidR="002D6FA1">
        <w:rPr>
          <w:rStyle w:val="0pt"/>
        </w:rPr>
        <w:t xml:space="preserve"> (статья 108 ТК РФ)</w:t>
      </w:r>
      <w:r>
        <w:rPr>
          <w:rStyle w:val="0pt"/>
        </w:rPr>
        <w:t xml:space="preserve"> В них определяется также порядок предоставления времени для </w:t>
      </w:r>
      <w:r>
        <w:rPr>
          <w:rStyle w:val="0pt"/>
        </w:rPr>
        <w:lastRenderedPageBreak/>
        <w:t>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p>
    <w:p w:rsidR="00114BA4" w:rsidRDefault="00CD3DA1" w:rsidP="004C520E">
      <w:pPr>
        <w:pStyle w:val="1"/>
        <w:numPr>
          <w:ilvl w:val="1"/>
          <w:numId w:val="4"/>
        </w:numPr>
        <w:shd w:val="clear" w:color="auto" w:fill="auto"/>
        <w:tabs>
          <w:tab w:val="left" w:pos="673"/>
        </w:tabs>
        <w:ind w:left="20" w:right="20"/>
      </w:pPr>
      <w:r>
        <w:rPr>
          <w:rStyle w:val="0pt"/>
        </w:rPr>
        <w:t>Всем работникам предоставляется ежегодный основной оплачиваемый отпуск продолжительностью для педагогических работников 56 календарных дней, для непедагогического персонала 28 календарных дней с сохранением места работы (должности) и среднего заработка.</w:t>
      </w:r>
    </w:p>
    <w:p w:rsidR="00114BA4" w:rsidRDefault="00CD3DA1" w:rsidP="004C520E">
      <w:pPr>
        <w:pStyle w:val="1"/>
        <w:shd w:val="clear" w:color="auto" w:fill="auto"/>
        <w:ind w:left="20" w:right="20"/>
      </w:pPr>
      <w:r>
        <w:rPr>
          <w:rStyle w:val="0pt"/>
        </w:rPr>
        <w:t>Отпуск за первый год работы предоставляется работникам по истечении шести месяцев непрерывной работы в данной организации, за второй и последующий годы работы - в любое время рабочего в соответствии с очередностью предоставления отпусков. Отдельным категориям работников отпуск может быть предоставлен и до истечения шести месяцев (ст. 122 ТК РФ).</w:t>
      </w:r>
    </w:p>
    <w:p w:rsidR="00114BA4" w:rsidRPr="008327D8" w:rsidRDefault="00CD3DA1" w:rsidP="004C520E">
      <w:pPr>
        <w:pStyle w:val="1"/>
        <w:numPr>
          <w:ilvl w:val="1"/>
          <w:numId w:val="4"/>
        </w:numPr>
        <w:shd w:val="clear" w:color="auto" w:fill="auto"/>
        <w:tabs>
          <w:tab w:val="left" w:pos="658"/>
        </w:tabs>
        <w:ind w:left="20" w:right="20"/>
        <w:rPr>
          <w:rStyle w:val="0pt"/>
          <w:spacing w:val="6"/>
        </w:rPr>
      </w:pPr>
      <w:r>
        <w:rPr>
          <w:rStyle w:val="0pt"/>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114BA4" w:rsidRDefault="00CD3DA1" w:rsidP="004C520E">
      <w:pPr>
        <w:pStyle w:val="1"/>
        <w:shd w:val="clear" w:color="auto" w:fill="auto"/>
        <w:ind w:left="20" w:right="20"/>
      </w:pPr>
      <w:r>
        <w:rPr>
          <w:rStyle w:val="0pt"/>
        </w:rPr>
        <w:t>О времени начала отпуска работник должен быть извещен не позднее, чем за две недели до его начала.</w:t>
      </w:r>
    </w:p>
    <w:p w:rsidR="00114BA4" w:rsidRDefault="00CD3DA1" w:rsidP="004C520E">
      <w:pPr>
        <w:pStyle w:val="1"/>
        <w:shd w:val="clear" w:color="auto" w:fill="auto"/>
        <w:ind w:left="20" w:right="20"/>
      </w:pPr>
      <w:r>
        <w:rPr>
          <w:rStyle w:val="0pt"/>
        </w:rPr>
        <w:t>Продление, перенесение, разделение и отзыв из него производится с согласия работника в случаях, предусмотренных ст. 124-125 ТК РФ.</w:t>
      </w:r>
    </w:p>
    <w:p w:rsidR="00114BA4" w:rsidRDefault="00CD3DA1" w:rsidP="004C520E">
      <w:pPr>
        <w:pStyle w:val="1"/>
        <w:numPr>
          <w:ilvl w:val="1"/>
          <w:numId w:val="4"/>
        </w:numPr>
        <w:shd w:val="clear" w:color="auto" w:fill="auto"/>
        <w:tabs>
          <w:tab w:val="left" w:pos="692"/>
        </w:tabs>
        <w:ind w:left="20" w:right="20"/>
      </w:pPr>
      <w:r>
        <w:rPr>
          <w:rStyle w:val="0pt"/>
        </w:rPr>
        <w:t>В соответствии с законодательством работникам предоставляются ежегодные дополнительные отпуска:</w:t>
      </w:r>
    </w:p>
    <w:p w:rsidR="00114BA4" w:rsidRDefault="00CD3DA1" w:rsidP="004C520E">
      <w:pPr>
        <w:pStyle w:val="1"/>
        <w:numPr>
          <w:ilvl w:val="0"/>
          <w:numId w:val="5"/>
        </w:numPr>
        <w:shd w:val="clear" w:color="auto" w:fill="auto"/>
        <w:tabs>
          <w:tab w:val="left" w:pos="183"/>
        </w:tabs>
        <w:ind w:left="20"/>
      </w:pPr>
      <w:r>
        <w:rPr>
          <w:rStyle w:val="0pt"/>
        </w:rPr>
        <w:t>за работу с вредными условиями труда - 3 дня;</w:t>
      </w:r>
    </w:p>
    <w:p w:rsidR="00114BA4" w:rsidRDefault="00CD3DA1" w:rsidP="004C520E">
      <w:pPr>
        <w:pStyle w:val="1"/>
        <w:numPr>
          <w:ilvl w:val="0"/>
          <w:numId w:val="5"/>
        </w:numPr>
        <w:shd w:val="clear" w:color="auto" w:fill="auto"/>
        <w:tabs>
          <w:tab w:val="left" w:pos="178"/>
        </w:tabs>
        <w:ind w:left="20"/>
      </w:pPr>
      <w:r>
        <w:rPr>
          <w:rStyle w:val="0pt"/>
        </w:rPr>
        <w:t>за ненормированный рабочий день -3 дня;</w:t>
      </w:r>
    </w:p>
    <w:p w:rsidR="00114BA4" w:rsidRDefault="00CD3DA1" w:rsidP="004C520E">
      <w:pPr>
        <w:pStyle w:val="1"/>
        <w:numPr>
          <w:ilvl w:val="0"/>
          <w:numId w:val="5"/>
        </w:numPr>
        <w:shd w:val="clear" w:color="auto" w:fill="auto"/>
        <w:tabs>
          <w:tab w:val="left" w:pos="183"/>
        </w:tabs>
        <w:ind w:left="20"/>
      </w:pPr>
      <w:r>
        <w:rPr>
          <w:rStyle w:val="0pt"/>
        </w:rPr>
        <w:t>за особый характер работы - 3 дня.</w:t>
      </w:r>
    </w:p>
    <w:p w:rsidR="00114BA4" w:rsidRDefault="00CD3DA1" w:rsidP="004C520E">
      <w:pPr>
        <w:pStyle w:val="1"/>
        <w:shd w:val="clear" w:color="auto" w:fill="auto"/>
        <w:ind w:left="20" w:right="20"/>
      </w:pPr>
      <w:r>
        <w:rPr>
          <w:rStyle w:val="0pt"/>
        </w:rPr>
        <w:t>Работодатель с учетом своих производственных и финансовых возможностей может самостоятельно устанавливать другие дополнительные отпуска для работников в порядке и на условиях, определенных по согласованию с выборным органом первичной профсоюзной организации.</w:t>
      </w:r>
    </w:p>
    <w:p w:rsidR="00114BA4" w:rsidRDefault="00CD3DA1" w:rsidP="004C520E">
      <w:pPr>
        <w:pStyle w:val="1"/>
        <w:numPr>
          <w:ilvl w:val="1"/>
          <w:numId w:val="4"/>
        </w:numPr>
        <w:shd w:val="clear" w:color="auto" w:fill="auto"/>
        <w:tabs>
          <w:tab w:val="left" w:pos="807"/>
        </w:tabs>
        <w:ind w:left="20" w:right="20"/>
      </w:pPr>
      <w:r>
        <w:rPr>
          <w:rStyle w:val="0pt"/>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14BA4" w:rsidRDefault="00CD3DA1" w:rsidP="004C520E">
      <w:pPr>
        <w:pStyle w:val="1"/>
        <w:numPr>
          <w:ilvl w:val="1"/>
          <w:numId w:val="4"/>
        </w:numPr>
        <w:shd w:val="clear" w:color="auto" w:fill="auto"/>
        <w:tabs>
          <w:tab w:val="left" w:pos="702"/>
        </w:tabs>
        <w:ind w:left="20" w:right="20"/>
      </w:pPr>
      <w:r>
        <w:rPr>
          <w:rStyle w:val="0pt"/>
        </w:rPr>
        <w:t>Ежегодный оплачиваемый отпуск может быть продлен в случае временной нетрудоспособности работника, наступившей во время отпуска.</w:t>
      </w:r>
    </w:p>
    <w:p w:rsidR="00114BA4" w:rsidRDefault="00CD3DA1" w:rsidP="004C520E">
      <w:pPr>
        <w:pStyle w:val="1"/>
        <w:shd w:val="clear" w:color="auto" w:fill="auto"/>
        <w:ind w:left="20" w:right="20"/>
      </w:pPr>
      <w:r>
        <w:rPr>
          <w:rStyle w:val="0pt"/>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не позднее, чем за две недели.</w:t>
      </w:r>
    </w:p>
    <w:p w:rsidR="00114BA4" w:rsidRDefault="00CD3DA1" w:rsidP="004C520E">
      <w:pPr>
        <w:pStyle w:val="1"/>
        <w:shd w:val="clear" w:color="auto" w:fill="auto"/>
        <w:ind w:left="20" w:right="20"/>
      </w:pPr>
      <w:r>
        <w:rPr>
          <w:rStyle w:val="0pt"/>
        </w:rPr>
        <w:t>Работникам, уволенным по инициативе работодателя, выплачивается денежная компенсация за все неиспользованные отпуска.</w:t>
      </w:r>
    </w:p>
    <w:p w:rsidR="00114BA4" w:rsidRDefault="00CD3DA1" w:rsidP="004C520E">
      <w:pPr>
        <w:pStyle w:val="1"/>
        <w:numPr>
          <w:ilvl w:val="1"/>
          <w:numId w:val="4"/>
        </w:numPr>
        <w:shd w:val="clear" w:color="auto" w:fill="auto"/>
        <w:tabs>
          <w:tab w:val="left" w:pos="682"/>
        </w:tabs>
        <w:ind w:left="20" w:right="20"/>
      </w:pPr>
      <w:r>
        <w:rPr>
          <w:rStyle w:val="0pt"/>
        </w:rPr>
        <w:t>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определенными учредителем и (или) Уставом организации (п.5 ст.55 Закона РФ «Об образовании», ст.335 ТК РФ).</w:t>
      </w:r>
    </w:p>
    <w:p w:rsidR="00114BA4" w:rsidRDefault="00CD3DA1" w:rsidP="004C520E">
      <w:pPr>
        <w:pStyle w:val="1"/>
        <w:numPr>
          <w:ilvl w:val="1"/>
          <w:numId w:val="4"/>
        </w:numPr>
        <w:shd w:val="clear" w:color="auto" w:fill="auto"/>
        <w:tabs>
          <w:tab w:val="left" w:pos="745"/>
        </w:tabs>
        <w:ind w:left="20" w:right="20"/>
      </w:pPr>
      <w:r>
        <w:rPr>
          <w:rStyle w:val="0pt"/>
        </w:rPr>
        <w:t>Стороны договорились о предоставлении дополнительного оплачиваемого отпуска:</w:t>
      </w:r>
    </w:p>
    <w:p w:rsidR="00114BA4" w:rsidRDefault="00CD3DA1" w:rsidP="004C520E">
      <w:pPr>
        <w:pStyle w:val="1"/>
        <w:numPr>
          <w:ilvl w:val="0"/>
          <w:numId w:val="5"/>
        </w:numPr>
        <w:shd w:val="clear" w:color="auto" w:fill="auto"/>
        <w:tabs>
          <w:tab w:val="left" w:pos="178"/>
        </w:tabs>
        <w:ind w:left="20"/>
      </w:pPr>
      <w:r>
        <w:rPr>
          <w:rStyle w:val="0pt"/>
        </w:rPr>
        <w:t>бракосочетание работника - 3 календарных дня;</w:t>
      </w:r>
    </w:p>
    <w:p w:rsidR="00114BA4" w:rsidRDefault="00CD3DA1" w:rsidP="004C520E">
      <w:pPr>
        <w:pStyle w:val="1"/>
        <w:numPr>
          <w:ilvl w:val="0"/>
          <w:numId w:val="5"/>
        </w:numPr>
        <w:shd w:val="clear" w:color="auto" w:fill="auto"/>
        <w:tabs>
          <w:tab w:val="left" w:pos="183"/>
        </w:tabs>
        <w:ind w:left="20"/>
      </w:pPr>
      <w:r>
        <w:rPr>
          <w:rStyle w:val="0pt"/>
        </w:rPr>
        <w:t>похороны близких родственников - 3 календарных дня;</w:t>
      </w:r>
    </w:p>
    <w:p w:rsidR="00114BA4" w:rsidRPr="008327D8" w:rsidRDefault="00CD3DA1" w:rsidP="004C520E">
      <w:pPr>
        <w:pStyle w:val="1"/>
        <w:numPr>
          <w:ilvl w:val="1"/>
          <w:numId w:val="4"/>
        </w:numPr>
        <w:shd w:val="clear" w:color="auto" w:fill="auto"/>
        <w:tabs>
          <w:tab w:val="left" w:pos="735"/>
        </w:tabs>
        <w:ind w:left="20" w:right="20"/>
        <w:rPr>
          <w:rStyle w:val="0pt"/>
          <w:spacing w:val="6"/>
        </w:rPr>
      </w:pPr>
      <w:r>
        <w:rPr>
          <w:rStyle w:val="0pt"/>
        </w:rPr>
        <w:t xml:space="preserve">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w:t>
      </w:r>
      <w:r>
        <w:rPr>
          <w:rStyle w:val="0pt"/>
        </w:rPr>
        <w:lastRenderedPageBreak/>
        <w:t>соглашению между работником и работодателем.</w:t>
      </w:r>
    </w:p>
    <w:p w:rsidR="00114BA4" w:rsidRDefault="00CD3DA1" w:rsidP="004C520E">
      <w:pPr>
        <w:pStyle w:val="1"/>
        <w:numPr>
          <w:ilvl w:val="1"/>
          <w:numId w:val="4"/>
        </w:numPr>
        <w:shd w:val="clear" w:color="auto" w:fill="auto"/>
        <w:tabs>
          <w:tab w:val="left" w:pos="654"/>
        </w:tabs>
        <w:ind w:left="20" w:right="40"/>
      </w:pPr>
      <w:r w:rsidRPr="005B34C5">
        <w:rPr>
          <w:rStyle w:val="0pt"/>
          <w:color w:val="000000" w:themeColor="text1"/>
        </w:rPr>
        <w:t>Работодатель обязуется</w:t>
      </w:r>
      <w:r>
        <w:rPr>
          <w:rStyle w:val="0pt"/>
        </w:rPr>
        <w:t xml:space="preserve"> предоставить отпуск без сохранения заработной платы, на основании письмен</w:t>
      </w:r>
      <w:r w:rsidR="002C7CFF">
        <w:rPr>
          <w:rStyle w:val="0pt"/>
        </w:rPr>
        <w:t>ного заявления работника.  (</w:t>
      </w:r>
      <w:r>
        <w:rPr>
          <w:rStyle w:val="0pt"/>
        </w:rPr>
        <w:t>ст. 128 ТК РФ</w:t>
      </w:r>
      <w:r w:rsidR="002C7CFF">
        <w:rPr>
          <w:rStyle w:val="0pt"/>
        </w:rPr>
        <w:t>)</w:t>
      </w:r>
      <w:r>
        <w:rPr>
          <w:rStyle w:val="0pt"/>
        </w:rPr>
        <w:t xml:space="preserve"> </w:t>
      </w:r>
    </w:p>
    <w:p w:rsidR="00114BA4" w:rsidRDefault="00CD3DA1" w:rsidP="004C520E">
      <w:pPr>
        <w:pStyle w:val="1"/>
        <w:numPr>
          <w:ilvl w:val="1"/>
          <w:numId w:val="4"/>
        </w:numPr>
        <w:shd w:val="clear" w:color="auto" w:fill="auto"/>
        <w:tabs>
          <w:tab w:val="left" w:pos="649"/>
        </w:tabs>
        <w:ind w:left="20"/>
      </w:pPr>
      <w:r>
        <w:rPr>
          <w:rStyle w:val="0pt"/>
        </w:rPr>
        <w:t>Выборный орган первичной профсоюзной организации обязуется:</w:t>
      </w:r>
    </w:p>
    <w:p w:rsidR="00114BA4" w:rsidRDefault="00CD3DA1" w:rsidP="004C520E">
      <w:pPr>
        <w:pStyle w:val="1"/>
        <w:numPr>
          <w:ilvl w:val="0"/>
          <w:numId w:val="5"/>
        </w:numPr>
        <w:shd w:val="clear" w:color="auto" w:fill="auto"/>
        <w:tabs>
          <w:tab w:val="left" w:pos="198"/>
        </w:tabs>
        <w:ind w:left="20" w:right="40"/>
      </w:pPr>
      <w:r>
        <w:rPr>
          <w:rStyle w:val="0pt"/>
        </w:rPr>
        <w:t>осуществлять контроль за соблюдением работодателем законодательства о труде в части времени отдыха;</w:t>
      </w:r>
    </w:p>
    <w:p w:rsidR="00114BA4" w:rsidRDefault="00CD3DA1" w:rsidP="004C520E">
      <w:pPr>
        <w:pStyle w:val="1"/>
        <w:numPr>
          <w:ilvl w:val="0"/>
          <w:numId w:val="5"/>
        </w:numPr>
        <w:shd w:val="clear" w:color="auto" w:fill="auto"/>
        <w:ind w:left="20" w:right="40"/>
      </w:pPr>
      <w:r>
        <w:rPr>
          <w:rStyle w:val="0pt"/>
        </w:rPr>
        <w:t>предоставлять работодателю свое мотивированное мнение при формировании графика отпусков организации;</w:t>
      </w:r>
    </w:p>
    <w:p w:rsidR="00114BA4" w:rsidRDefault="00CD3DA1" w:rsidP="004C520E">
      <w:pPr>
        <w:pStyle w:val="1"/>
        <w:numPr>
          <w:ilvl w:val="0"/>
          <w:numId w:val="5"/>
        </w:numPr>
        <w:shd w:val="clear" w:color="auto" w:fill="auto"/>
        <w:tabs>
          <w:tab w:val="left" w:pos="231"/>
        </w:tabs>
        <w:ind w:left="20" w:right="40"/>
      </w:pPr>
      <w:r>
        <w:rPr>
          <w:rStyle w:val="0pt"/>
        </w:rPr>
        <w:t>осуществлять профсоюзный контроль за соблюдением требований ст. 113 ТК РФ при привлечении к работе в исключительных случаях в выходные и праздничные дни;</w:t>
      </w:r>
    </w:p>
    <w:p w:rsidR="00114BA4" w:rsidRDefault="00CD3DA1" w:rsidP="004C520E">
      <w:pPr>
        <w:pStyle w:val="1"/>
        <w:numPr>
          <w:ilvl w:val="0"/>
          <w:numId w:val="5"/>
        </w:numPr>
        <w:shd w:val="clear" w:color="auto" w:fill="auto"/>
        <w:tabs>
          <w:tab w:val="left" w:pos="212"/>
        </w:tabs>
        <w:ind w:left="20" w:right="40"/>
      </w:pPr>
      <w:r>
        <w:rPr>
          <w:rStyle w:val="0pt"/>
        </w:rPr>
        <w:t>вносить работодателю представления об устранении нарушений законодательства о труде в части времени отдыха;</w:t>
      </w:r>
    </w:p>
    <w:p w:rsidR="00114BA4" w:rsidRDefault="00CD3DA1" w:rsidP="004C520E">
      <w:pPr>
        <w:pStyle w:val="1"/>
        <w:numPr>
          <w:ilvl w:val="0"/>
          <w:numId w:val="5"/>
        </w:numPr>
        <w:shd w:val="clear" w:color="auto" w:fill="auto"/>
        <w:tabs>
          <w:tab w:val="left" w:pos="226"/>
        </w:tabs>
        <w:ind w:left="20" w:right="40"/>
      </w:pPr>
      <w:r>
        <w:rPr>
          <w:rStyle w:val="0pt"/>
        </w:rPr>
        <w:t>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 времени отдыха;</w:t>
      </w:r>
    </w:p>
    <w:p w:rsidR="00114BA4" w:rsidRDefault="00CD3DA1" w:rsidP="004C520E">
      <w:pPr>
        <w:pStyle w:val="1"/>
        <w:numPr>
          <w:ilvl w:val="1"/>
          <w:numId w:val="4"/>
        </w:numPr>
        <w:shd w:val="clear" w:color="auto" w:fill="auto"/>
        <w:tabs>
          <w:tab w:val="left" w:pos="649"/>
        </w:tabs>
        <w:ind w:left="20" w:right="40"/>
      </w:pPr>
      <w:r>
        <w:rPr>
          <w:rStyle w:val="0pt"/>
        </w:rPr>
        <w:t>Исчисление среднего заработка для оплаты ежегодного отпуска производится в соответствии со ст. 139 ТК РФ.</w:t>
      </w:r>
    </w:p>
    <w:p w:rsidR="00114BA4" w:rsidRDefault="00CD3DA1" w:rsidP="004C520E">
      <w:pPr>
        <w:pStyle w:val="1"/>
        <w:shd w:val="clear" w:color="auto" w:fill="auto"/>
        <w:spacing w:after="300"/>
        <w:ind w:left="20" w:right="40"/>
      </w:pPr>
      <w:r>
        <w:rPr>
          <w:rStyle w:val="0pt"/>
        </w:rPr>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114BA4" w:rsidRDefault="00CD3DA1" w:rsidP="004C520E">
      <w:pPr>
        <w:pStyle w:val="20"/>
        <w:numPr>
          <w:ilvl w:val="0"/>
          <w:numId w:val="3"/>
        </w:numPr>
        <w:shd w:val="clear" w:color="auto" w:fill="auto"/>
        <w:ind w:left="20"/>
      </w:pPr>
      <w:bookmarkStart w:id="3" w:name="bookmark3"/>
      <w:r>
        <w:t>ОПЛАТА И НОРМИРОВАНИЕ ТРУДА.</w:t>
      </w:r>
      <w:bookmarkEnd w:id="3"/>
    </w:p>
    <w:p w:rsidR="00114BA4" w:rsidRDefault="00CD3DA1" w:rsidP="004C520E">
      <w:pPr>
        <w:pStyle w:val="30"/>
        <w:shd w:val="clear" w:color="auto" w:fill="auto"/>
        <w:ind w:left="20"/>
      </w:pPr>
      <w:r>
        <w:rPr>
          <w:rStyle w:val="312pt0pt"/>
          <w:b/>
          <w:bCs/>
        </w:rPr>
        <w:t>Стороны договорились:</w:t>
      </w:r>
    </w:p>
    <w:p w:rsidR="00114BA4" w:rsidRDefault="00CD3DA1" w:rsidP="004C520E">
      <w:pPr>
        <w:pStyle w:val="1"/>
        <w:numPr>
          <w:ilvl w:val="0"/>
          <w:numId w:val="6"/>
        </w:numPr>
        <w:shd w:val="clear" w:color="auto" w:fill="auto"/>
        <w:tabs>
          <w:tab w:val="left" w:pos="586"/>
        </w:tabs>
        <w:ind w:left="20" w:right="40"/>
      </w:pPr>
      <w:r>
        <w:rPr>
          <w:rStyle w:val="0pt"/>
        </w:rPr>
        <w:t>Оплата труда в МБОУ «</w:t>
      </w:r>
      <w:r w:rsidR="00684C87">
        <w:rPr>
          <w:rStyle w:val="0pt"/>
        </w:rPr>
        <w:t>Чиркейский образовательный центр им. А.Омарова</w:t>
      </w:r>
      <w:r>
        <w:rPr>
          <w:rStyle w:val="0pt"/>
        </w:rPr>
        <w:t>» осуществляется в соответствии с Положением об оплате труда. Положение об оплате труда разрабатывается и утверждается руководителем организации по согласованию с профсоюзной организацией и является Приложением №3 к настоящему коллективному договору.</w:t>
      </w:r>
    </w:p>
    <w:p w:rsidR="00114BA4" w:rsidRDefault="00CD3DA1" w:rsidP="004C520E">
      <w:pPr>
        <w:pStyle w:val="1"/>
        <w:shd w:val="clear" w:color="auto" w:fill="auto"/>
        <w:ind w:left="20" w:right="40"/>
      </w:pPr>
      <w:r>
        <w:rPr>
          <w:rStyle w:val="0pt"/>
        </w:rPr>
        <w:t>Положение об оплате труда разрабатывается на основе Методики формирования фонда оплаты труда и заработной платы работников общеобразовательных организаций, утвержденной органами самоуправления регионального образования.</w:t>
      </w:r>
    </w:p>
    <w:p w:rsidR="00114BA4" w:rsidRPr="008327D8" w:rsidRDefault="00CD3DA1" w:rsidP="004C520E">
      <w:pPr>
        <w:pStyle w:val="1"/>
        <w:numPr>
          <w:ilvl w:val="0"/>
          <w:numId w:val="6"/>
        </w:numPr>
        <w:shd w:val="clear" w:color="auto" w:fill="auto"/>
        <w:tabs>
          <w:tab w:val="left" w:pos="534"/>
        </w:tabs>
        <w:ind w:left="20" w:right="40"/>
        <w:rPr>
          <w:rStyle w:val="0pt"/>
          <w:spacing w:val="6"/>
        </w:rPr>
      </w:pPr>
      <w:r>
        <w:rPr>
          <w:rStyle w:val="0pt"/>
        </w:rPr>
        <w:t>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114BA4" w:rsidRDefault="00CD3DA1" w:rsidP="004C520E">
      <w:pPr>
        <w:pStyle w:val="1"/>
        <w:numPr>
          <w:ilvl w:val="0"/>
          <w:numId w:val="6"/>
        </w:numPr>
        <w:shd w:val="clear" w:color="auto" w:fill="auto"/>
        <w:ind w:left="20" w:right="20"/>
      </w:pPr>
      <w:r>
        <w:rPr>
          <w:rStyle w:val="0pt"/>
        </w:rPr>
        <w:t>Средства, поступающие на содержание организации образования распределяются: на оплату труда в размере 85% и на материально-техническое обеспечение в размере 15%.</w:t>
      </w:r>
    </w:p>
    <w:p w:rsidR="00114BA4" w:rsidRDefault="00CD3DA1" w:rsidP="004C520E">
      <w:pPr>
        <w:pStyle w:val="1"/>
        <w:shd w:val="clear" w:color="auto" w:fill="auto"/>
        <w:ind w:left="20" w:right="20"/>
      </w:pPr>
      <w:r>
        <w:rPr>
          <w:rStyle w:val="0pt"/>
        </w:rPr>
        <w:t>4.4 Фонд оплаты труда состоит из базовой и стимулирующей части. Базовая</w:t>
      </w:r>
      <w:r w:rsidR="00684C87">
        <w:rPr>
          <w:rStyle w:val="0pt"/>
        </w:rPr>
        <w:t xml:space="preserve"> и компенсирующая  часть составляет 95 % от ФОТ, стимулирующая - 5</w:t>
      </w:r>
      <w:r>
        <w:rPr>
          <w:rStyle w:val="0pt"/>
        </w:rPr>
        <w:t>%.</w:t>
      </w:r>
    </w:p>
    <w:p w:rsidR="00114BA4" w:rsidRDefault="00CD3DA1" w:rsidP="004C520E">
      <w:pPr>
        <w:pStyle w:val="1"/>
        <w:numPr>
          <w:ilvl w:val="0"/>
          <w:numId w:val="7"/>
        </w:numPr>
        <w:shd w:val="clear" w:color="auto" w:fill="auto"/>
        <w:tabs>
          <w:tab w:val="left" w:pos="1378"/>
        </w:tabs>
        <w:ind w:left="20" w:right="20"/>
      </w:pPr>
      <w:r>
        <w:rPr>
          <w:rStyle w:val="0pt"/>
        </w:rPr>
        <w:t>Фонд</w:t>
      </w:r>
      <w:r>
        <w:rPr>
          <w:rStyle w:val="0pt"/>
        </w:rPr>
        <w:tab/>
        <w:t>стимулирования распределяется между педагогическим составом, осуществляющим учебный процесс, и остальными работниками учреждения соответс</w:t>
      </w:r>
      <w:r w:rsidR="00684C87">
        <w:rPr>
          <w:rStyle w:val="0pt"/>
        </w:rPr>
        <w:t>твенно: 95% и 5</w:t>
      </w:r>
      <w:r>
        <w:rPr>
          <w:rStyle w:val="0pt"/>
        </w:rPr>
        <w:t>%.</w:t>
      </w:r>
    </w:p>
    <w:p w:rsidR="00114BA4" w:rsidRDefault="00CD3DA1" w:rsidP="004C520E">
      <w:pPr>
        <w:pStyle w:val="1"/>
        <w:numPr>
          <w:ilvl w:val="0"/>
          <w:numId w:val="7"/>
        </w:numPr>
        <w:shd w:val="clear" w:color="auto" w:fill="auto"/>
        <w:tabs>
          <w:tab w:val="left" w:pos="658"/>
        </w:tabs>
        <w:ind w:left="20" w:right="20"/>
      </w:pPr>
      <w:r>
        <w:rPr>
          <w:rStyle w:val="0pt"/>
        </w:rPr>
        <w:t>Заработная плата педагогических работников, осуществляющих учебный процесс, состоит из следующих частей:</w:t>
      </w:r>
    </w:p>
    <w:p w:rsidR="00114BA4" w:rsidRDefault="00CD3DA1" w:rsidP="004C520E">
      <w:pPr>
        <w:pStyle w:val="1"/>
        <w:shd w:val="clear" w:color="auto" w:fill="auto"/>
        <w:tabs>
          <w:tab w:val="left" w:pos="303"/>
        </w:tabs>
        <w:ind w:left="20"/>
      </w:pPr>
      <w:r>
        <w:rPr>
          <w:rStyle w:val="0pt"/>
        </w:rPr>
        <w:t>а)</w:t>
      </w:r>
      <w:r>
        <w:rPr>
          <w:rStyle w:val="0pt"/>
        </w:rPr>
        <w:tab/>
        <w:t>оклада, зависящего от:</w:t>
      </w:r>
    </w:p>
    <w:p w:rsidR="00114BA4" w:rsidRDefault="00CD3DA1" w:rsidP="004C520E">
      <w:pPr>
        <w:pStyle w:val="1"/>
        <w:numPr>
          <w:ilvl w:val="0"/>
          <w:numId w:val="5"/>
        </w:numPr>
        <w:shd w:val="clear" w:color="auto" w:fill="auto"/>
        <w:tabs>
          <w:tab w:val="left" w:pos="188"/>
        </w:tabs>
        <w:ind w:left="20"/>
      </w:pPr>
      <w:r>
        <w:rPr>
          <w:rStyle w:val="0pt"/>
        </w:rPr>
        <w:t>количества часов по предмету по учебному плану в месяц в каждом классе;</w:t>
      </w:r>
    </w:p>
    <w:p w:rsidR="00114BA4" w:rsidRDefault="00CD3DA1" w:rsidP="004C520E">
      <w:pPr>
        <w:pStyle w:val="1"/>
        <w:numPr>
          <w:ilvl w:val="0"/>
          <w:numId w:val="5"/>
        </w:numPr>
        <w:shd w:val="clear" w:color="auto" w:fill="auto"/>
        <w:tabs>
          <w:tab w:val="left" w:pos="188"/>
        </w:tabs>
        <w:ind w:left="20"/>
      </w:pPr>
      <w:r>
        <w:rPr>
          <w:rStyle w:val="0pt"/>
        </w:rPr>
        <w:t>повышающего коэффициента за квалификационную категорию педагога;</w:t>
      </w:r>
    </w:p>
    <w:p w:rsidR="00114BA4" w:rsidRDefault="00CD3DA1" w:rsidP="00684C87">
      <w:pPr>
        <w:pStyle w:val="1"/>
        <w:shd w:val="clear" w:color="auto" w:fill="auto"/>
        <w:tabs>
          <w:tab w:val="left" w:pos="404"/>
        </w:tabs>
        <w:ind w:left="20" w:right="20"/>
      </w:pPr>
      <w:r>
        <w:rPr>
          <w:rStyle w:val="0pt"/>
        </w:rPr>
        <w:t>б)</w:t>
      </w:r>
      <w:r>
        <w:rPr>
          <w:rStyle w:val="0pt"/>
        </w:rPr>
        <w:tab/>
        <w:t>специальной части оплаты труда, состоящей из компенсационных выплат за работу в условиях, отклоняющихся от нормальных условий труда, за работу .в ночное время и за работу, не входящую в круг основных обязанностей работника;</w:t>
      </w:r>
    </w:p>
    <w:p w:rsidR="00114BA4" w:rsidRDefault="00684C87" w:rsidP="004C520E">
      <w:pPr>
        <w:pStyle w:val="1"/>
        <w:shd w:val="clear" w:color="auto" w:fill="auto"/>
        <w:tabs>
          <w:tab w:val="left" w:pos="418"/>
        </w:tabs>
        <w:ind w:left="20" w:right="20"/>
        <w:rPr>
          <w:rStyle w:val="0pt"/>
        </w:rPr>
      </w:pPr>
      <w:r>
        <w:rPr>
          <w:rStyle w:val="0pt"/>
        </w:rPr>
        <w:t>в</w:t>
      </w:r>
      <w:r w:rsidR="00CD3DA1">
        <w:rPr>
          <w:rStyle w:val="0pt"/>
        </w:rPr>
        <w:t>)</w:t>
      </w:r>
      <w:r w:rsidR="00CD3DA1">
        <w:rPr>
          <w:rStyle w:val="0pt"/>
        </w:rPr>
        <w:tab/>
        <w:t xml:space="preserve">стимулирующих выплат, включающих в себя поощрительные выплаты по результатам </w:t>
      </w:r>
      <w:r w:rsidR="00CD3DA1">
        <w:rPr>
          <w:rStyle w:val="0pt"/>
        </w:rPr>
        <w:lastRenderedPageBreak/>
        <w:t>труда (премии).</w:t>
      </w:r>
    </w:p>
    <w:p w:rsidR="0085796B" w:rsidRDefault="0085796B" w:rsidP="004C520E">
      <w:pPr>
        <w:pStyle w:val="1"/>
        <w:shd w:val="clear" w:color="auto" w:fill="auto"/>
        <w:tabs>
          <w:tab w:val="left" w:pos="418"/>
        </w:tabs>
        <w:ind w:left="20" w:right="20"/>
      </w:pPr>
      <w:r>
        <w:rPr>
          <w:rStyle w:val="0pt"/>
        </w:rPr>
        <w:t>Прем</w:t>
      </w:r>
      <w:r w:rsidR="00532363">
        <w:rPr>
          <w:rStyle w:val="0pt"/>
        </w:rPr>
        <w:t>ии в образ</w:t>
      </w:r>
      <w:r>
        <w:rPr>
          <w:rStyle w:val="0pt"/>
        </w:rPr>
        <w:t>овательном центре распределяются в соответствии с положением о премировании работников</w:t>
      </w:r>
      <w:r w:rsidR="00532363">
        <w:rPr>
          <w:rStyle w:val="0pt"/>
        </w:rPr>
        <w:t>.</w:t>
      </w:r>
    </w:p>
    <w:p w:rsidR="00114BA4" w:rsidRDefault="00CD3DA1" w:rsidP="004C520E">
      <w:pPr>
        <w:pStyle w:val="1"/>
        <w:numPr>
          <w:ilvl w:val="0"/>
          <w:numId w:val="7"/>
        </w:numPr>
        <w:shd w:val="clear" w:color="auto" w:fill="auto"/>
        <w:tabs>
          <w:tab w:val="left" w:pos="673"/>
        </w:tabs>
        <w:ind w:left="20" w:right="20"/>
      </w:pPr>
      <w:r>
        <w:rPr>
          <w:rStyle w:val="0pt"/>
        </w:rPr>
        <w:t>Повышающие коэффициенты за сложность и приоритетность предмета устанавливаются в размере:</w:t>
      </w:r>
    </w:p>
    <w:p w:rsidR="00114BA4" w:rsidRDefault="00CD3DA1" w:rsidP="004C520E">
      <w:pPr>
        <w:pStyle w:val="1"/>
        <w:shd w:val="clear" w:color="auto" w:fill="auto"/>
        <w:tabs>
          <w:tab w:val="left" w:pos="490"/>
        </w:tabs>
        <w:ind w:left="20" w:right="20"/>
      </w:pPr>
      <w:r>
        <w:rPr>
          <w:rStyle w:val="0pt"/>
        </w:rPr>
        <w:t>а)</w:t>
      </w:r>
      <w:r>
        <w:rPr>
          <w:rStyle w:val="0pt"/>
        </w:rPr>
        <w:tab/>
        <w:t>предметы по программам углубленного изучения, профильного уровня, предметы, изучаемые в рамках использования технол</w:t>
      </w:r>
      <w:r w:rsidR="00684C87">
        <w:rPr>
          <w:rStyle w:val="0pt"/>
        </w:rPr>
        <w:t>огий развивающего обучения – 10%</w:t>
      </w:r>
      <w:r>
        <w:rPr>
          <w:rStyle w:val="0pt"/>
        </w:rPr>
        <w:t>;</w:t>
      </w:r>
    </w:p>
    <w:p w:rsidR="00684C87" w:rsidRDefault="00CD3DA1" w:rsidP="00684C87">
      <w:pPr>
        <w:pStyle w:val="1"/>
        <w:shd w:val="clear" w:color="auto" w:fill="auto"/>
        <w:tabs>
          <w:tab w:val="left" w:pos="385"/>
        </w:tabs>
        <w:ind w:left="20" w:right="20"/>
        <w:rPr>
          <w:rStyle w:val="0pt"/>
        </w:rPr>
      </w:pPr>
      <w:r>
        <w:rPr>
          <w:rStyle w:val="0pt"/>
        </w:rPr>
        <w:t>б)</w:t>
      </w:r>
      <w:r>
        <w:rPr>
          <w:rStyle w:val="0pt"/>
        </w:rPr>
        <w:tab/>
      </w:r>
      <w:r w:rsidR="00684C87">
        <w:rPr>
          <w:rStyle w:val="0pt"/>
        </w:rPr>
        <w:t>преподавание родного языка и литературы – 10%.</w:t>
      </w:r>
    </w:p>
    <w:p w:rsidR="0091766A" w:rsidRDefault="0091766A" w:rsidP="00524A7F">
      <w:pPr>
        <w:pStyle w:val="1"/>
        <w:numPr>
          <w:ilvl w:val="0"/>
          <w:numId w:val="47"/>
        </w:numPr>
        <w:shd w:val="clear" w:color="auto" w:fill="auto"/>
        <w:tabs>
          <w:tab w:val="left" w:pos="1018"/>
        </w:tabs>
        <w:ind w:left="20" w:right="320"/>
      </w:pPr>
      <w:r>
        <w:t>Заработная плата других педагогических работников, учебно</w:t>
      </w:r>
      <w:r w:rsidR="00684C87">
        <w:t>-</w:t>
      </w:r>
      <w:r>
        <w:softHyphen/>
        <w:t>вспомогательного и обслуживающего персонала общеобразовательной организации устанавливается руководителем общеобразовательной организации на основании трудовых договоров (контрактов).</w:t>
      </w:r>
    </w:p>
    <w:p w:rsidR="0091766A" w:rsidRDefault="0091766A" w:rsidP="004C520E">
      <w:pPr>
        <w:pStyle w:val="1"/>
        <w:shd w:val="clear" w:color="auto" w:fill="auto"/>
        <w:ind w:left="20" w:right="320"/>
      </w:pPr>
      <w:r>
        <w:t>Оплата труда библиотечных работников организации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532363" w:rsidRDefault="0091766A" w:rsidP="004C520E">
      <w:pPr>
        <w:pStyle w:val="1"/>
        <w:numPr>
          <w:ilvl w:val="0"/>
          <w:numId w:val="47"/>
        </w:numPr>
        <w:shd w:val="clear" w:color="auto" w:fill="auto"/>
        <w:tabs>
          <w:tab w:val="left" w:pos="726"/>
        </w:tabs>
        <w:ind w:left="20" w:right="320"/>
      </w:pPr>
      <w:r>
        <w:t xml:space="preserve">Система стимулирующих выплат работникам образовательного учреждения включает в себя поощрительные выплаты по результатам труда (премии и т.д.). «Положение о порядке распределения стимулирующей части фонда оплаты труда педагогических работников, имеющих аудиторную занятость», а также «Положение о 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организации» принимаются общим собранием трудового коллектива, согласовываются с профсоюзным комитетом и утверждаются руководителем организации. </w:t>
      </w:r>
    </w:p>
    <w:p w:rsidR="0091766A" w:rsidRDefault="0091766A" w:rsidP="004C520E">
      <w:pPr>
        <w:pStyle w:val="1"/>
        <w:numPr>
          <w:ilvl w:val="0"/>
          <w:numId w:val="47"/>
        </w:numPr>
        <w:shd w:val="clear" w:color="auto" w:fill="auto"/>
        <w:tabs>
          <w:tab w:val="left" w:pos="726"/>
        </w:tabs>
        <w:ind w:left="20" w:right="320"/>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образовательной организацией (Управляющим Советом) на основании представления руководителя образовательной организации и по согласованию с профсоюзным комитетом.</w:t>
      </w:r>
    </w:p>
    <w:p w:rsidR="0091766A" w:rsidRPr="00C1235D" w:rsidRDefault="0091766A" w:rsidP="004C520E">
      <w:pPr>
        <w:pStyle w:val="22"/>
        <w:shd w:val="clear" w:color="auto" w:fill="auto"/>
        <w:ind w:left="20"/>
        <w:jc w:val="left"/>
        <w:rPr>
          <w:b/>
          <w:i w:val="0"/>
        </w:rPr>
      </w:pPr>
      <w:r w:rsidRPr="00C1235D">
        <w:rPr>
          <w:b/>
          <w:i w:val="0"/>
          <w:sz w:val="24"/>
          <w:szCs w:val="24"/>
        </w:rPr>
        <w:t>Руководитель обязуется:</w:t>
      </w:r>
    </w:p>
    <w:p w:rsidR="0091766A" w:rsidRDefault="0091766A" w:rsidP="00524A7F">
      <w:pPr>
        <w:pStyle w:val="1"/>
        <w:numPr>
          <w:ilvl w:val="0"/>
          <w:numId w:val="47"/>
        </w:numPr>
        <w:shd w:val="clear" w:color="auto" w:fill="auto"/>
        <w:tabs>
          <w:tab w:val="left" w:pos="687"/>
        </w:tabs>
        <w:ind w:left="20" w:right="320"/>
      </w:pPr>
      <w:r>
        <w:t>Выплачивать работникам заработную плату в денежной форм</w:t>
      </w:r>
      <w:r w:rsidR="00684C87">
        <w:t>е не реже, чем каждые полмесяца, 15 и 30 числа текущего месяца и не позднее 15 числа следующего месяца.</w:t>
      </w:r>
    </w:p>
    <w:p w:rsidR="0091766A" w:rsidRDefault="0091766A" w:rsidP="004C520E">
      <w:pPr>
        <w:pStyle w:val="1"/>
        <w:shd w:val="clear" w:color="auto" w:fill="auto"/>
        <w:ind w:left="20" w:right="320"/>
      </w:pPr>
      <w:r>
        <w:t>При совпадении дня выплаты с выходным и нерабочим праздничным днем выплата заработной платы производится накануне этого дня.</w:t>
      </w:r>
    </w:p>
    <w:p w:rsidR="0091766A" w:rsidRDefault="0091766A" w:rsidP="00524A7F">
      <w:pPr>
        <w:pStyle w:val="1"/>
        <w:numPr>
          <w:ilvl w:val="0"/>
          <w:numId w:val="47"/>
        </w:numPr>
        <w:shd w:val="clear" w:color="auto" w:fill="auto"/>
        <w:tabs>
          <w:tab w:val="left" w:pos="649"/>
        </w:tabs>
        <w:ind w:left="20"/>
      </w:pPr>
      <w:r>
        <w:t>Обеспечивать выплату минимального размера оплаты труда.</w:t>
      </w:r>
      <w:r w:rsidR="00D64A03">
        <w:t>(ст 133 ТК РФ)</w:t>
      </w:r>
    </w:p>
    <w:p w:rsidR="0091766A" w:rsidRDefault="0091766A" w:rsidP="004C520E">
      <w:pPr>
        <w:pStyle w:val="1"/>
        <w:shd w:val="clear" w:color="auto" w:fill="auto"/>
        <w:ind w:left="20" w:right="320"/>
      </w:pPr>
      <w:r>
        <w:t>4.14.3а время каникул, являющееся рабочим временем, педагогическим работникам заработная плата, в том числе стимулирующие выплаты и вознаграждение за классное руководство, выплачивается в том размере, какой был установлен до каникул.</w:t>
      </w:r>
    </w:p>
    <w:p w:rsidR="0091766A" w:rsidRDefault="0091766A" w:rsidP="004C520E">
      <w:pPr>
        <w:pStyle w:val="1"/>
        <w:shd w:val="clear" w:color="auto" w:fill="auto"/>
        <w:ind w:left="20" w:right="320"/>
      </w:pPr>
      <w:r>
        <w:t>4.15. 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28 -е (29-е) число включительно).</w:t>
      </w:r>
    </w:p>
    <w:p w:rsidR="00114BA4" w:rsidRPr="0085796B" w:rsidRDefault="00CD3DA1" w:rsidP="0085796B">
      <w:pPr>
        <w:pStyle w:val="1"/>
        <w:numPr>
          <w:ilvl w:val="0"/>
          <w:numId w:val="8"/>
        </w:numPr>
        <w:shd w:val="clear" w:color="auto" w:fill="auto"/>
        <w:tabs>
          <w:tab w:val="left" w:pos="730"/>
        </w:tabs>
        <w:ind w:left="20" w:right="20"/>
        <w:jc w:val="left"/>
        <w:rPr>
          <w:rStyle w:val="0pt"/>
          <w:spacing w:val="6"/>
        </w:rPr>
      </w:pPr>
      <w:r w:rsidRPr="0085796B">
        <w:rPr>
          <w:rStyle w:val="0pt"/>
        </w:rPr>
        <w:t>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w:t>
      </w:r>
      <w:r w:rsidR="0085796B" w:rsidRPr="0085796B">
        <w:rPr>
          <w:rStyle w:val="0pt"/>
        </w:rPr>
        <w:t xml:space="preserve"> основной в том же организации),</w:t>
      </w:r>
      <w:r w:rsidR="00532363" w:rsidRPr="00532363">
        <w:rPr>
          <w:rStyle w:val="0pt"/>
        </w:rPr>
        <w:t xml:space="preserve"> </w:t>
      </w:r>
      <w:r w:rsidR="00532363" w:rsidRPr="0085796B">
        <w:rPr>
          <w:rStyle w:val="0pt"/>
        </w:rPr>
        <w:t>на начало</w:t>
      </w:r>
    </w:p>
    <w:p w:rsidR="00114BA4" w:rsidRPr="0085796B" w:rsidRDefault="00CD3DA1" w:rsidP="0085796B">
      <w:pPr>
        <w:pStyle w:val="1"/>
        <w:shd w:val="clear" w:color="auto" w:fill="auto"/>
        <w:ind w:left="20" w:right="20"/>
        <w:jc w:val="left"/>
      </w:pPr>
      <w:r w:rsidRPr="0085796B">
        <w:rPr>
          <w:rStyle w:val="0pt"/>
        </w:rPr>
        <w:t xml:space="preserve"> нового учебного года составлять тарификационные списки по согласованию профкомом.</w:t>
      </w:r>
    </w:p>
    <w:p w:rsidR="00114BA4" w:rsidRDefault="00CD3DA1" w:rsidP="004C520E">
      <w:pPr>
        <w:pStyle w:val="1"/>
        <w:numPr>
          <w:ilvl w:val="0"/>
          <w:numId w:val="8"/>
        </w:numPr>
        <w:shd w:val="clear" w:color="auto" w:fill="auto"/>
        <w:tabs>
          <w:tab w:val="left" w:pos="788"/>
        </w:tabs>
        <w:ind w:left="20" w:right="20"/>
      </w:pPr>
      <w:r>
        <w:rPr>
          <w:rStyle w:val="0pt"/>
        </w:rPr>
        <w:lastRenderedPageBreak/>
        <w:t>Объем аудиторной занятости педагогическим работникам устанавливать исходя из количества часов по учебному плану, программам, обеспеченности кадрами, других конкретных условий в данной организации с учетом мнения (по согласованию) выборного органа первичной профсоюзной организации.</w:t>
      </w:r>
    </w:p>
    <w:p w:rsidR="00114BA4" w:rsidRDefault="00CD3DA1" w:rsidP="004C520E">
      <w:pPr>
        <w:pStyle w:val="1"/>
        <w:shd w:val="clear" w:color="auto" w:fill="auto"/>
        <w:ind w:left="20" w:right="20"/>
      </w:pPr>
      <w:r>
        <w:rPr>
          <w:rStyle w:val="0pt"/>
        </w:rPr>
        <w:t>Аудиторную и неаудиторную занятость на новый учебный год учителей и других работников, ведущих преподавательскую работу помимо основной работы, устанавливать руководителем организации по согласованию с выборным органом первичной профсоюзной организации. Эту работу завершать до окончания учебного года и ухода работников в отпуск для определения классов и объема занятости в новом учебном году.</w:t>
      </w:r>
    </w:p>
    <w:p w:rsidR="00114BA4" w:rsidRDefault="00CD3DA1" w:rsidP="004C520E">
      <w:pPr>
        <w:pStyle w:val="1"/>
        <w:shd w:val="clear" w:color="auto" w:fill="auto"/>
        <w:ind w:left="20" w:right="20"/>
      </w:pPr>
      <w:r>
        <w:rPr>
          <w:rStyle w:val="0pt"/>
        </w:rPr>
        <w:t>Знакомить педагогических работников до ухода в очередной отпуск с объемом их аудиторной и неаудиторной занятости на новый учебный год в письменном виде. При установлении учителям, для которых данная организация является местом основной работы, аудиторной занятости на новый учебный год, как правило, сохранять ее объем и преемственность преподавания предметов в классах. Объем аудиторной занятости,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114BA4" w:rsidRDefault="00CD3DA1" w:rsidP="004C520E">
      <w:pPr>
        <w:pStyle w:val="1"/>
        <w:shd w:val="clear" w:color="auto" w:fill="auto"/>
        <w:ind w:left="20" w:right="20"/>
      </w:pPr>
      <w:r>
        <w:rPr>
          <w:rStyle w:val="0pt"/>
        </w:rPr>
        <w:t>Объем неаудиторной занятости, установленной учителям в начале учебного года, не может быть уменьшен по инициативе администрации в текущем учебном году без объективных причин.</w:t>
      </w:r>
      <w:r w:rsidR="00D64A03">
        <w:rPr>
          <w:rStyle w:val="0pt"/>
        </w:rPr>
        <w:t xml:space="preserve"> (Пр. № 1601 от 22.12.2014г.)</w:t>
      </w:r>
    </w:p>
    <w:p w:rsidR="00114BA4" w:rsidRDefault="00CD3DA1" w:rsidP="004C520E">
      <w:pPr>
        <w:pStyle w:val="1"/>
        <w:shd w:val="clear" w:color="auto" w:fill="auto"/>
        <w:ind w:left="20" w:right="20"/>
      </w:pPr>
      <w:r>
        <w:rPr>
          <w:rStyle w:val="0pt"/>
        </w:rPr>
        <w:t>Аудиторную и неаудиторную занятость учителям, находящимся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
    <w:p w:rsidR="00114BA4" w:rsidRDefault="00CD3DA1" w:rsidP="004C520E">
      <w:pPr>
        <w:pStyle w:val="1"/>
        <w:shd w:val="clear" w:color="auto" w:fill="auto"/>
        <w:ind w:left="20" w:right="20"/>
      </w:pPr>
      <w:r>
        <w:rPr>
          <w:rStyle w:val="0pt"/>
        </w:rPr>
        <w:t>4.18 . Уменьшение или увеличение аудиторной и неаудиторной занятости учителя по инициативе работодателя в течение учебного года по сравнению с занятостью, оговоренной в трудовом договоре и приказе руководителя учреждения, возможны только в случаях:</w:t>
      </w:r>
    </w:p>
    <w:p w:rsidR="00114BA4" w:rsidRDefault="00CD3DA1" w:rsidP="004C520E">
      <w:pPr>
        <w:pStyle w:val="1"/>
        <w:numPr>
          <w:ilvl w:val="0"/>
          <w:numId w:val="5"/>
        </w:numPr>
        <w:shd w:val="clear" w:color="auto" w:fill="auto"/>
        <w:ind w:left="20" w:right="20"/>
      </w:pPr>
      <w:r>
        <w:rPr>
          <w:rStyle w:val="0pt"/>
        </w:rPr>
        <w:t xml:space="preserve">уменьшения количества часов по учебным планам и программам, сокращения количества классов (групп) </w:t>
      </w:r>
    </w:p>
    <w:p w:rsidR="00114BA4" w:rsidRPr="00212CE3" w:rsidRDefault="00CD3DA1" w:rsidP="004C520E">
      <w:pPr>
        <w:pStyle w:val="1"/>
        <w:numPr>
          <w:ilvl w:val="0"/>
          <w:numId w:val="5"/>
        </w:numPr>
        <w:shd w:val="clear" w:color="auto" w:fill="auto"/>
        <w:tabs>
          <w:tab w:val="left" w:pos="346"/>
        </w:tabs>
        <w:ind w:left="20" w:right="20"/>
        <w:rPr>
          <w:rStyle w:val="0pt"/>
          <w:spacing w:val="6"/>
        </w:rPr>
      </w:pPr>
      <w:r>
        <w:rPr>
          <w:rStyle w:val="0pt"/>
        </w:rPr>
        <w:t>временного увеличения аудиторной и неаудиторной занятости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аудиторной зан</w:t>
      </w:r>
      <w:r w:rsidR="00684C87">
        <w:rPr>
          <w:rStyle w:val="0pt"/>
        </w:rPr>
        <w:t>ятости в таком случае не может п</w:t>
      </w:r>
      <w:r>
        <w:rPr>
          <w:rStyle w:val="0pt"/>
        </w:rPr>
        <w:t>ревышать одного месяца в течение календарного года);</w:t>
      </w:r>
    </w:p>
    <w:p w:rsidR="00114BA4" w:rsidRDefault="00CD3DA1" w:rsidP="004C520E">
      <w:pPr>
        <w:pStyle w:val="1"/>
        <w:numPr>
          <w:ilvl w:val="0"/>
          <w:numId w:val="5"/>
        </w:numPr>
        <w:shd w:val="clear" w:color="auto" w:fill="auto"/>
        <w:tabs>
          <w:tab w:val="left" w:pos="222"/>
        </w:tabs>
        <w:ind w:left="40" w:right="20"/>
      </w:pPr>
      <w:r>
        <w:rPr>
          <w:rStyle w:val="0pt"/>
        </w:rPr>
        <w:t>простоя, когда работникам поручается с учетом их специальности и квалификации другая работа в том же учреждении на все время простоя либо в другой организации, но в той же местности на срок до одного месяца (отмена занятий в связи с погодными условиями, карантином и в других случаях);</w:t>
      </w:r>
    </w:p>
    <w:p w:rsidR="00114BA4" w:rsidRDefault="00CD3DA1" w:rsidP="004C520E">
      <w:pPr>
        <w:pStyle w:val="1"/>
        <w:numPr>
          <w:ilvl w:val="0"/>
          <w:numId w:val="5"/>
        </w:numPr>
        <w:shd w:val="clear" w:color="auto" w:fill="auto"/>
        <w:tabs>
          <w:tab w:val="left" w:pos="237"/>
        </w:tabs>
        <w:ind w:left="40" w:right="20"/>
      </w:pPr>
      <w:r>
        <w:rPr>
          <w:rStyle w:val="0pt"/>
        </w:rPr>
        <w:t>восстановления на работе учителя, ранее выполнявшего этот объем аудиторной и неаудиторной занятости;</w:t>
      </w:r>
    </w:p>
    <w:p w:rsidR="00114BA4" w:rsidRDefault="00CD3DA1" w:rsidP="004C520E">
      <w:pPr>
        <w:pStyle w:val="1"/>
        <w:numPr>
          <w:ilvl w:val="0"/>
          <w:numId w:val="5"/>
        </w:numPr>
        <w:shd w:val="clear" w:color="auto" w:fill="auto"/>
        <w:ind w:left="40" w:right="20"/>
      </w:pPr>
      <w:r>
        <w:rPr>
          <w:rStyle w:val="0pt"/>
        </w:rPr>
        <w:t>возвращения на работу женщины, прервавшей отпуск по уходу за реб</w:t>
      </w:r>
      <w:r w:rsidR="00684C87">
        <w:rPr>
          <w:rStyle w:val="0pt"/>
        </w:rPr>
        <w:t xml:space="preserve">енком до достижения им возраста </w:t>
      </w:r>
      <w:r>
        <w:rPr>
          <w:rStyle w:val="0pt"/>
        </w:rPr>
        <w:t>трех лет, или после окончания этого отпуска.</w:t>
      </w:r>
    </w:p>
    <w:p w:rsidR="00114BA4" w:rsidRDefault="00CD3DA1" w:rsidP="004C520E">
      <w:pPr>
        <w:pStyle w:val="1"/>
        <w:numPr>
          <w:ilvl w:val="0"/>
          <w:numId w:val="9"/>
        </w:numPr>
        <w:shd w:val="clear" w:color="auto" w:fill="auto"/>
        <w:tabs>
          <w:tab w:val="left" w:pos="683"/>
        </w:tabs>
        <w:ind w:left="40" w:right="20"/>
      </w:pPr>
      <w:r>
        <w:rPr>
          <w:rStyle w:val="0pt"/>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r w:rsidR="00E53F9D">
        <w:rPr>
          <w:rStyle w:val="0pt"/>
        </w:rPr>
        <w:t>(ст.142 ТК РФ)</w:t>
      </w:r>
    </w:p>
    <w:p w:rsidR="00114BA4" w:rsidRDefault="00CD3DA1" w:rsidP="004C520E">
      <w:pPr>
        <w:pStyle w:val="1"/>
        <w:shd w:val="clear" w:color="auto" w:fill="auto"/>
        <w:ind w:left="40" w:right="20"/>
      </w:pPr>
      <w:r>
        <w:rPr>
          <w:rStyle w:val="0pt"/>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w:t>
      </w:r>
      <w:r w:rsidR="00684C87">
        <w:rPr>
          <w:rStyle w:val="0pt"/>
        </w:rPr>
        <w:t xml:space="preserve">пенсации) в размере не ниже </w:t>
      </w:r>
      <w:r w:rsidR="00684C87">
        <w:rPr>
          <w:rStyle w:val="0pt"/>
        </w:rPr>
        <w:lastRenderedPageBreak/>
        <w:t>1/15</w:t>
      </w:r>
      <w:r>
        <w:rPr>
          <w:rStyle w:val="0pt"/>
        </w:rPr>
        <w:t>0 действующего в это время ставки рефинансирования ЦБ РФ независимо от вины работодателя (ст.236 ТК РФ) Работодатель возмещает весь неполученный работниками заработок в связи с приостановкой работы по причине задержки выплаты зарплаты.</w:t>
      </w:r>
    </w:p>
    <w:p w:rsidR="00114BA4" w:rsidRDefault="00CD3DA1" w:rsidP="004C520E">
      <w:pPr>
        <w:pStyle w:val="1"/>
        <w:shd w:val="clear" w:color="auto" w:fill="auto"/>
        <w:ind w:left="40" w:right="20"/>
      </w:pPr>
      <w:r>
        <w:rPr>
          <w:rStyle w:val="0pt"/>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114BA4" w:rsidRDefault="00CD3DA1" w:rsidP="004C520E">
      <w:pPr>
        <w:pStyle w:val="1"/>
        <w:numPr>
          <w:ilvl w:val="0"/>
          <w:numId w:val="9"/>
        </w:numPr>
        <w:shd w:val="clear" w:color="auto" w:fill="auto"/>
        <w:tabs>
          <w:tab w:val="left" w:pos="750"/>
        </w:tabs>
        <w:ind w:left="40" w:right="20"/>
      </w:pPr>
      <w:r>
        <w:rPr>
          <w:rStyle w:val="0pt"/>
        </w:rPr>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114BA4" w:rsidRDefault="00CD3DA1" w:rsidP="004C520E">
      <w:pPr>
        <w:pStyle w:val="1"/>
        <w:numPr>
          <w:ilvl w:val="0"/>
          <w:numId w:val="9"/>
        </w:numPr>
        <w:shd w:val="clear" w:color="auto" w:fill="auto"/>
        <w:tabs>
          <w:tab w:val="left" w:pos="765"/>
        </w:tabs>
        <w:ind w:left="40" w:right="20"/>
      </w:pPr>
      <w:r>
        <w:rPr>
          <w:rStyle w:val="0pt"/>
        </w:rPr>
        <w:t>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w:t>
      </w:r>
    </w:p>
    <w:p w:rsidR="00114BA4" w:rsidRDefault="00CD3DA1" w:rsidP="004C520E">
      <w:pPr>
        <w:pStyle w:val="1"/>
        <w:numPr>
          <w:ilvl w:val="0"/>
          <w:numId w:val="9"/>
        </w:numPr>
        <w:shd w:val="clear" w:color="auto" w:fill="auto"/>
        <w:tabs>
          <w:tab w:val="left" w:pos="717"/>
        </w:tabs>
        <w:ind w:left="40" w:right="20"/>
      </w:pPr>
      <w:r>
        <w:rPr>
          <w:rStyle w:val="0pt"/>
        </w:rPr>
        <w:t>Ежемесячно выдавать всем работникам перед получением заработной платы расчетные листки, утвержденные с учетом мнения выборного органа первичной профсоюзной организации.</w:t>
      </w:r>
    </w:p>
    <w:p w:rsidR="00114BA4" w:rsidRDefault="00CD3DA1" w:rsidP="004C520E">
      <w:pPr>
        <w:pStyle w:val="1"/>
        <w:numPr>
          <w:ilvl w:val="0"/>
          <w:numId w:val="9"/>
        </w:numPr>
        <w:shd w:val="clear" w:color="auto" w:fill="auto"/>
        <w:tabs>
          <w:tab w:val="left" w:pos="866"/>
        </w:tabs>
        <w:ind w:left="40" w:right="20"/>
      </w:pPr>
      <w:r>
        <w:rPr>
          <w:rStyle w:val="0pt"/>
        </w:rPr>
        <w:t>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rsidR="00114BA4" w:rsidRDefault="00CD3DA1" w:rsidP="004C520E">
      <w:pPr>
        <w:pStyle w:val="1"/>
        <w:numPr>
          <w:ilvl w:val="0"/>
          <w:numId w:val="9"/>
        </w:numPr>
        <w:shd w:val="clear" w:color="auto" w:fill="auto"/>
        <w:tabs>
          <w:tab w:val="left" w:pos="730"/>
        </w:tabs>
        <w:ind w:left="20" w:right="20"/>
      </w:pPr>
      <w:r>
        <w:rPr>
          <w:rStyle w:val="0pt"/>
        </w:rPr>
        <w:t>При подсчете неаудиторной занятости за работу педагога, выполняющего работу классного руководителя, использовать коэффициент.</w:t>
      </w:r>
    </w:p>
    <w:p w:rsidR="00114BA4" w:rsidRDefault="00CD3DA1" w:rsidP="004C520E">
      <w:pPr>
        <w:pStyle w:val="1"/>
        <w:shd w:val="clear" w:color="auto" w:fill="auto"/>
        <w:ind w:left="20" w:right="20"/>
      </w:pPr>
      <w:r>
        <w:rPr>
          <w:rStyle w:val="0pt"/>
        </w:rPr>
        <w:t>Вознаграждение учителям-предметникам за выполнение функций классного руководителя не входит в неаудиторную занятость и является доплатой к установленной заработной плате.</w:t>
      </w:r>
    </w:p>
    <w:p w:rsidR="00114BA4" w:rsidRDefault="00CD3DA1" w:rsidP="004C520E">
      <w:pPr>
        <w:pStyle w:val="1"/>
        <w:numPr>
          <w:ilvl w:val="0"/>
          <w:numId w:val="9"/>
        </w:numPr>
        <w:shd w:val="clear" w:color="auto" w:fill="auto"/>
        <w:tabs>
          <w:tab w:val="left" w:pos="812"/>
        </w:tabs>
        <w:ind w:left="20" w:right="20"/>
      </w:pPr>
      <w:r>
        <w:rPr>
          <w:rStyle w:val="0pt"/>
        </w:rPr>
        <w:t>В день увольнения производить выплату всех сумм, причитающихся работнику.</w:t>
      </w:r>
    </w:p>
    <w:p w:rsidR="00114BA4" w:rsidRDefault="00CD3DA1" w:rsidP="004C520E">
      <w:pPr>
        <w:pStyle w:val="1"/>
        <w:numPr>
          <w:ilvl w:val="0"/>
          <w:numId w:val="9"/>
        </w:numPr>
        <w:shd w:val="clear" w:color="auto" w:fill="auto"/>
        <w:tabs>
          <w:tab w:val="left" w:pos="654"/>
        </w:tabs>
        <w:ind w:left="20" w:right="20"/>
      </w:pPr>
      <w:r>
        <w:rPr>
          <w:rStyle w:val="0pt"/>
        </w:rPr>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114BA4" w:rsidRDefault="00CD3DA1" w:rsidP="004C520E">
      <w:pPr>
        <w:pStyle w:val="1"/>
        <w:numPr>
          <w:ilvl w:val="0"/>
          <w:numId w:val="9"/>
        </w:numPr>
        <w:shd w:val="clear" w:color="auto" w:fill="auto"/>
        <w:tabs>
          <w:tab w:val="left" w:pos="673"/>
        </w:tabs>
        <w:ind w:left="20" w:right="20"/>
      </w:pPr>
      <w:r>
        <w:rPr>
          <w:rStyle w:val="0pt"/>
        </w:rPr>
        <w:t>Не допускать без согласования с выборным органом первичной профсоюзной организации проведение мероприятий по аттестации работников школы.</w:t>
      </w:r>
    </w:p>
    <w:p w:rsidR="00114BA4" w:rsidRDefault="00CD3DA1" w:rsidP="004C520E">
      <w:pPr>
        <w:pStyle w:val="1"/>
        <w:numPr>
          <w:ilvl w:val="0"/>
          <w:numId w:val="9"/>
        </w:numPr>
        <w:shd w:val="clear" w:color="auto" w:fill="auto"/>
        <w:tabs>
          <w:tab w:val="left" w:pos="735"/>
        </w:tabs>
        <w:ind w:left="20" w:right="20"/>
      </w:pPr>
      <w:r>
        <w:rPr>
          <w:rStyle w:val="0pt"/>
        </w:rPr>
        <w:t>Утвердить список работников, занятых на работах с вредными условиями труда (Приложение № 6).</w:t>
      </w:r>
    </w:p>
    <w:p w:rsidR="00114BA4" w:rsidRDefault="00CD3DA1" w:rsidP="004C520E">
      <w:pPr>
        <w:pStyle w:val="1"/>
        <w:numPr>
          <w:ilvl w:val="0"/>
          <w:numId w:val="9"/>
        </w:numPr>
        <w:shd w:val="clear" w:color="auto" w:fill="auto"/>
        <w:tabs>
          <w:tab w:val="left" w:pos="658"/>
        </w:tabs>
        <w:ind w:left="20" w:right="20"/>
      </w:pPr>
      <w:r>
        <w:rPr>
          <w:rStyle w:val="0pt"/>
        </w:rPr>
        <w:t>О введении новых условий оплаты труда или изменении условий оплаты труда извещать ра</w:t>
      </w:r>
      <w:r w:rsidR="00670C6B">
        <w:rPr>
          <w:rStyle w:val="0pt"/>
        </w:rPr>
        <w:t xml:space="preserve">ботников не позднее, чем за два </w:t>
      </w:r>
      <w:r>
        <w:rPr>
          <w:rStyle w:val="0pt"/>
        </w:rPr>
        <w:t xml:space="preserve"> месяца.</w:t>
      </w:r>
    </w:p>
    <w:p w:rsidR="00114BA4" w:rsidRDefault="00CD3DA1" w:rsidP="00670C6B">
      <w:pPr>
        <w:pStyle w:val="1"/>
        <w:numPr>
          <w:ilvl w:val="1"/>
          <w:numId w:val="51"/>
        </w:numPr>
        <w:shd w:val="clear" w:color="auto" w:fill="auto"/>
        <w:tabs>
          <w:tab w:val="left" w:pos="649"/>
        </w:tabs>
      </w:pPr>
      <w:r>
        <w:rPr>
          <w:rStyle w:val="0pt"/>
        </w:rPr>
        <w:t>Изменение размера заработной платы производится:</w:t>
      </w:r>
      <w:r>
        <w:rPr>
          <w:rStyle w:val="0pt"/>
          <w:vertAlign w:val="superscript"/>
        </w:rPr>
        <w:t>-</w:t>
      </w:r>
      <w:r>
        <w:rPr>
          <w:rStyle w:val="0pt"/>
        </w:rPr>
        <w:t>'</w:t>
      </w:r>
    </w:p>
    <w:p w:rsidR="00114BA4" w:rsidRDefault="00CD3DA1" w:rsidP="004C520E">
      <w:pPr>
        <w:pStyle w:val="1"/>
        <w:numPr>
          <w:ilvl w:val="0"/>
          <w:numId w:val="5"/>
        </w:numPr>
        <w:shd w:val="clear" w:color="auto" w:fill="auto"/>
        <w:tabs>
          <w:tab w:val="left" w:pos="298"/>
        </w:tabs>
        <w:ind w:left="20" w:right="20"/>
      </w:pPr>
      <w:r>
        <w:rPr>
          <w:rStyle w:val="0pt"/>
        </w:rPr>
        <w:t>при присвоении квалификационной категории - со дня вынесения решения аттестационной комиссией;</w:t>
      </w:r>
    </w:p>
    <w:p w:rsidR="00114BA4" w:rsidRDefault="00CD3DA1" w:rsidP="004C520E">
      <w:pPr>
        <w:pStyle w:val="1"/>
        <w:numPr>
          <w:ilvl w:val="0"/>
          <w:numId w:val="5"/>
        </w:numPr>
        <w:shd w:val="clear" w:color="auto" w:fill="auto"/>
        <w:tabs>
          <w:tab w:val="left" w:pos="183"/>
        </w:tabs>
        <w:ind w:left="20"/>
      </w:pPr>
      <w:r>
        <w:rPr>
          <w:rStyle w:val="0pt"/>
        </w:rPr>
        <w:t>при присвоении почетного звания - со дня присвоения;</w:t>
      </w:r>
    </w:p>
    <w:p w:rsidR="00114BA4" w:rsidRDefault="00CD3DA1" w:rsidP="004C520E">
      <w:pPr>
        <w:pStyle w:val="1"/>
        <w:numPr>
          <w:ilvl w:val="0"/>
          <w:numId w:val="5"/>
        </w:numPr>
        <w:shd w:val="clear" w:color="auto" w:fill="auto"/>
        <w:ind w:left="20" w:right="20"/>
      </w:pPr>
      <w:r>
        <w:rPr>
          <w:rStyle w:val="0pt"/>
        </w:rPr>
        <w:t>при присуждении ученой степени кандидата наук - со дня вынесения Высшей аттестационной комиссией (ВАК) решения о выдаче диплома;</w:t>
      </w:r>
    </w:p>
    <w:p w:rsidR="00114BA4" w:rsidRDefault="00CD3DA1" w:rsidP="004C520E">
      <w:pPr>
        <w:pStyle w:val="1"/>
        <w:numPr>
          <w:ilvl w:val="0"/>
          <w:numId w:val="5"/>
        </w:numPr>
        <w:shd w:val="clear" w:color="auto" w:fill="auto"/>
        <w:tabs>
          <w:tab w:val="left" w:pos="236"/>
        </w:tabs>
        <w:spacing w:after="300"/>
        <w:ind w:left="20" w:right="20"/>
      </w:pPr>
      <w:r>
        <w:rPr>
          <w:rStyle w:val="0pt"/>
        </w:rPr>
        <w:t>при присуждении ученой степени доктора наук - со дня присуждения Высшей аттестационной комиссией (ВАК) ученой степени доктора наук.</w:t>
      </w:r>
    </w:p>
    <w:p w:rsidR="00114BA4" w:rsidRDefault="00CD3DA1" w:rsidP="004C520E">
      <w:pPr>
        <w:pStyle w:val="20"/>
        <w:numPr>
          <w:ilvl w:val="0"/>
          <w:numId w:val="10"/>
        </w:numPr>
        <w:shd w:val="clear" w:color="auto" w:fill="auto"/>
        <w:tabs>
          <w:tab w:val="left" w:pos="361"/>
        </w:tabs>
        <w:ind w:left="20"/>
      </w:pPr>
      <w:bookmarkStart w:id="4" w:name="bookmark4"/>
      <w:r>
        <w:t>СОЦИАЛЬНЫЕ ГАРАНТИИ И ЛЬГОТЫ.</w:t>
      </w:r>
      <w:bookmarkEnd w:id="4"/>
    </w:p>
    <w:p w:rsidR="00114BA4" w:rsidRDefault="00CD3DA1" w:rsidP="004C520E">
      <w:pPr>
        <w:pStyle w:val="30"/>
        <w:numPr>
          <w:ilvl w:val="0"/>
          <w:numId w:val="11"/>
        </w:numPr>
        <w:shd w:val="clear" w:color="auto" w:fill="auto"/>
        <w:tabs>
          <w:tab w:val="left" w:pos="294"/>
        </w:tabs>
        <w:ind w:left="20"/>
      </w:pPr>
      <w:r>
        <w:rPr>
          <w:rStyle w:val="312pt0pt"/>
          <w:b/>
          <w:bCs/>
        </w:rPr>
        <w:t xml:space="preserve">Стороны пришли к соглашению </w:t>
      </w:r>
      <w:r>
        <w:rPr>
          <w:rStyle w:val="312pt0pt0"/>
        </w:rPr>
        <w:t>о том что:</w:t>
      </w:r>
    </w:p>
    <w:p w:rsidR="00114BA4" w:rsidRDefault="00CD3DA1" w:rsidP="004C520E">
      <w:pPr>
        <w:pStyle w:val="1"/>
        <w:numPr>
          <w:ilvl w:val="1"/>
          <w:numId w:val="11"/>
        </w:numPr>
        <w:shd w:val="clear" w:color="auto" w:fill="auto"/>
        <w:tabs>
          <w:tab w:val="left" w:pos="495"/>
        </w:tabs>
        <w:ind w:left="20"/>
      </w:pPr>
      <w:r>
        <w:rPr>
          <w:rStyle w:val="0pt"/>
        </w:rPr>
        <w:t>Гарантии и компенсации работникам предоставляются в следующих случаях:</w:t>
      </w:r>
    </w:p>
    <w:p w:rsidR="00114BA4" w:rsidRDefault="00CD3DA1" w:rsidP="004C520E">
      <w:pPr>
        <w:pStyle w:val="1"/>
        <w:numPr>
          <w:ilvl w:val="0"/>
          <w:numId w:val="5"/>
        </w:numPr>
        <w:shd w:val="clear" w:color="auto" w:fill="auto"/>
        <w:tabs>
          <w:tab w:val="left" w:pos="178"/>
        </w:tabs>
        <w:ind w:left="20"/>
      </w:pPr>
      <w:r>
        <w:rPr>
          <w:rStyle w:val="0pt"/>
        </w:rPr>
        <w:t>при приеме на работу (ст.64, 168, 220, 287, 259, 262 ТК РФ);</w:t>
      </w:r>
    </w:p>
    <w:p w:rsidR="00114BA4" w:rsidRDefault="00CD3DA1" w:rsidP="004C520E">
      <w:pPr>
        <w:pStyle w:val="1"/>
        <w:numPr>
          <w:ilvl w:val="0"/>
          <w:numId w:val="5"/>
        </w:numPr>
        <w:shd w:val="clear" w:color="auto" w:fill="auto"/>
        <w:tabs>
          <w:tab w:val="left" w:pos="188"/>
        </w:tabs>
        <w:ind w:left="20"/>
      </w:pPr>
      <w:r>
        <w:rPr>
          <w:rStyle w:val="0pt"/>
        </w:rPr>
        <w:t>при переводе на другую работу (ст.72, 72.1, 72.2, 73, 74 ТК РФ);</w:t>
      </w:r>
    </w:p>
    <w:p w:rsidR="00114BA4" w:rsidRDefault="00CD3DA1" w:rsidP="004C520E">
      <w:pPr>
        <w:pStyle w:val="1"/>
        <w:numPr>
          <w:ilvl w:val="0"/>
          <w:numId w:val="5"/>
        </w:numPr>
        <w:shd w:val="clear" w:color="auto" w:fill="auto"/>
        <w:tabs>
          <w:tab w:val="left" w:pos="183"/>
        </w:tabs>
        <w:ind w:left="20"/>
      </w:pPr>
      <w:r>
        <w:rPr>
          <w:rStyle w:val="0pt"/>
        </w:rPr>
        <w:t>при увольнении (ст. 178, 179, 180, 82 ТК РФ);</w:t>
      </w:r>
    </w:p>
    <w:p w:rsidR="00114BA4" w:rsidRDefault="00CD3DA1" w:rsidP="004C520E">
      <w:pPr>
        <w:pStyle w:val="1"/>
        <w:numPr>
          <w:ilvl w:val="0"/>
          <w:numId w:val="5"/>
        </w:numPr>
        <w:shd w:val="clear" w:color="auto" w:fill="auto"/>
        <w:tabs>
          <w:tab w:val="left" w:pos="183"/>
        </w:tabs>
        <w:ind w:left="20"/>
      </w:pPr>
      <w:r>
        <w:rPr>
          <w:rStyle w:val="0pt"/>
        </w:rPr>
        <w:t>при оплате труда (ст. 142, 256 ТК РФ);</w:t>
      </w:r>
    </w:p>
    <w:p w:rsidR="00114BA4" w:rsidRDefault="00CD3DA1" w:rsidP="004C520E">
      <w:pPr>
        <w:pStyle w:val="1"/>
        <w:numPr>
          <w:ilvl w:val="0"/>
          <w:numId w:val="5"/>
        </w:numPr>
        <w:shd w:val="clear" w:color="auto" w:fill="auto"/>
        <w:tabs>
          <w:tab w:val="left" w:pos="183"/>
        </w:tabs>
        <w:ind w:left="20"/>
      </w:pPr>
      <w:r>
        <w:rPr>
          <w:rStyle w:val="0pt"/>
        </w:rPr>
        <w:t>при направлении в служебные командировки-(ст. 167-168 ТК РФ);</w:t>
      </w:r>
    </w:p>
    <w:p w:rsidR="00114BA4" w:rsidRDefault="00CD3DA1" w:rsidP="004C520E">
      <w:pPr>
        <w:pStyle w:val="1"/>
        <w:numPr>
          <w:ilvl w:val="0"/>
          <w:numId w:val="5"/>
        </w:numPr>
        <w:shd w:val="clear" w:color="auto" w:fill="auto"/>
        <w:tabs>
          <w:tab w:val="left" w:pos="188"/>
        </w:tabs>
        <w:ind w:left="20"/>
      </w:pPr>
      <w:r>
        <w:rPr>
          <w:rStyle w:val="0pt"/>
        </w:rPr>
        <w:lastRenderedPageBreak/>
        <w:t>при совмещении работы с обучением (173, 174, 177 ТК РФ);</w:t>
      </w:r>
    </w:p>
    <w:p w:rsidR="00114BA4" w:rsidRDefault="00CD3DA1" w:rsidP="004C520E">
      <w:pPr>
        <w:pStyle w:val="1"/>
        <w:numPr>
          <w:ilvl w:val="0"/>
          <w:numId w:val="5"/>
        </w:numPr>
        <w:shd w:val="clear" w:color="auto" w:fill="auto"/>
        <w:tabs>
          <w:tab w:val="left" w:pos="188"/>
        </w:tabs>
        <w:ind w:left="20"/>
      </w:pPr>
      <w:r>
        <w:rPr>
          <w:rStyle w:val="0pt"/>
        </w:rPr>
        <w:t>при вынужденном прекращении работы по вине работодателя (ст. 405, 157, 414 ТК</w:t>
      </w:r>
    </w:p>
    <w:p w:rsidR="00114BA4" w:rsidRDefault="00CD3DA1" w:rsidP="004C520E">
      <w:pPr>
        <w:pStyle w:val="120"/>
        <w:shd w:val="clear" w:color="auto" w:fill="auto"/>
        <w:ind w:left="20"/>
      </w:pPr>
      <w:bookmarkStart w:id="5" w:name="bookmark5"/>
      <w:r>
        <w:t>РФ);</w:t>
      </w:r>
      <w:bookmarkEnd w:id="5"/>
    </w:p>
    <w:p w:rsidR="00114BA4" w:rsidRDefault="00CD3DA1" w:rsidP="004C520E">
      <w:pPr>
        <w:pStyle w:val="1"/>
        <w:numPr>
          <w:ilvl w:val="0"/>
          <w:numId w:val="5"/>
        </w:numPr>
        <w:shd w:val="clear" w:color="auto" w:fill="auto"/>
        <w:tabs>
          <w:tab w:val="left" w:pos="222"/>
        </w:tabs>
        <w:spacing w:line="307" w:lineRule="exact"/>
        <w:ind w:left="20" w:right="20"/>
      </w:pPr>
      <w:r>
        <w:rPr>
          <w:rStyle w:val="0pt"/>
        </w:rPr>
        <w:t>при предоставлении ежегодного оплачиваемого отпуска (ст. 116-119, 123-128 ТК РФ);</w:t>
      </w:r>
    </w:p>
    <w:p w:rsidR="00114BA4" w:rsidRDefault="00CD3DA1" w:rsidP="004C520E">
      <w:pPr>
        <w:pStyle w:val="1"/>
        <w:numPr>
          <w:ilvl w:val="0"/>
          <w:numId w:val="5"/>
        </w:numPr>
        <w:shd w:val="clear" w:color="auto" w:fill="auto"/>
        <w:tabs>
          <w:tab w:val="left" w:pos="183"/>
        </w:tabs>
        <w:spacing w:after="2" w:line="240" w:lineRule="exact"/>
        <w:ind w:left="20"/>
      </w:pPr>
      <w:r>
        <w:rPr>
          <w:rStyle w:val="0pt"/>
        </w:rPr>
        <w:t>в связи с задержкой выдачи трудовой книжки при увольнении;</w:t>
      </w:r>
    </w:p>
    <w:p w:rsidR="00114BA4" w:rsidRDefault="00CD3DA1" w:rsidP="004C520E">
      <w:pPr>
        <w:pStyle w:val="1"/>
        <w:numPr>
          <w:ilvl w:val="0"/>
          <w:numId w:val="5"/>
        </w:numPr>
        <w:shd w:val="clear" w:color="auto" w:fill="auto"/>
        <w:tabs>
          <w:tab w:val="left" w:pos="188"/>
        </w:tabs>
        <w:spacing w:line="240" w:lineRule="exact"/>
        <w:ind w:left="20"/>
      </w:pPr>
      <w:r>
        <w:rPr>
          <w:rStyle w:val="0pt"/>
        </w:rPr>
        <w:t>в других случаях, предусмотренных действующим законодательством.</w:t>
      </w:r>
    </w:p>
    <w:p w:rsidR="00114BA4" w:rsidRDefault="00CD3DA1" w:rsidP="004C520E">
      <w:pPr>
        <w:pStyle w:val="30"/>
        <w:numPr>
          <w:ilvl w:val="1"/>
          <w:numId w:val="11"/>
        </w:numPr>
        <w:shd w:val="clear" w:color="auto" w:fill="auto"/>
        <w:tabs>
          <w:tab w:val="left" w:pos="514"/>
        </w:tabs>
        <w:ind w:left="20"/>
      </w:pPr>
      <w:r>
        <w:rPr>
          <w:rStyle w:val="312pt0pt"/>
          <w:b/>
          <w:bCs/>
        </w:rPr>
        <w:t>Работодатель обязуется:</w:t>
      </w:r>
    </w:p>
    <w:p w:rsidR="00114BA4" w:rsidRDefault="00CD3DA1" w:rsidP="004C520E">
      <w:pPr>
        <w:pStyle w:val="1"/>
        <w:numPr>
          <w:ilvl w:val="2"/>
          <w:numId w:val="11"/>
        </w:numPr>
        <w:shd w:val="clear" w:color="auto" w:fill="auto"/>
        <w:tabs>
          <w:tab w:val="left" w:pos="822"/>
        </w:tabs>
        <w:ind w:left="20" w:right="20"/>
      </w:pPr>
      <w:r>
        <w:rPr>
          <w:rStyle w:val="0pt"/>
        </w:rPr>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114BA4" w:rsidRDefault="00CD3DA1" w:rsidP="004C520E">
      <w:pPr>
        <w:pStyle w:val="1"/>
        <w:numPr>
          <w:ilvl w:val="2"/>
          <w:numId w:val="11"/>
        </w:numPr>
        <w:shd w:val="clear" w:color="auto" w:fill="auto"/>
        <w:tabs>
          <w:tab w:val="left" w:pos="956"/>
        </w:tabs>
        <w:ind w:left="20" w:right="20"/>
      </w:pPr>
      <w:r>
        <w:rPr>
          <w:rStyle w:val="0pt"/>
        </w:rPr>
        <w:t>Осуществлять страхование работников от несчастных случаев на производстве;</w:t>
      </w:r>
    </w:p>
    <w:p w:rsidR="00114BA4" w:rsidRDefault="00CD3DA1" w:rsidP="004C520E">
      <w:pPr>
        <w:pStyle w:val="1"/>
        <w:numPr>
          <w:ilvl w:val="2"/>
          <w:numId w:val="11"/>
        </w:numPr>
        <w:shd w:val="clear" w:color="auto" w:fill="auto"/>
        <w:tabs>
          <w:tab w:val="left" w:pos="764"/>
        </w:tabs>
        <w:ind w:left="20" w:right="20"/>
      </w:pPr>
      <w:r>
        <w:rPr>
          <w:rStyle w:val="0pt"/>
        </w:rPr>
        <w:t>Обеспечить обязательное медицинское страхование работающих, с выдачей полисов по медицинскому страхованию;</w:t>
      </w:r>
    </w:p>
    <w:p w:rsidR="00114BA4" w:rsidRDefault="00CD3DA1" w:rsidP="004C520E">
      <w:pPr>
        <w:pStyle w:val="1"/>
        <w:numPr>
          <w:ilvl w:val="2"/>
          <w:numId w:val="11"/>
        </w:numPr>
        <w:shd w:val="clear" w:color="auto" w:fill="auto"/>
        <w:tabs>
          <w:tab w:val="left" w:pos="884"/>
        </w:tabs>
        <w:ind w:left="20" w:right="20"/>
      </w:pPr>
      <w:r>
        <w:rPr>
          <w:rStyle w:val="0pt"/>
        </w:rPr>
        <w:t>Своевременно перечислять средства в страховые фонды в размерах, определяемых законодательством.</w:t>
      </w:r>
    </w:p>
    <w:p w:rsidR="00114BA4" w:rsidRDefault="00CD3DA1" w:rsidP="004C520E">
      <w:pPr>
        <w:pStyle w:val="1"/>
        <w:numPr>
          <w:ilvl w:val="2"/>
          <w:numId w:val="11"/>
        </w:numPr>
        <w:shd w:val="clear" w:color="auto" w:fill="auto"/>
        <w:tabs>
          <w:tab w:val="left" w:pos="903"/>
        </w:tabs>
        <w:ind w:left="20" w:right="20"/>
      </w:pPr>
      <w:r>
        <w:rPr>
          <w:rStyle w:val="0pt"/>
        </w:rPr>
        <w:t>Разработать программу инвестирования средств для финансирования накопительной части трудовой пенсии работников;</w:t>
      </w:r>
    </w:p>
    <w:p w:rsidR="00114BA4" w:rsidRDefault="00CD3DA1" w:rsidP="004C520E">
      <w:pPr>
        <w:pStyle w:val="1"/>
        <w:numPr>
          <w:ilvl w:val="2"/>
          <w:numId w:val="11"/>
        </w:numPr>
        <w:shd w:val="clear" w:color="auto" w:fill="auto"/>
        <w:tabs>
          <w:tab w:val="left" w:pos="783"/>
        </w:tabs>
        <w:ind w:left="20" w:right="20"/>
      </w:pPr>
      <w:r>
        <w:rPr>
          <w:rStyle w:val="0pt"/>
        </w:rPr>
        <w:t>Своевременно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образовательной организации;</w:t>
      </w:r>
    </w:p>
    <w:p w:rsidR="00114BA4" w:rsidRDefault="00CD3DA1" w:rsidP="004C520E">
      <w:pPr>
        <w:pStyle w:val="1"/>
        <w:numPr>
          <w:ilvl w:val="2"/>
          <w:numId w:val="11"/>
        </w:numPr>
        <w:shd w:val="clear" w:color="auto" w:fill="auto"/>
        <w:tabs>
          <w:tab w:val="left" w:pos="783"/>
        </w:tabs>
        <w:ind w:left="20" w:right="20"/>
      </w:pPr>
      <w:r>
        <w:rPr>
          <w:rStyle w:val="0pt"/>
        </w:rPr>
        <w:t>Производить полную компенсацию расходов на.лечение,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профзаболевании.</w:t>
      </w:r>
    </w:p>
    <w:p w:rsidR="00114BA4" w:rsidRDefault="00CD3DA1" w:rsidP="004C520E">
      <w:pPr>
        <w:pStyle w:val="1"/>
        <w:numPr>
          <w:ilvl w:val="2"/>
          <w:numId w:val="11"/>
        </w:numPr>
        <w:shd w:val="clear" w:color="auto" w:fill="auto"/>
        <w:tabs>
          <w:tab w:val="left" w:pos="798"/>
        </w:tabs>
        <w:ind w:left="20" w:right="20"/>
      </w:pPr>
      <w:r>
        <w:rPr>
          <w:rStyle w:val="0pt"/>
        </w:rPr>
        <w:t>Работникам, направленным на обучение работодателем или поступающим самостоятельно в имеющие государственную аккредитацию образовательные организации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организациях, работодатель предоставляет дополнительные отпуска с сохранением среднего заработка;</w:t>
      </w:r>
    </w:p>
    <w:p w:rsidR="00575F83" w:rsidRPr="00575F83" w:rsidRDefault="00575F83" w:rsidP="004C520E">
      <w:pPr>
        <w:pStyle w:val="1"/>
        <w:numPr>
          <w:ilvl w:val="2"/>
          <w:numId w:val="11"/>
        </w:numPr>
        <w:shd w:val="clear" w:color="auto" w:fill="auto"/>
        <w:tabs>
          <w:tab w:val="left" w:pos="327"/>
        </w:tabs>
        <w:ind w:left="20" w:right="20"/>
        <w:rPr>
          <w:rStyle w:val="0pt"/>
          <w:spacing w:val="6"/>
        </w:rPr>
      </w:pPr>
      <w:r w:rsidRPr="00575F83">
        <w:rPr>
          <w:color w:val="333333"/>
          <w:shd w:val="clear" w:color="auto" w:fill="FFFFFF"/>
        </w:rP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r w:rsidRPr="00575F83">
        <w:t>среднего заработка</w:t>
      </w:r>
      <w:r w:rsidRPr="00575F83">
        <w:rPr>
          <w:color w:val="333333"/>
          <w:shd w:val="clear" w:color="auto" w:fill="FFFFFF"/>
        </w:rPr>
        <w:t> по основному месту работы, но не ниже </w:t>
      </w:r>
      <w:hyperlink r:id="rId10" w:anchor="dst100002" w:history="1">
        <w:r w:rsidRPr="00575F83">
          <w:rPr>
            <w:rStyle w:val="a3"/>
            <w:color w:val="666699"/>
            <w:u w:val="none"/>
            <w:shd w:val="clear" w:color="auto" w:fill="FFFFFF"/>
          </w:rPr>
          <w:t>минимального размера оплаты труда</w:t>
        </w:r>
        <w:r>
          <w:rPr>
            <w:rStyle w:val="0pt"/>
          </w:rPr>
          <w:t>.(ст 173 ТК РФ)</w:t>
        </w:r>
        <w:r w:rsidRPr="00575F83">
          <w:rPr>
            <w:rStyle w:val="a3"/>
            <w:color w:val="666699"/>
            <w:u w:val="none"/>
            <w:shd w:val="clear" w:color="auto" w:fill="FFFFFF"/>
          </w:rPr>
          <w:t>.</w:t>
        </w:r>
      </w:hyperlink>
    </w:p>
    <w:p w:rsidR="00114BA4" w:rsidRDefault="00575F83" w:rsidP="004C520E">
      <w:pPr>
        <w:pStyle w:val="1"/>
        <w:numPr>
          <w:ilvl w:val="2"/>
          <w:numId w:val="11"/>
        </w:numPr>
        <w:shd w:val="clear" w:color="auto" w:fill="auto"/>
        <w:tabs>
          <w:tab w:val="left" w:pos="327"/>
        </w:tabs>
        <w:ind w:left="20" w:right="20"/>
      </w:pPr>
      <w:r>
        <w:rPr>
          <w:rStyle w:val="0pt"/>
        </w:rPr>
        <w:t xml:space="preserve"> </w:t>
      </w:r>
      <w:r w:rsidR="00CD3DA1">
        <w:rPr>
          <w:rStyle w:val="0pt"/>
        </w:rPr>
        <w:t>Выплачивать педагогическим работникам независимо от нахождения их в отпуске, периода временной нетрудоспособности и отсутствия</w:t>
      </w:r>
    </w:p>
    <w:p w:rsidR="00114BA4" w:rsidRDefault="00CD3DA1" w:rsidP="004C520E">
      <w:pPr>
        <w:pStyle w:val="1"/>
        <w:shd w:val="clear" w:color="auto" w:fill="auto"/>
        <w:ind w:left="20" w:right="20"/>
      </w:pPr>
      <w:r>
        <w:rPr>
          <w:rStyle w:val="0pt"/>
        </w:rPr>
        <w:t>по другим уважительным причинам, независимо от объема учебной нагрузки, а также лицам из числа работников организаций, предприятий и организаций, выполняющим педагогическую работу на условиях совместительства и не получающим по основной работе, компенсацию на книгоиздательскую продукцию и периодические издания в размере, предусмотренном действующим законодательством.</w:t>
      </w:r>
    </w:p>
    <w:p w:rsidR="00114BA4" w:rsidRDefault="00CD3DA1" w:rsidP="004C520E">
      <w:pPr>
        <w:pStyle w:val="1"/>
        <w:numPr>
          <w:ilvl w:val="1"/>
          <w:numId w:val="11"/>
        </w:numPr>
        <w:shd w:val="clear" w:color="auto" w:fill="auto"/>
        <w:tabs>
          <w:tab w:val="left" w:pos="519"/>
        </w:tabs>
        <w:ind w:left="20" w:right="20"/>
      </w:pPr>
      <w:r>
        <w:rPr>
          <w:rStyle w:val="0pt"/>
        </w:rPr>
        <w:t>Установить надбавку к должностному окладу за ученые степени доктора наук и кан</w:t>
      </w:r>
      <w:r w:rsidR="00670C6B">
        <w:rPr>
          <w:rStyle w:val="0pt"/>
        </w:rPr>
        <w:t>дидата наук - в размере 16%</w:t>
      </w:r>
      <w:r>
        <w:rPr>
          <w:rStyle w:val="0pt"/>
        </w:rPr>
        <w:t>, за почетные звания «Заслуженный учитель РФ»</w:t>
      </w:r>
      <w:r w:rsidR="00670C6B">
        <w:rPr>
          <w:rStyle w:val="0pt"/>
        </w:rPr>
        <w:t xml:space="preserve"> - 8%</w:t>
      </w:r>
      <w:r>
        <w:rPr>
          <w:rStyle w:val="0pt"/>
        </w:rPr>
        <w:t>, «Почетный работник общего образования РФ»</w:t>
      </w:r>
      <w:r w:rsidR="00670C6B">
        <w:rPr>
          <w:rStyle w:val="0pt"/>
        </w:rPr>
        <w:t xml:space="preserve"> - 10% соответственно</w:t>
      </w:r>
      <w:r>
        <w:rPr>
          <w:rStyle w:val="0pt"/>
        </w:rPr>
        <w:t>,</w:t>
      </w:r>
    </w:p>
    <w:p w:rsidR="00114BA4" w:rsidRDefault="00CD3DA1" w:rsidP="004C520E">
      <w:pPr>
        <w:pStyle w:val="1"/>
        <w:numPr>
          <w:ilvl w:val="0"/>
          <w:numId w:val="12"/>
        </w:numPr>
        <w:shd w:val="clear" w:color="auto" w:fill="auto"/>
        <w:tabs>
          <w:tab w:val="left" w:pos="500"/>
        </w:tabs>
        <w:ind w:left="20"/>
      </w:pPr>
      <w:r>
        <w:rPr>
          <w:rStyle w:val="0pt"/>
        </w:rPr>
        <w:t>Установить денежные выплаты в пределах выделенного финансирования:</w:t>
      </w:r>
    </w:p>
    <w:p w:rsidR="00670C6B" w:rsidRDefault="00670C6B" w:rsidP="00670C6B">
      <w:pPr>
        <w:pStyle w:val="1"/>
        <w:shd w:val="clear" w:color="auto" w:fill="auto"/>
        <w:tabs>
          <w:tab w:val="left" w:pos="361"/>
        </w:tabs>
        <w:ind w:right="20"/>
        <w:rPr>
          <w:rStyle w:val="0pt"/>
        </w:rPr>
      </w:pPr>
      <w:r>
        <w:rPr>
          <w:rStyle w:val="0pt"/>
          <w:spacing w:val="6"/>
        </w:rPr>
        <w:t xml:space="preserve">- </w:t>
      </w:r>
      <w:r w:rsidR="00CD3DA1">
        <w:rPr>
          <w:rStyle w:val="0pt"/>
        </w:rPr>
        <w:t>обеспечение бесплатными новогодними подарками детей дошкольного и школьного возраста;</w:t>
      </w:r>
    </w:p>
    <w:p w:rsidR="00670C6B" w:rsidRDefault="00670C6B" w:rsidP="00670C6B">
      <w:pPr>
        <w:pStyle w:val="1"/>
        <w:shd w:val="clear" w:color="auto" w:fill="auto"/>
        <w:tabs>
          <w:tab w:val="left" w:pos="361"/>
        </w:tabs>
        <w:ind w:right="20"/>
        <w:rPr>
          <w:rStyle w:val="0pt"/>
        </w:rPr>
      </w:pPr>
      <w:r>
        <w:rPr>
          <w:rStyle w:val="0pt"/>
        </w:rPr>
        <w:t>- предоставление материальной помощи в соответствии с положением</w:t>
      </w:r>
      <w:r w:rsidR="00187D38">
        <w:rPr>
          <w:rStyle w:val="0pt"/>
        </w:rPr>
        <w:t xml:space="preserve"> о материальной помощи </w:t>
      </w:r>
      <w:r w:rsidR="00187D38">
        <w:rPr>
          <w:rStyle w:val="0pt"/>
        </w:rPr>
        <w:lastRenderedPageBreak/>
        <w:t>в МБОУ «</w:t>
      </w:r>
      <w:r w:rsidR="00B446D8">
        <w:rPr>
          <w:rStyle w:val="0pt"/>
        </w:rPr>
        <w:t>Чиркейский об</w:t>
      </w:r>
      <w:r w:rsidR="00187D38">
        <w:rPr>
          <w:rStyle w:val="0pt"/>
        </w:rPr>
        <w:t>разовательный центр им.А.Омарова»</w:t>
      </w:r>
      <w:r>
        <w:rPr>
          <w:rStyle w:val="0pt"/>
        </w:rPr>
        <w:t>.</w:t>
      </w:r>
    </w:p>
    <w:p w:rsidR="00187D38" w:rsidRPr="00670C6B" w:rsidRDefault="00187D38" w:rsidP="00670C6B">
      <w:pPr>
        <w:pStyle w:val="1"/>
        <w:shd w:val="clear" w:color="auto" w:fill="auto"/>
        <w:tabs>
          <w:tab w:val="left" w:pos="361"/>
        </w:tabs>
        <w:ind w:right="20"/>
        <w:rPr>
          <w:spacing w:val="8"/>
        </w:rPr>
      </w:pPr>
      <w:r>
        <w:rPr>
          <w:rStyle w:val="0pt"/>
        </w:rPr>
        <w:t>- премировать работников согласно положению о премировании в МБОУ «</w:t>
      </w:r>
      <w:r w:rsidR="00B446D8">
        <w:rPr>
          <w:rStyle w:val="0pt"/>
        </w:rPr>
        <w:t>Чиркейский об</w:t>
      </w:r>
      <w:r>
        <w:rPr>
          <w:rStyle w:val="0pt"/>
        </w:rPr>
        <w:t xml:space="preserve">разовательный центр им.А.Омарова». </w:t>
      </w:r>
    </w:p>
    <w:p w:rsidR="00114BA4" w:rsidRDefault="00CD3DA1" w:rsidP="004C520E">
      <w:pPr>
        <w:pStyle w:val="1"/>
        <w:numPr>
          <w:ilvl w:val="0"/>
          <w:numId w:val="12"/>
        </w:numPr>
        <w:shd w:val="clear" w:color="auto" w:fill="auto"/>
        <w:tabs>
          <w:tab w:val="left" w:pos="586"/>
        </w:tabs>
        <w:ind w:left="20" w:right="20"/>
      </w:pPr>
      <w:r>
        <w:rPr>
          <w:rStyle w:val="0pt"/>
        </w:rPr>
        <w:t>Производить выплату ежемесячного денежного вознаграждения за классное руководство, сохранить за ними ранее установленные доплаты.</w:t>
      </w:r>
    </w:p>
    <w:p w:rsidR="00A17D2B" w:rsidRDefault="00A17D2B" w:rsidP="00A17D2B">
      <w:pPr>
        <w:pStyle w:val="1"/>
        <w:shd w:val="clear" w:color="auto" w:fill="auto"/>
        <w:tabs>
          <w:tab w:val="left" w:pos="942"/>
        </w:tabs>
        <w:ind w:right="20"/>
        <w:rPr>
          <w:rStyle w:val="0pt"/>
          <w:rFonts w:eastAsia="Courier New"/>
        </w:rPr>
      </w:pPr>
    </w:p>
    <w:p w:rsidR="00114BA4" w:rsidRDefault="00CD3DA1" w:rsidP="004C520E">
      <w:pPr>
        <w:pStyle w:val="20"/>
        <w:numPr>
          <w:ilvl w:val="0"/>
          <w:numId w:val="10"/>
        </w:numPr>
        <w:shd w:val="clear" w:color="auto" w:fill="auto"/>
        <w:tabs>
          <w:tab w:val="left" w:pos="471"/>
        </w:tabs>
        <w:ind w:left="20"/>
      </w:pPr>
      <w:bookmarkStart w:id="6" w:name="bookmark6"/>
      <w:r>
        <w:t>ОХРАНА ТРУДА И ЗДОРОВЬЯ</w:t>
      </w:r>
      <w:bookmarkEnd w:id="6"/>
    </w:p>
    <w:p w:rsidR="00114BA4" w:rsidRDefault="00CD3DA1" w:rsidP="004C520E">
      <w:pPr>
        <w:pStyle w:val="20"/>
        <w:numPr>
          <w:ilvl w:val="0"/>
          <w:numId w:val="13"/>
        </w:numPr>
        <w:shd w:val="clear" w:color="auto" w:fill="auto"/>
        <w:tabs>
          <w:tab w:val="left" w:pos="510"/>
        </w:tabs>
        <w:ind w:left="20"/>
      </w:pPr>
      <w:bookmarkStart w:id="7" w:name="bookmark7"/>
      <w:r>
        <w:t>Работодатель обязуется:</w:t>
      </w:r>
      <w:bookmarkEnd w:id="7"/>
    </w:p>
    <w:p w:rsidR="00114BA4" w:rsidRDefault="00CD3DA1" w:rsidP="004C520E">
      <w:pPr>
        <w:pStyle w:val="1"/>
        <w:numPr>
          <w:ilvl w:val="0"/>
          <w:numId w:val="14"/>
        </w:numPr>
        <w:shd w:val="clear" w:color="auto" w:fill="auto"/>
        <w:tabs>
          <w:tab w:val="left" w:pos="735"/>
        </w:tabs>
        <w:ind w:left="20" w:right="20"/>
      </w:pPr>
      <w:r>
        <w:rPr>
          <w:rStyle w:val="0pt"/>
        </w:rPr>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114BA4" w:rsidRDefault="00CD3DA1" w:rsidP="004C520E">
      <w:pPr>
        <w:pStyle w:val="1"/>
        <w:shd w:val="clear" w:color="auto" w:fill="auto"/>
        <w:ind w:left="20" w:right="20"/>
      </w:pPr>
      <w:r>
        <w:rPr>
          <w:rStyle w:val="0pt"/>
        </w:rPr>
        <w:t>Для реализации этого права ежегодно заключать соглашение по охране труда (Приложение № 7)</w:t>
      </w:r>
      <w:r w:rsidR="008F2B46">
        <w:rPr>
          <w:rStyle w:val="0pt"/>
        </w:rPr>
        <w:t xml:space="preserve"> с </w:t>
      </w:r>
      <w:r>
        <w:rPr>
          <w:rStyle w:val="0pt"/>
        </w:rPr>
        <w:t xml:space="preserve">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114BA4" w:rsidRDefault="00CD3DA1" w:rsidP="004C520E">
      <w:pPr>
        <w:pStyle w:val="1"/>
        <w:numPr>
          <w:ilvl w:val="0"/>
          <w:numId w:val="14"/>
        </w:numPr>
        <w:shd w:val="clear" w:color="auto" w:fill="auto"/>
        <w:tabs>
          <w:tab w:val="left" w:pos="822"/>
        </w:tabs>
        <w:ind w:left="20" w:right="20"/>
      </w:pPr>
      <w:r>
        <w:rPr>
          <w:rStyle w:val="0pt"/>
        </w:rPr>
        <w:t>Провести в организации</w:t>
      </w:r>
      <w:r w:rsidR="003D5321">
        <w:rPr>
          <w:rStyle w:val="0pt"/>
        </w:rPr>
        <w:t xml:space="preserve"> СОУТ</w:t>
      </w:r>
      <w:r>
        <w:rPr>
          <w:rStyle w:val="0pt"/>
        </w:rPr>
        <w:t xml:space="preserve"> и по ее результатам осуществлять работу по охране и безопасности труда в порядке и сроки, установленные с учетом мнения (по соглас</w:t>
      </w:r>
      <w:r>
        <w:rPr>
          <w:rStyle w:val="13pt0pt"/>
        </w:rPr>
        <w:t>9</w:t>
      </w:r>
      <w:r>
        <w:rPr>
          <w:rStyle w:val="0pt"/>
        </w:rPr>
        <w:t>ванию) с выборным органом первичной профсоюзной организации, с последующей .сертификацией.</w:t>
      </w:r>
    </w:p>
    <w:p w:rsidR="00114BA4" w:rsidRDefault="00CD3DA1" w:rsidP="004C520E">
      <w:pPr>
        <w:pStyle w:val="1"/>
        <w:shd w:val="clear" w:color="auto" w:fill="auto"/>
        <w:tabs>
          <w:tab w:val="left" w:pos="5790"/>
        </w:tabs>
        <w:ind w:left="20" w:right="20"/>
      </w:pPr>
      <w:r>
        <w:rPr>
          <w:rStyle w:val="0pt"/>
        </w:rPr>
        <w:t>В состав аттестационной комиссии в обязательном порядке включать членов выборного органа первичной профсоюзной организации и комиссии по охране труда.</w:t>
      </w:r>
      <w:r>
        <w:rPr>
          <w:rStyle w:val="0pt"/>
        </w:rPr>
        <w:tab/>
        <w:t>’ ‘</w:t>
      </w:r>
    </w:p>
    <w:p w:rsidR="00114BA4" w:rsidRDefault="00CD3DA1" w:rsidP="004C520E">
      <w:pPr>
        <w:pStyle w:val="1"/>
        <w:numPr>
          <w:ilvl w:val="0"/>
          <w:numId w:val="14"/>
        </w:numPr>
        <w:shd w:val="clear" w:color="auto" w:fill="auto"/>
        <w:tabs>
          <w:tab w:val="left" w:pos="783"/>
        </w:tabs>
        <w:ind w:left="20" w:right="20"/>
      </w:pPr>
      <w:r>
        <w:rPr>
          <w:rStyle w:val="0pt"/>
        </w:rPr>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114BA4" w:rsidRDefault="00CD3DA1" w:rsidP="004C520E">
      <w:pPr>
        <w:pStyle w:val="1"/>
        <w:shd w:val="clear" w:color="auto" w:fill="auto"/>
        <w:ind w:left="20" w:right="20"/>
      </w:pPr>
      <w:r>
        <w:rPr>
          <w:rStyle w:val="0pt"/>
        </w:rPr>
        <w:t>Организовывать проверку знаний работников организации по охране труда на начало учебного года.</w:t>
      </w:r>
    </w:p>
    <w:p w:rsidR="00114BA4" w:rsidRDefault="00CD3DA1" w:rsidP="004C520E">
      <w:pPr>
        <w:pStyle w:val="1"/>
        <w:numPr>
          <w:ilvl w:val="0"/>
          <w:numId w:val="14"/>
        </w:numPr>
        <w:shd w:val="clear" w:color="auto" w:fill="auto"/>
        <w:tabs>
          <w:tab w:val="left" w:pos="812"/>
        </w:tabs>
        <w:ind w:left="20" w:right="20"/>
      </w:pPr>
      <w:r>
        <w:rPr>
          <w:rStyle w:val="0pt"/>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rsidR="00114BA4" w:rsidRDefault="00CD3DA1" w:rsidP="004C520E">
      <w:pPr>
        <w:pStyle w:val="1"/>
        <w:numPr>
          <w:ilvl w:val="0"/>
          <w:numId w:val="14"/>
        </w:numPr>
        <w:shd w:val="clear" w:color="auto" w:fill="auto"/>
        <w:tabs>
          <w:tab w:val="left" w:pos="913"/>
        </w:tabs>
        <w:ind w:left="20" w:right="20"/>
      </w:pPr>
      <w:r>
        <w:rPr>
          <w:rStyle w:val="0pt"/>
        </w:rPr>
        <w:t>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(Приложение № 8).</w:t>
      </w:r>
    </w:p>
    <w:p w:rsidR="00114BA4" w:rsidRDefault="00CD3DA1" w:rsidP="004C520E">
      <w:pPr>
        <w:pStyle w:val="1"/>
        <w:numPr>
          <w:ilvl w:val="0"/>
          <w:numId w:val="14"/>
        </w:numPr>
        <w:shd w:val="clear" w:color="auto" w:fill="auto"/>
        <w:tabs>
          <w:tab w:val="left" w:pos="730"/>
        </w:tabs>
        <w:ind w:left="20" w:right="20"/>
      </w:pPr>
      <w:r>
        <w:rPr>
          <w:rStyle w:val="0pt"/>
        </w:rPr>
        <w:t>Обеспечивать приобретение, хранение, стирку, сушку, дезинфекцию и ремонт средств индивидуальной защиты, спецодежды и обуви за счет работодателя.</w:t>
      </w:r>
    </w:p>
    <w:p w:rsidR="00114BA4" w:rsidRDefault="00CD3DA1" w:rsidP="004C520E">
      <w:pPr>
        <w:pStyle w:val="1"/>
        <w:numPr>
          <w:ilvl w:val="0"/>
          <w:numId w:val="14"/>
        </w:numPr>
        <w:shd w:val="clear" w:color="auto" w:fill="auto"/>
        <w:tabs>
          <w:tab w:val="left" w:pos="822"/>
        </w:tabs>
        <w:ind w:left="20" w:right="20"/>
      </w:pPr>
      <w:r>
        <w:rPr>
          <w:rStyle w:val="0pt"/>
        </w:rPr>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114BA4" w:rsidRDefault="00CD3DA1" w:rsidP="004C520E">
      <w:pPr>
        <w:pStyle w:val="1"/>
        <w:numPr>
          <w:ilvl w:val="0"/>
          <w:numId w:val="14"/>
        </w:numPr>
        <w:shd w:val="clear" w:color="auto" w:fill="auto"/>
        <w:tabs>
          <w:tab w:val="left" w:pos="793"/>
        </w:tabs>
        <w:ind w:left="20" w:right="20"/>
      </w:pPr>
      <w:r>
        <w:rPr>
          <w:rStyle w:val="0pt"/>
        </w:rPr>
        <w:t>Сохранять место работы (должность) и средний заработок за работниками учреждения на время приостановления работ органами государственного надзора</w:t>
      </w:r>
      <w:r w:rsidR="003D5321">
        <w:rPr>
          <w:rStyle w:val="0pt"/>
        </w:rPr>
        <w:t xml:space="preserve"> </w:t>
      </w:r>
      <w:r>
        <w:rPr>
          <w:rStyle w:val="0pt"/>
        </w:rPr>
        <w:t>и контроля за соблюдением трудового законодательства вследствие нарушения требований охраны труда не по вине работника (ст. 220 ТК РФ).</w:t>
      </w:r>
    </w:p>
    <w:p w:rsidR="00114BA4" w:rsidRDefault="00CD3DA1" w:rsidP="004C520E">
      <w:pPr>
        <w:pStyle w:val="1"/>
        <w:numPr>
          <w:ilvl w:val="0"/>
          <w:numId w:val="14"/>
        </w:numPr>
        <w:shd w:val="clear" w:color="auto" w:fill="auto"/>
        <w:tabs>
          <w:tab w:val="left" w:pos="1124"/>
        </w:tabs>
        <w:ind w:left="20" w:right="20"/>
      </w:pPr>
      <w:r>
        <w:rPr>
          <w:rStyle w:val="0pt"/>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114BA4" w:rsidRDefault="00CD3DA1" w:rsidP="004C520E">
      <w:pPr>
        <w:pStyle w:val="1"/>
        <w:numPr>
          <w:ilvl w:val="0"/>
          <w:numId w:val="14"/>
        </w:numPr>
        <w:shd w:val="clear" w:color="auto" w:fill="auto"/>
        <w:tabs>
          <w:tab w:val="left" w:pos="898"/>
        </w:tabs>
        <w:spacing w:line="317" w:lineRule="exact"/>
        <w:ind w:left="20" w:right="20"/>
      </w:pPr>
      <w:r>
        <w:rPr>
          <w:rStyle w:val="0pt"/>
        </w:rPr>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14BA4" w:rsidRDefault="00CD3DA1" w:rsidP="004C520E">
      <w:pPr>
        <w:pStyle w:val="1"/>
        <w:numPr>
          <w:ilvl w:val="0"/>
          <w:numId w:val="14"/>
        </w:numPr>
        <w:shd w:val="clear" w:color="auto" w:fill="auto"/>
        <w:tabs>
          <w:tab w:val="left" w:pos="918"/>
        </w:tabs>
        <w:spacing w:line="317" w:lineRule="exact"/>
        <w:ind w:left="20" w:right="20"/>
      </w:pPr>
      <w:r>
        <w:rPr>
          <w:rStyle w:val="0pt"/>
        </w:rPr>
        <w:t>Разработать и утвердить инструкции по охране труда на каждое рабочее место с учетом мнения (по согласованию) с выборным органом первичной профсоюзной организации.</w:t>
      </w:r>
    </w:p>
    <w:p w:rsidR="00114BA4" w:rsidRDefault="00CD3DA1" w:rsidP="004C520E">
      <w:pPr>
        <w:pStyle w:val="1"/>
        <w:numPr>
          <w:ilvl w:val="0"/>
          <w:numId w:val="14"/>
        </w:numPr>
        <w:shd w:val="clear" w:color="auto" w:fill="auto"/>
        <w:tabs>
          <w:tab w:val="left" w:pos="865"/>
        </w:tabs>
        <w:spacing w:line="317" w:lineRule="exact"/>
        <w:ind w:left="20" w:right="20"/>
      </w:pPr>
      <w:r>
        <w:rPr>
          <w:rStyle w:val="0pt"/>
        </w:rPr>
        <w:lastRenderedPageBreak/>
        <w:t>Обеспечивать соблюдение работниками требований, правил и инструкций по охране труда.</w:t>
      </w:r>
    </w:p>
    <w:p w:rsidR="00114BA4" w:rsidRDefault="00CD3DA1" w:rsidP="004C520E">
      <w:pPr>
        <w:pStyle w:val="1"/>
        <w:numPr>
          <w:ilvl w:val="0"/>
          <w:numId w:val="14"/>
        </w:numPr>
        <w:shd w:val="clear" w:color="auto" w:fill="auto"/>
        <w:tabs>
          <w:tab w:val="left" w:pos="932"/>
        </w:tabs>
        <w:spacing w:line="317" w:lineRule="exact"/>
        <w:ind w:left="20" w:right="20"/>
      </w:pPr>
      <w:r>
        <w:rPr>
          <w:rStyle w:val="0pt"/>
        </w:rPr>
        <w:t>Создать в организации комиссию по охране труда, в состав которой на паритетной основе должны входить члены выборного органа первичной профсоюзной организации.</w:t>
      </w:r>
    </w:p>
    <w:p w:rsidR="00114BA4" w:rsidRDefault="00CD3DA1" w:rsidP="004C520E">
      <w:pPr>
        <w:pStyle w:val="1"/>
        <w:numPr>
          <w:ilvl w:val="0"/>
          <w:numId w:val="14"/>
        </w:numPr>
        <w:shd w:val="clear" w:color="auto" w:fill="auto"/>
        <w:tabs>
          <w:tab w:val="left" w:pos="961"/>
        </w:tabs>
        <w:spacing w:line="317" w:lineRule="exact"/>
        <w:ind w:left="20" w:right="20"/>
      </w:pPr>
      <w:r>
        <w:rPr>
          <w:rStyle w:val="0pt"/>
        </w:rPr>
        <w:t>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за.состоянием условий и охраны труда, выполнением соглашения по охране труда.</w:t>
      </w:r>
    </w:p>
    <w:p w:rsidR="00114BA4" w:rsidRDefault="00CD3DA1" w:rsidP="004C520E">
      <w:pPr>
        <w:pStyle w:val="1"/>
        <w:numPr>
          <w:ilvl w:val="0"/>
          <w:numId w:val="14"/>
        </w:numPr>
        <w:shd w:val="clear" w:color="auto" w:fill="auto"/>
        <w:tabs>
          <w:tab w:val="left" w:pos="970"/>
        </w:tabs>
        <w:spacing w:line="317" w:lineRule="exact"/>
        <w:ind w:left="20" w:right="20"/>
      </w:pPr>
      <w:r>
        <w:rPr>
          <w:rStyle w:val="0pt"/>
        </w:rPr>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w:t>
      </w:r>
      <w:r w:rsidR="000614BF">
        <w:rPr>
          <w:rStyle w:val="0pt"/>
        </w:rPr>
        <w:t>и исполнении им</w:t>
      </w:r>
      <w:r>
        <w:rPr>
          <w:rStyle w:val="0pt"/>
        </w:rPr>
        <w:t xml:space="preserve"> трудовых обязанностей.</w:t>
      </w:r>
    </w:p>
    <w:p w:rsidR="00114BA4" w:rsidRDefault="00CD3DA1" w:rsidP="004C520E">
      <w:pPr>
        <w:pStyle w:val="1"/>
        <w:numPr>
          <w:ilvl w:val="0"/>
          <w:numId w:val="14"/>
        </w:numPr>
        <w:shd w:val="clear" w:color="auto" w:fill="auto"/>
        <w:tabs>
          <w:tab w:val="left" w:pos="1076"/>
        </w:tabs>
        <w:spacing w:line="317" w:lineRule="exact"/>
        <w:ind w:left="20" w:right="20"/>
      </w:pPr>
      <w:r>
        <w:rPr>
          <w:rStyle w:val="0pt"/>
        </w:rPr>
        <w:t>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rsidR="00114BA4" w:rsidRDefault="00CD3DA1" w:rsidP="004C520E">
      <w:pPr>
        <w:pStyle w:val="1"/>
        <w:numPr>
          <w:ilvl w:val="0"/>
          <w:numId w:val="14"/>
        </w:numPr>
        <w:shd w:val="clear" w:color="auto" w:fill="auto"/>
        <w:tabs>
          <w:tab w:val="left" w:pos="980"/>
        </w:tabs>
        <w:spacing w:line="317" w:lineRule="exact"/>
        <w:ind w:left="20" w:right="20"/>
      </w:pPr>
      <w:r>
        <w:rPr>
          <w:rStyle w:val="0pt"/>
        </w:rPr>
        <w:t>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114BA4" w:rsidRDefault="00CD3DA1" w:rsidP="004C520E">
      <w:pPr>
        <w:pStyle w:val="1"/>
        <w:numPr>
          <w:ilvl w:val="0"/>
          <w:numId w:val="14"/>
        </w:numPr>
        <w:shd w:val="clear" w:color="auto" w:fill="auto"/>
        <w:tabs>
          <w:tab w:val="left" w:pos="1014"/>
        </w:tabs>
        <w:spacing w:line="317" w:lineRule="exact"/>
        <w:ind w:left="20" w:right="20"/>
      </w:pPr>
      <w:r w:rsidRPr="00575F83">
        <w:rPr>
          <w:rStyle w:val="0pt"/>
          <w:color w:val="C00000"/>
        </w:rPr>
        <w:t>Предоставлять 1 день с сохранением оплаты труда для проведения диспансерного обследования работников в районной поликлинике</w:t>
      </w:r>
      <w:r>
        <w:rPr>
          <w:rStyle w:val="0pt"/>
        </w:rPr>
        <w:t>.</w:t>
      </w:r>
    </w:p>
    <w:p w:rsidR="00114BA4" w:rsidRDefault="00CD3DA1" w:rsidP="004C520E">
      <w:pPr>
        <w:pStyle w:val="1"/>
        <w:numPr>
          <w:ilvl w:val="0"/>
          <w:numId w:val="14"/>
        </w:numPr>
        <w:shd w:val="clear" w:color="auto" w:fill="auto"/>
        <w:tabs>
          <w:tab w:val="left" w:pos="937"/>
        </w:tabs>
        <w:spacing w:line="317" w:lineRule="exact"/>
        <w:ind w:left="20" w:right="20"/>
      </w:pPr>
      <w:r>
        <w:rPr>
          <w:rStyle w:val="0pt"/>
        </w:rPr>
        <w:t>Вести учет средств социального страхования на организацию лечения и отдыха работников и их детей.</w:t>
      </w:r>
    </w:p>
    <w:p w:rsidR="00114BA4" w:rsidRDefault="00CD3DA1" w:rsidP="004C520E">
      <w:pPr>
        <w:pStyle w:val="1"/>
        <w:numPr>
          <w:ilvl w:val="0"/>
          <w:numId w:val="14"/>
        </w:numPr>
        <w:shd w:val="clear" w:color="auto" w:fill="auto"/>
        <w:tabs>
          <w:tab w:val="left" w:pos="889"/>
        </w:tabs>
        <w:spacing w:line="317" w:lineRule="exact"/>
        <w:ind w:left="20" w:right="20"/>
      </w:pPr>
      <w:r>
        <w:rPr>
          <w:rStyle w:val="0pt"/>
        </w:rPr>
        <w:t>Один раз в полгода информировать коллектив организации о расходовании средств социального страхования на оплату пособий, больничных листов, лечение и отдых.</w:t>
      </w:r>
    </w:p>
    <w:p w:rsidR="00114BA4" w:rsidRDefault="00CD3DA1" w:rsidP="004C520E">
      <w:pPr>
        <w:pStyle w:val="30"/>
        <w:shd w:val="clear" w:color="auto" w:fill="auto"/>
        <w:ind w:left="20"/>
      </w:pPr>
      <w:r>
        <w:rPr>
          <w:rStyle w:val="312pt0pt0"/>
        </w:rPr>
        <w:t xml:space="preserve">6.2. </w:t>
      </w:r>
      <w:r>
        <w:rPr>
          <w:rStyle w:val="312pt0pt"/>
          <w:b/>
          <w:bCs/>
        </w:rPr>
        <w:t>Работник в области охраны труда обязан:</w:t>
      </w:r>
    </w:p>
    <w:p w:rsidR="00114BA4" w:rsidRDefault="00CD3DA1" w:rsidP="004C520E">
      <w:pPr>
        <w:pStyle w:val="1"/>
        <w:numPr>
          <w:ilvl w:val="0"/>
          <w:numId w:val="15"/>
        </w:numPr>
        <w:shd w:val="clear" w:color="auto" w:fill="auto"/>
        <w:tabs>
          <w:tab w:val="left" w:pos="826"/>
        </w:tabs>
        <w:ind w:left="20" w:right="20"/>
      </w:pPr>
      <w:r>
        <w:rPr>
          <w:rStyle w:val="0pt"/>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14BA4" w:rsidRDefault="00CD3DA1" w:rsidP="004C520E">
      <w:pPr>
        <w:pStyle w:val="1"/>
        <w:numPr>
          <w:ilvl w:val="0"/>
          <w:numId w:val="15"/>
        </w:numPr>
        <w:shd w:val="clear" w:color="auto" w:fill="auto"/>
        <w:tabs>
          <w:tab w:val="left" w:pos="716"/>
        </w:tabs>
        <w:ind w:left="20"/>
      </w:pPr>
      <w:r>
        <w:rPr>
          <w:rStyle w:val="0pt"/>
        </w:rPr>
        <w:t>Правильно применять средства индивидуальной и коллективной защиты.</w:t>
      </w:r>
    </w:p>
    <w:p w:rsidR="00114BA4" w:rsidRDefault="00CD3DA1" w:rsidP="004C520E">
      <w:pPr>
        <w:pStyle w:val="1"/>
        <w:numPr>
          <w:ilvl w:val="0"/>
          <w:numId w:val="15"/>
        </w:numPr>
        <w:shd w:val="clear" w:color="auto" w:fill="auto"/>
        <w:tabs>
          <w:tab w:val="left" w:pos="817"/>
        </w:tabs>
        <w:ind w:left="20" w:right="20"/>
      </w:pPr>
      <w:r>
        <w:rPr>
          <w:rStyle w:val="0pt"/>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114BA4" w:rsidRDefault="00CD3DA1" w:rsidP="004C520E">
      <w:pPr>
        <w:pStyle w:val="1"/>
        <w:numPr>
          <w:ilvl w:val="0"/>
          <w:numId w:val="15"/>
        </w:numPr>
        <w:shd w:val="clear" w:color="auto" w:fill="auto"/>
        <w:tabs>
          <w:tab w:val="left" w:pos="793"/>
        </w:tabs>
        <w:ind w:left="20" w:right="20"/>
      </w:pPr>
      <w:r>
        <w:rPr>
          <w:rStyle w:val="0pt"/>
        </w:rPr>
        <w:t>Проходить обязательные предварительные (при поступлении на работу) и периодические (в течение трудовой деятельности) медицинские осмотры.</w:t>
      </w:r>
    </w:p>
    <w:p w:rsidR="00114BA4" w:rsidRDefault="00CD3DA1" w:rsidP="004C520E">
      <w:pPr>
        <w:pStyle w:val="1"/>
        <w:numPr>
          <w:ilvl w:val="0"/>
          <w:numId w:val="15"/>
        </w:numPr>
        <w:shd w:val="clear" w:color="auto" w:fill="auto"/>
        <w:tabs>
          <w:tab w:val="left" w:pos="932"/>
        </w:tabs>
        <w:ind w:left="20" w:right="20"/>
      </w:pPr>
      <w:r>
        <w:rPr>
          <w:rStyle w:val="0pt"/>
        </w:rPr>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114BA4" w:rsidRDefault="00CD3DA1" w:rsidP="004C520E">
      <w:pPr>
        <w:pStyle w:val="1"/>
        <w:numPr>
          <w:ilvl w:val="0"/>
          <w:numId w:val="16"/>
        </w:numPr>
        <w:shd w:val="clear" w:color="auto" w:fill="auto"/>
        <w:tabs>
          <w:tab w:val="left" w:pos="514"/>
        </w:tabs>
        <w:ind w:left="20" w:right="20"/>
      </w:pPr>
      <w:r>
        <w:rPr>
          <w:rStyle w:val="0pt"/>
        </w:rPr>
        <w:t>Работник имеет право отказаться от выполнения работы в,</w:t>
      </w:r>
      <w:r w:rsidR="00187D38">
        <w:rPr>
          <w:rStyle w:val="0pt"/>
        </w:rPr>
        <w:t xml:space="preserve"> </w:t>
      </w:r>
      <w:r>
        <w:rPr>
          <w:rStyle w:val="0pt"/>
        </w:rPr>
        <w:t>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w:t>
      </w:r>
    </w:p>
    <w:p w:rsidR="00114BA4" w:rsidRDefault="00CD3DA1" w:rsidP="004C520E">
      <w:pPr>
        <w:pStyle w:val="1"/>
        <w:numPr>
          <w:ilvl w:val="0"/>
          <w:numId w:val="16"/>
        </w:numPr>
        <w:shd w:val="clear" w:color="auto" w:fill="auto"/>
        <w:tabs>
          <w:tab w:val="left" w:pos="510"/>
        </w:tabs>
        <w:ind w:left="20"/>
      </w:pPr>
      <w:r>
        <w:rPr>
          <w:rStyle w:val="0pt"/>
        </w:rPr>
        <w:t>Выборный орган первичной профсоюзной организации обязуется:</w:t>
      </w:r>
    </w:p>
    <w:p w:rsidR="00114BA4" w:rsidRDefault="00CD3DA1" w:rsidP="004C520E">
      <w:pPr>
        <w:pStyle w:val="1"/>
        <w:numPr>
          <w:ilvl w:val="0"/>
          <w:numId w:val="17"/>
        </w:numPr>
        <w:shd w:val="clear" w:color="auto" w:fill="auto"/>
        <w:tabs>
          <w:tab w:val="left" w:pos="846"/>
        </w:tabs>
        <w:ind w:left="20" w:right="20"/>
      </w:pPr>
      <w:r>
        <w:rPr>
          <w:rStyle w:val="0pt"/>
        </w:rPr>
        <w:t>Организовывать физкультурно-оздоровительные мероприятия для членов профсоюза и других работников организации.</w:t>
      </w:r>
    </w:p>
    <w:p w:rsidR="00114BA4" w:rsidRDefault="00CD3DA1" w:rsidP="004C520E">
      <w:pPr>
        <w:pStyle w:val="1"/>
        <w:numPr>
          <w:ilvl w:val="0"/>
          <w:numId w:val="17"/>
        </w:numPr>
        <w:shd w:val="clear" w:color="auto" w:fill="auto"/>
        <w:tabs>
          <w:tab w:val="left" w:pos="721"/>
        </w:tabs>
        <w:spacing w:after="600"/>
        <w:ind w:left="20"/>
      </w:pPr>
      <w:r>
        <w:rPr>
          <w:rStyle w:val="0pt"/>
        </w:rPr>
        <w:t>Проводить работу по оздоровлению детей работников организации.</w:t>
      </w:r>
    </w:p>
    <w:p w:rsidR="00114BA4" w:rsidRDefault="00CD3DA1" w:rsidP="004C520E">
      <w:pPr>
        <w:pStyle w:val="30"/>
        <w:numPr>
          <w:ilvl w:val="0"/>
          <w:numId w:val="10"/>
        </w:numPr>
        <w:shd w:val="clear" w:color="auto" w:fill="auto"/>
        <w:tabs>
          <w:tab w:val="left" w:pos="577"/>
        </w:tabs>
        <w:ind w:left="20"/>
      </w:pPr>
      <w:r>
        <w:rPr>
          <w:rStyle w:val="312pt0pt"/>
          <w:b/>
          <w:bCs/>
        </w:rPr>
        <w:lastRenderedPageBreak/>
        <w:t>ГАРАНТИИ ПРОФСОЮЗНОЙ ДЕЯТЕЛЬНОСТИ.</w:t>
      </w:r>
    </w:p>
    <w:p w:rsidR="00114BA4" w:rsidRDefault="00CD3DA1" w:rsidP="004C520E">
      <w:pPr>
        <w:pStyle w:val="1"/>
        <w:numPr>
          <w:ilvl w:val="0"/>
          <w:numId w:val="18"/>
        </w:numPr>
        <w:shd w:val="clear" w:color="auto" w:fill="auto"/>
        <w:tabs>
          <w:tab w:val="left" w:pos="582"/>
        </w:tabs>
        <w:ind w:left="20" w:right="20"/>
      </w:pPr>
      <w:r>
        <w:rPr>
          <w:rStyle w:val="0pt"/>
        </w:rPr>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114BA4" w:rsidRDefault="00CD3DA1" w:rsidP="004C520E">
      <w:pPr>
        <w:pStyle w:val="1"/>
        <w:numPr>
          <w:ilvl w:val="0"/>
          <w:numId w:val="18"/>
        </w:numPr>
        <w:shd w:val="clear" w:color="auto" w:fill="auto"/>
        <w:tabs>
          <w:tab w:val="left" w:pos="702"/>
        </w:tabs>
        <w:ind w:left="20" w:right="20"/>
      </w:pPr>
      <w:r>
        <w:rPr>
          <w:rStyle w:val="0pt"/>
        </w:rPr>
        <w:t>Работодатель признает, что выборный орган первичной профсоюзной организации является полномочным представителем членов профсоюза по вопросам:</w:t>
      </w:r>
    </w:p>
    <w:p w:rsidR="00114BA4" w:rsidRDefault="00CD3DA1" w:rsidP="004C520E">
      <w:pPr>
        <w:pStyle w:val="1"/>
        <w:numPr>
          <w:ilvl w:val="0"/>
          <w:numId w:val="19"/>
        </w:numPr>
        <w:shd w:val="clear" w:color="auto" w:fill="auto"/>
        <w:tabs>
          <w:tab w:val="left" w:pos="764"/>
        </w:tabs>
        <w:ind w:left="20" w:right="20"/>
      </w:pPr>
      <w:r>
        <w:rPr>
          <w:rStyle w:val="0pt"/>
        </w:rPr>
        <w:t>- защиты социально-трудовых прав и интересов работников (ст.29 ТК, ст. 11 Федерального закона «О профессиональных союзах, их правах и гарантиях деятельности»);</w:t>
      </w:r>
    </w:p>
    <w:p w:rsidR="00114BA4" w:rsidRDefault="00CD3DA1" w:rsidP="004C520E">
      <w:pPr>
        <w:pStyle w:val="1"/>
        <w:numPr>
          <w:ilvl w:val="0"/>
          <w:numId w:val="19"/>
        </w:numPr>
        <w:shd w:val="clear" w:color="auto" w:fill="auto"/>
        <w:tabs>
          <w:tab w:val="left" w:pos="706"/>
        </w:tabs>
        <w:ind w:left="20"/>
      </w:pPr>
      <w:r>
        <w:rPr>
          <w:rStyle w:val="0pt"/>
        </w:rPr>
        <w:t>- содействия их занятости;</w:t>
      </w:r>
    </w:p>
    <w:p w:rsidR="00114BA4" w:rsidRDefault="00CD3DA1" w:rsidP="004C520E">
      <w:pPr>
        <w:pStyle w:val="1"/>
        <w:numPr>
          <w:ilvl w:val="0"/>
          <w:numId w:val="19"/>
        </w:numPr>
        <w:shd w:val="clear" w:color="auto" w:fill="auto"/>
        <w:tabs>
          <w:tab w:val="left" w:pos="754"/>
        </w:tabs>
        <w:ind w:left="20" w:right="20"/>
      </w:pPr>
      <w:r>
        <w:rPr>
          <w:rStyle w:val="0pt"/>
        </w:rPr>
        <w:t>- ведения коллективных переговоров, заключения коллективного договора и контроля за его выполнением;</w:t>
      </w:r>
    </w:p>
    <w:p w:rsidR="00114BA4" w:rsidRDefault="00CD3DA1" w:rsidP="004C520E">
      <w:pPr>
        <w:pStyle w:val="1"/>
        <w:numPr>
          <w:ilvl w:val="0"/>
          <w:numId w:val="19"/>
        </w:numPr>
        <w:shd w:val="clear" w:color="auto" w:fill="auto"/>
        <w:tabs>
          <w:tab w:val="left" w:pos="711"/>
        </w:tabs>
        <w:ind w:left="20"/>
      </w:pPr>
      <w:r>
        <w:rPr>
          <w:rStyle w:val="0pt"/>
        </w:rPr>
        <w:t>- соблюдения законодательства о труде;</w:t>
      </w:r>
    </w:p>
    <w:p w:rsidR="00114BA4" w:rsidRDefault="00CD3DA1" w:rsidP="004C520E">
      <w:pPr>
        <w:pStyle w:val="1"/>
        <w:numPr>
          <w:ilvl w:val="0"/>
          <w:numId w:val="19"/>
        </w:numPr>
        <w:shd w:val="clear" w:color="auto" w:fill="auto"/>
        <w:tabs>
          <w:tab w:val="left" w:pos="831"/>
        </w:tabs>
        <w:ind w:left="20" w:right="20"/>
      </w:pPr>
      <w:r>
        <w:rPr>
          <w:rStyle w:val="0pt"/>
        </w:rPr>
        <w:t>- участия в урегулировании индивидуальных и коллективных трудовых споров.</w:t>
      </w:r>
    </w:p>
    <w:p w:rsidR="00114BA4" w:rsidRDefault="00CD3DA1" w:rsidP="004C520E">
      <w:pPr>
        <w:pStyle w:val="1"/>
        <w:numPr>
          <w:ilvl w:val="0"/>
          <w:numId w:val="19"/>
        </w:numPr>
        <w:shd w:val="clear" w:color="auto" w:fill="auto"/>
        <w:tabs>
          <w:tab w:val="left" w:pos="730"/>
        </w:tabs>
        <w:ind w:left="20" w:right="20"/>
      </w:pPr>
      <w:r>
        <w:rPr>
          <w:rStyle w:val="0pt"/>
        </w:rPr>
        <w:t>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rsidR="00114BA4" w:rsidRDefault="00CD3DA1" w:rsidP="004C520E">
      <w:pPr>
        <w:pStyle w:val="1"/>
        <w:numPr>
          <w:ilvl w:val="0"/>
          <w:numId w:val="19"/>
        </w:numPr>
        <w:shd w:val="clear" w:color="auto" w:fill="auto"/>
        <w:tabs>
          <w:tab w:val="left" w:pos="884"/>
        </w:tabs>
        <w:ind w:left="20" w:right="20"/>
      </w:pPr>
      <w:r>
        <w:rPr>
          <w:rStyle w:val="0pt"/>
        </w:rPr>
        <w:t>В целях создания условий для успешной деятельности профсоюзной организации и ее выборного органа в соответствии с Трудовым кодексом РФ, Федеральным законом РФ «О профессиональных союзах, их правах и гарантиях деятельности», другими федеральными законами настоящим коллективным договором работодатель обязуется:</w:t>
      </w:r>
    </w:p>
    <w:p w:rsidR="00114BA4" w:rsidRDefault="00CD3DA1" w:rsidP="004C520E">
      <w:pPr>
        <w:pStyle w:val="1"/>
        <w:numPr>
          <w:ilvl w:val="0"/>
          <w:numId w:val="5"/>
        </w:numPr>
        <w:shd w:val="clear" w:color="auto" w:fill="auto"/>
        <w:ind w:left="20" w:right="20"/>
      </w:pPr>
      <w:r>
        <w:rPr>
          <w:rStyle w:val="0pt"/>
        </w:rPr>
        <w:t>соблюдать права профсоюзов, установленные законодательством и настоящим коллективным договором (глава 58 ТК РФ);</w:t>
      </w:r>
    </w:p>
    <w:p w:rsidR="00114BA4" w:rsidRDefault="00CD3DA1" w:rsidP="004C520E">
      <w:pPr>
        <w:pStyle w:val="1"/>
        <w:numPr>
          <w:ilvl w:val="0"/>
          <w:numId w:val="5"/>
        </w:numPr>
        <w:shd w:val="clear" w:color="auto" w:fill="auto"/>
        <w:tabs>
          <w:tab w:val="left" w:pos="303"/>
        </w:tabs>
        <w:ind w:left="20" w:right="20"/>
      </w:pPr>
      <w:r>
        <w:rPr>
          <w:rStyle w:val="0pt"/>
        </w:rPr>
        <w:t>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 (ст.370 ТК РФ части 3-5, п.5 ст. 11 Федерального закона «О профессиональных союзах, их правах и гарантиях деятельности»);</w:t>
      </w:r>
    </w:p>
    <w:p w:rsidR="00114BA4" w:rsidRDefault="00CD3DA1" w:rsidP="004C520E">
      <w:pPr>
        <w:pStyle w:val="1"/>
        <w:numPr>
          <w:ilvl w:val="0"/>
          <w:numId w:val="5"/>
        </w:numPr>
        <w:shd w:val="clear" w:color="auto" w:fill="auto"/>
        <w:tabs>
          <w:tab w:val="left" w:pos="404"/>
        </w:tabs>
        <w:ind w:left="20" w:right="20"/>
      </w:pPr>
      <w:r>
        <w:rPr>
          <w:rStyle w:val="0pt"/>
        </w:rPr>
        <w:t>бе</w:t>
      </w:r>
      <w:r w:rsidR="00187D38">
        <w:rPr>
          <w:rStyle w:val="0pt"/>
        </w:rPr>
        <w:t>звозмездно предоставлять выборно</w:t>
      </w:r>
      <w:r>
        <w:rPr>
          <w:rStyle w:val="0pt"/>
        </w:rPr>
        <w:t>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коллективным договором предоставлять * выборному органу первичной профсоюзной организации в бесплатное пользование необходимые для их деятельности оборудование, транспортные средства, средства связи и оргтехники по перечню, согласованному с работодателем (администрацией) и прилагаемому к коллективному договору;</w:t>
      </w:r>
    </w:p>
    <w:p w:rsidR="00114BA4" w:rsidRDefault="00CD3DA1" w:rsidP="004C520E">
      <w:pPr>
        <w:pStyle w:val="1"/>
        <w:shd w:val="clear" w:color="auto" w:fill="auto"/>
        <w:ind w:left="20" w:right="20" w:firstLine="440"/>
      </w:pPr>
      <w:r>
        <w:rPr>
          <w:rStyle w:val="0pt"/>
        </w:rPr>
        <w:t>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rsidR="00114BA4" w:rsidRDefault="00CD3DA1" w:rsidP="004C520E">
      <w:pPr>
        <w:pStyle w:val="30"/>
        <w:numPr>
          <w:ilvl w:val="0"/>
          <w:numId w:val="18"/>
        </w:numPr>
        <w:shd w:val="clear" w:color="auto" w:fill="auto"/>
        <w:tabs>
          <w:tab w:val="left" w:pos="510"/>
        </w:tabs>
        <w:ind w:left="20"/>
      </w:pPr>
      <w:r>
        <w:rPr>
          <w:rStyle w:val="312pt0pt"/>
          <w:b/>
          <w:bCs/>
        </w:rPr>
        <w:t>Работодатель обязуется:</w:t>
      </w:r>
    </w:p>
    <w:p w:rsidR="00114BA4" w:rsidRDefault="00CD3DA1" w:rsidP="004C520E">
      <w:pPr>
        <w:pStyle w:val="1"/>
        <w:numPr>
          <w:ilvl w:val="0"/>
          <w:numId w:val="20"/>
        </w:numPr>
        <w:shd w:val="clear" w:color="auto" w:fill="auto"/>
        <w:tabs>
          <w:tab w:val="left" w:pos="759"/>
        </w:tabs>
        <w:ind w:left="20" w:right="20"/>
      </w:pPr>
      <w:r>
        <w:rPr>
          <w:rStyle w:val="0pt"/>
        </w:rPr>
        <w:t>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114BA4" w:rsidRDefault="00CD3DA1" w:rsidP="004C520E">
      <w:pPr>
        <w:pStyle w:val="1"/>
        <w:numPr>
          <w:ilvl w:val="0"/>
          <w:numId w:val="20"/>
        </w:numPr>
        <w:shd w:val="clear" w:color="auto" w:fill="auto"/>
        <w:tabs>
          <w:tab w:val="left" w:pos="735"/>
        </w:tabs>
        <w:ind w:left="20" w:right="20"/>
      </w:pPr>
      <w:r>
        <w:rPr>
          <w:rStyle w:val="0pt"/>
        </w:rPr>
        <w:t>Увольнение работника, являющегося членом профсоюза, по пункту 2, пункту 3 и пункту 5 статьи 81 ТК РФ, проводить с учетом мотивированного мнения (с</w:t>
      </w:r>
      <w:r w:rsidR="002B20FE">
        <w:rPr>
          <w:rStyle w:val="0pt"/>
        </w:rPr>
        <w:t xml:space="preserve"> </w:t>
      </w:r>
      <w:r>
        <w:rPr>
          <w:rStyle w:val="0pt"/>
        </w:rPr>
        <w:t>предварительного согласия) выборного органа первичной профсоюзной организации в порядке, определенном ст.82, 373 ТК РФ.</w:t>
      </w:r>
    </w:p>
    <w:p w:rsidR="00114BA4" w:rsidRDefault="00CD3DA1" w:rsidP="004C520E">
      <w:pPr>
        <w:pStyle w:val="1"/>
        <w:numPr>
          <w:ilvl w:val="0"/>
          <w:numId w:val="20"/>
        </w:numPr>
        <w:shd w:val="clear" w:color="auto" w:fill="auto"/>
        <w:tabs>
          <w:tab w:val="left" w:pos="788"/>
        </w:tabs>
        <w:ind w:left="20"/>
      </w:pPr>
      <w:r>
        <w:rPr>
          <w:rStyle w:val="0pt"/>
        </w:rPr>
        <w:lastRenderedPageBreak/>
        <w:t>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114BA4" w:rsidRDefault="00CD3DA1" w:rsidP="004C520E">
      <w:pPr>
        <w:pStyle w:val="1"/>
        <w:shd w:val="clear" w:color="auto" w:fill="auto"/>
        <w:tabs>
          <w:tab w:val="left" w:pos="2574"/>
        </w:tabs>
        <w:ind w:left="20"/>
      </w:pPr>
      <w:r>
        <w:rPr>
          <w:rStyle w:val="0pt"/>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r>
        <w:rPr>
          <w:rStyle w:val="0pt"/>
        </w:rPr>
        <w:tab/>
        <w:t>* '</w:t>
      </w:r>
    </w:p>
    <w:p w:rsidR="00114BA4" w:rsidRDefault="00CD3DA1" w:rsidP="004C520E">
      <w:pPr>
        <w:pStyle w:val="1"/>
        <w:numPr>
          <w:ilvl w:val="0"/>
          <w:numId w:val="20"/>
        </w:numPr>
        <w:shd w:val="clear" w:color="auto" w:fill="auto"/>
        <w:tabs>
          <w:tab w:val="left" w:pos="793"/>
        </w:tabs>
        <w:ind w:left="20"/>
      </w:pPr>
      <w:r>
        <w:rPr>
          <w:rStyle w:val="0pt"/>
        </w:rPr>
        <w:t>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rsidR="00114BA4" w:rsidRDefault="00CD3DA1" w:rsidP="004C520E">
      <w:pPr>
        <w:pStyle w:val="1"/>
        <w:numPr>
          <w:ilvl w:val="0"/>
          <w:numId w:val="20"/>
        </w:numPr>
        <w:shd w:val="clear" w:color="auto" w:fill="auto"/>
        <w:tabs>
          <w:tab w:val="left" w:pos="774"/>
        </w:tabs>
        <w:ind w:left="20"/>
      </w:pPr>
      <w:r>
        <w:rPr>
          <w:rStyle w:val="0pt"/>
        </w:rPr>
        <w:t>Предоставлять первичному органу профсоюзной организации необходимую информацию по любым вопросам труда и социально-экономического развития организации.</w:t>
      </w:r>
    </w:p>
    <w:p w:rsidR="00114BA4" w:rsidRDefault="00CD3DA1" w:rsidP="004C520E">
      <w:pPr>
        <w:pStyle w:val="1"/>
        <w:numPr>
          <w:ilvl w:val="0"/>
          <w:numId w:val="20"/>
        </w:numPr>
        <w:shd w:val="clear" w:color="auto" w:fill="auto"/>
        <w:tabs>
          <w:tab w:val="left" w:pos="769"/>
        </w:tabs>
        <w:ind w:left="20"/>
      </w:pPr>
      <w:r>
        <w:rPr>
          <w:rStyle w:val="0pt"/>
        </w:rPr>
        <w:t>Чл</w:t>
      </w:r>
      <w:r w:rsidR="00187D38">
        <w:rPr>
          <w:rStyle w:val="0pt"/>
        </w:rPr>
        <w:t xml:space="preserve">енов выборного органа первичной </w:t>
      </w:r>
      <w:r>
        <w:rPr>
          <w:rStyle w:val="0pt"/>
        </w:rPr>
        <w:t>профсоюзной организации включать в состав комиссий организации по тарификации, аттестации педагогических работников, аттестации рабочих мест, охране труда, социальному страхованию и</w:t>
      </w:r>
      <w:r w:rsidR="00187D38">
        <w:rPr>
          <w:rStyle w:val="0pt"/>
        </w:rPr>
        <w:t xml:space="preserve"> </w:t>
      </w:r>
      <w:r>
        <w:rPr>
          <w:rStyle w:val="0pt"/>
        </w:rPr>
        <w:t>других.</w:t>
      </w:r>
    </w:p>
    <w:p w:rsidR="00114BA4" w:rsidRDefault="00CD3DA1" w:rsidP="004C520E">
      <w:pPr>
        <w:pStyle w:val="1"/>
        <w:numPr>
          <w:ilvl w:val="0"/>
          <w:numId w:val="20"/>
        </w:numPr>
        <w:shd w:val="clear" w:color="auto" w:fill="auto"/>
        <w:tabs>
          <w:tab w:val="left" w:pos="855"/>
        </w:tabs>
        <w:ind w:left="20"/>
      </w:pPr>
      <w:r>
        <w:rPr>
          <w:rStyle w:val="0pt"/>
        </w:rPr>
        <w:t>С учетом мнения (по согласованию) с выборным органом первичной профсоюзной организации рассматривать следующие вопросы:</w:t>
      </w:r>
    </w:p>
    <w:p w:rsidR="00114BA4" w:rsidRDefault="00CD3DA1" w:rsidP="004C520E">
      <w:pPr>
        <w:pStyle w:val="1"/>
        <w:numPr>
          <w:ilvl w:val="0"/>
          <w:numId w:val="5"/>
        </w:numPr>
        <w:shd w:val="clear" w:color="auto" w:fill="auto"/>
        <w:tabs>
          <w:tab w:val="left" w:pos="370"/>
        </w:tabs>
        <w:ind w:left="20"/>
      </w:pPr>
      <w:r>
        <w:rPr>
          <w:rStyle w:val="0pt"/>
        </w:rPr>
        <w:t>расторжение трудового договора с работниками, являющимися членами профсоюза, по инициативе работодателя (ст.82,374 ТК РФ);</w:t>
      </w:r>
    </w:p>
    <w:p w:rsidR="00114BA4" w:rsidRDefault="00CD3DA1" w:rsidP="004C520E">
      <w:pPr>
        <w:pStyle w:val="1"/>
        <w:numPr>
          <w:ilvl w:val="0"/>
          <w:numId w:val="5"/>
        </w:numPr>
        <w:shd w:val="clear" w:color="auto" w:fill="auto"/>
        <w:tabs>
          <w:tab w:val="left" w:pos="183"/>
        </w:tabs>
        <w:ind w:left="20"/>
      </w:pPr>
      <w:r>
        <w:rPr>
          <w:rStyle w:val="0pt"/>
        </w:rPr>
        <w:t>привлечение к сверхурочным работам (ст.99 ТК РФ);</w:t>
      </w:r>
    </w:p>
    <w:p w:rsidR="00114BA4" w:rsidRDefault="00CD3DA1" w:rsidP="004C520E">
      <w:pPr>
        <w:pStyle w:val="1"/>
        <w:numPr>
          <w:ilvl w:val="0"/>
          <w:numId w:val="5"/>
        </w:numPr>
        <w:shd w:val="clear" w:color="auto" w:fill="auto"/>
        <w:tabs>
          <w:tab w:val="left" w:pos="178"/>
        </w:tabs>
        <w:ind w:left="20"/>
      </w:pPr>
      <w:r>
        <w:rPr>
          <w:rStyle w:val="0pt"/>
        </w:rPr>
        <w:t>разделение рабочего времени на части (ст. 105 ТК РФ);</w:t>
      </w:r>
    </w:p>
    <w:p w:rsidR="00114BA4" w:rsidRDefault="00CD3DA1" w:rsidP="004C520E">
      <w:pPr>
        <w:pStyle w:val="1"/>
        <w:numPr>
          <w:ilvl w:val="0"/>
          <w:numId w:val="5"/>
        </w:numPr>
        <w:shd w:val="clear" w:color="auto" w:fill="auto"/>
        <w:tabs>
          <w:tab w:val="left" w:pos="178"/>
        </w:tabs>
        <w:ind w:left="20"/>
      </w:pPr>
      <w:r>
        <w:rPr>
          <w:rStyle w:val="0pt"/>
        </w:rPr>
        <w:t>запрещение работы в выходные и нерабочие праздничные дни (ст. 113 ТК РФ);</w:t>
      </w:r>
    </w:p>
    <w:p w:rsidR="00114BA4" w:rsidRDefault="00CD3DA1" w:rsidP="004C520E">
      <w:pPr>
        <w:pStyle w:val="1"/>
        <w:numPr>
          <w:ilvl w:val="0"/>
          <w:numId w:val="5"/>
        </w:numPr>
        <w:shd w:val="clear" w:color="auto" w:fill="auto"/>
        <w:tabs>
          <w:tab w:val="left" w:pos="183"/>
        </w:tabs>
        <w:ind w:left="20"/>
      </w:pPr>
      <w:r>
        <w:rPr>
          <w:rStyle w:val="0pt"/>
        </w:rPr>
        <w:t>очередность предоставления отпусков (ст. 123 ТК РФ);</w:t>
      </w:r>
    </w:p>
    <w:p w:rsidR="00114BA4" w:rsidRDefault="00CD3DA1" w:rsidP="004C520E">
      <w:pPr>
        <w:pStyle w:val="1"/>
        <w:numPr>
          <w:ilvl w:val="0"/>
          <w:numId w:val="5"/>
        </w:numPr>
        <w:shd w:val="clear" w:color="auto" w:fill="auto"/>
        <w:tabs>
          <w:tab w:val="left" w:pos="174"/>
        </w:tabs>
        <w:ind w:left="20"/>
      </w:pPr>
      <w:r>
        <w:rPr>
          <w:rStyle w:val="0pt"/>
        </w:rPr>
        <w:t>установление заработной платы (ст. 135 ТК РФ);</w:t>
      </w:r>
    </w:p>
    <w:p w:rsidR="00114BA4" w:rsidRDefault="00CD3DA1" w:rsidP="004C520E">
      <w:pPr>
        <w:pStyle w:val="1"/>
        <w:numPr>
          <w:ilvl w:val="0"/>
          <w:numId w:val="5"/>
        </w:numPr>
        <w:shd w:val="clear" w:color="auto" w:fill="auto"/>
        <w:tabs>
          <w:tab w:val="left" w:pos="183"/>
        </w:tabs>
        <w:ind w:left="20"/>
      </w:pPr>
      <w:r>
        <w:rPr>
          <w:rStyle w:val="0pt"/>
        </w:rPr>
        <w:t>применение систем нормирования труда (ст. 159 ТК РФ);</w:t>
      </w:r>
    </w:p>
    <w:p w:rsidR="00114BA4" w:rsidRDefault="00CD3DA1" w:rsidP="004C520E">
      <w:pPr>
        <w:pStyle w:val="1"/>
        <w:numPr>
          <w:ilvl w:val="0"/>
          <w:numId w:val="5"/>
        </w:numPr>
        <w:shd w:val="clear" w:color="auto" w:fill="auto"/>
        <w:tabs>
          <w:tab w:val="left" w:pos="183"/>
        </w:tabs>
        <w:ind w:left="20"/>
      </w:pPr>
      <w:r>
        <w:rPr>
          <w:rStyle w:val="0pt"/>
        </w:rPr>
        <w:t>массовые увольнения (ст. 180 ТК РФ);</w:t>
      </w:r>
    </w:p>
    <w:p w:rsidR="00114BA4" w:rsidRDefault="00CD3DA1" w:rsidP="004C520E">
      <w:pPr>
        <w:pStyle w:val="1"/>
        <w:numPr>
          <w:ilvl w:val="0"/>
          <w:numId w:val="5"/>
        </w:numPr>
        <w:shd w:val="clear" w:color="auto" w:fill="auto"/>
        <w:tabs>
          <w:tab w:val="left" w:pos="202"/>
        </w:tabs>
        <w:ind w:left="20"/>
      </w:pPr>
      <w:r>
        <w:rPr>
          <w:rStyle w:val="0pt"/>
        </w:rPr>
        <w:t>установление перечня должностей работников с ненормированным рабочим днем (ст. 101 ТК РФ);</w:t>
      </w:r>
    </w:p>
    <w:p w:rsidR="00114BA4" w:rsidRDefault="00CD3DA1" w:rsidP="004C520E">
      <w:pPr>
        <w:pStyle w:val="1"/>
        <w:numPr>
          <w:ilvl w:val="0"/>
          <w:numId w:val="5"/>
        </w:numPr>
        <w:shd w:val="clear" w:color="auto" w:fill="auto"/>
        <w:tabs>
          <w:tab w:val="left" w:pos="174"/>
        </w:tabs>
        <w:ind w:left="20"/>
      </w:pPr>
      <w:r>
        <w:rPr>
          <w:rStyle w:val="0pt"/>
        </w:rPr>
        <w:t>утверждение Правил внутреннего трудового распорядка (ст. 190 ТК РФ);</w:t>
      </w:r>
    </w:p>
    <w:p w:rsidR="00114BA4" w:rsidRDefault="00CD3DA1" w:rsidP="004C520E">
      <w:pPr>
        <w:pStyle w:val="1"/>
        <w:numPr>
          <w:ilvl w:val="0"/>
          <w:numId w:val="5"/>
        </w:numPr>
        <w:shd w:val="clear" w:color="auto" w:fill="auto"/>
        <w:tabs>
          <w:tab w:val="left" w:pos="174"/>
        </w:tabs>
        <w:ind w:left="20"/>
      </w:pPr>
      <w:r>
        <w:rPr>
          <w:rStyle w:val="0pt"/>
        </w:rPr>
        <w:t>создание комиссий по охране труда (ст.218 ТК РФ);</w:t>
      </w:r>
    </w:p>
    <w:p w:rsidR="00114BA4" w:rsidRDefault="00CD3DA1" w:rsidP="004C520E">
      <w:pPr>
        <w:pStyle w:val="1"/>
        <w:numPr>
          <w:ilvl w:val="0"/>
          <w:numId w:val="5"/>
        </w:numPr>
        <w:shd w:val="clear" w:color="auto" w:fill="auto"/>
        <w:tabs>
          <w:tab w:val="left" w:pos="178"/>
        </w:tabs>
        <w:ind w:left="20"/>
      </w:pPr>
      <w:r>
        <w:rPr>
          <w:rStyle w:val="0pt"/>
        </w:rPr>
        <w:t>составление графиков сменности (ст. 103 ТК РФ);</w:t>
      </w:r>
    </w:p>
    <w:p w:rsidR="00114BA4" w:rsidRDefault="00CD3DA1" w:rsidP="004C520E">
      <w:pPr>
        <w:pStyle w:val="1"/>
        <w:numPr>
          <w:ilvl w:val="0"/>
          <w:numId w:val="5"/>
        </w:numPr>
        <w:shd w:val="clear" w:color="auto" w:fill="auto"/>
        <w:tabs>
          <w:tab w:val="left" w:pos="174"/>
        </w:tabs>
        <w:ind w:left="20"/>
      </w:pPr>
      <w:r>
        <w:rPr>
          <w:rStyle w:val="0pt"/>
        </w:rPr>
        <w:t>утверждение формы расчетного листка (ст. 136 ТК РФ);</w:t>
      </w:r>
    </w:p>
    <w:p w:rsidR="00114BA4" w:rsidRDefault="00CD3DA1" w:rsidP="004C520E">
      <w:pPr>
        <w:pStyle w:val="1"/>
        <w:numPr>
          <w:ilvl w:val="0"/>
          <w:numId w:val="5"/>
        </w:numPr>
        <w:shd w:val="clear" w:color="auto" w:fill="auto"/>
        <w:tabs>
          <w:tab w:val="left" w:pos="188"/>
        </w:tabs>
        <w:ind w:left="20"/>
      </w:pPr>
      <w:r>
        <w:rPr>
          <w:rStyle w:val="0pt"/>
        </w:rPr>
        <w:t>установление размеров повышенной заработной платы за вредные и (или) опасные и иные особые условия труда (ст. 147 ТК РФ);</w:t>
      </w:r>
    </w:p>
    <w:p w:rsidR="00114BA4" w:rsidRDefault="00CD3DA1" w:rsidP="004C520E">
      <w:pPr>
        <w:pStyle w:val="1"/>
        <w:numPr>
          <w:ilvl w:val="0"/>
          <w:numId w:val="5"/>
        </w:numPr>
        <w:shd w:val="clear" w:color="auto" w:fill="auto"/>
        <w:tabs>
          <w:tab w:val="left" w:pos="178"/>
        </w:tabs>
        <w:ind w:left="20"/>
      </w:pPr>
      <w:r>
        <w:rPr>
          <w:rStyle w:val="0pt"/>
        </w:rPr>
        <w:t>размеры повышения заработной платы в ночное время (ст. 154 ТК РФ);</w:t>
      </w:r>
    </w:p>
    <w:p w:rsidR="00114BA4" w:rsidRDefault="00CD3DA1" w:rsidP="004C520E">
      <w:pPr>
        <w:pStyle w:val="1"/>
        <w:numPr>
          <w:ilvl w:val="0"/>
          <w:numId w:val="5"/>
        </w:numPr>
        <w:shd w:val="clear" w:color="auto" w:fill="auto"/>
        <w:tabs>
          <w:tab w:val="left" w:pos="212"/>
        </w:tabs>
        <w:ind w:left="20"/>
      </w:pPr>
      <w:r>
        <w:rPr>
          <w:rStyle w:val="0pt"/>
        </w:rPr>
        <w:t>применение и снятие дисциплинарного взыскания до истечения 1 года со дня его применения (ст. 193,194 ТК РФ);</w:t>
      </w:r>
    </w:p>
    <w:p w:rsidR="00114BA4" w:rsidRDefault="00CD3DA1" w:rsidP="004C520E">
      <w:pPr>
        <w:pStyle w:val="1"/>
        <w:numPr>
          <w:ilvl w:val="0"/>
          <w:numId w:val="5"/>
        </w:numPr>
        <w:shd w:val="clear" w:color="auto" w:fill="auto"/>
        <w:tabs>
          <w:tab w:val="left" w:pos="231"/>
        </w:tabs>
        <w:ind w:left="20" w:right="20"/>
      </w:pPr>
      <w:r>
        <w:rPr>
          <w:rStyle w:val="0pt"/>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114BA4" w:rsidRDefault="00CD3DA1" w:rsidP="004C520E">
      <w:pPr>
        <w:pStyle w:val="1"/>
        <w:numPr>
          <w:ilvl w:val="0"/>
          <w:numId w:val="5"/>
        </w:numPr>
        <w:shd w:val="clear" w:color="auto" w:fill="auto"/>
        <w:ind w:left="20" w:right="20"/>
      </w:pPr>
      <w:r>
        <w:rPr>
          <w:rStyle w:val="0pt"/>
        </w:rPr>
        <w:t>установление сроков выплаты заработной платы работникам (ст. 136 ТК РФ) и другие вопросы.</w:t>
      </w:r>
    </w:p>
    <w:p w:rsidR="00114BA4" w:rsidRDefault="00CD3DA1" w:rsidP="004C520E">
      <w:pPr>
        <w:pStyle w:val="1"/>
        <w:numPr>
          <w:ilvl w:val="0"/>
          <w:numId w:val="20"/>
        </w:numPr>
        <w:shd w:val="clear" w:color="auto" w:fill="auto"/>
        <w:tabs>
          <w:tab w:val="left" w:pos="870"/>
        </w:tabs>
        <w:ind w:left="20" w:right="20"/>
      </w:pPr>
      <w:r>
        <w:rPr>
          <w:rStyle w:val="0pt"/>
        </w:rPr>
        <w:t>Представлять возможность выборному органу первичной профсоюзной организации, его представителям, комиссиям, профсоюзным инспекторам труда осуществлять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114BA4" w:rsidRDefault="00CD3DA1" w:rsidP="004C520E">
      <w:pPr>
        <w:pStyle w:val="1"/>
        <w:shd w:val="clear" w:color="auto" w:fill="auto"/>
        <w:spacing w:after="300" w:line="326" w:lineRule="exact"/>
        <w:ind w:left="20" w:right="20"/>
      </w:pPr>
      <w:r>
        <w:rPr>
          <w:rStyle w:val="0pt"/>
        </w:rPr>
        <w:t>В недельный срок сообщать им о результатах рассмотрения требований об устранении выявленных нарушений.</w:t>
      </w:r>
    </w:p>
    <w:p w:rsidR="00114BA4" w:rsidRDefault="00CD3DA1" w:rsidP="004C520E">
      <w:pPr>
        <w:pStyle w:val="20"/>
        <w:numPr>
          <w:ilvl w:val="0"/>
          <w:numId w:val="10"/>
        </w:numPr>
        <w:shd w:val="clear" w:color="auto" w:fill="auto"/>
        <w:spacing w:line="326" w:lineRule="exact"/>
        <w:ind w:left="20" w:right="20"/>
        <w:jc w:val="left"/>
      </w:pPr>
      <w:bookmarkStart w:id="8" w:name="bookmark8"/>
      <w:r>
        <w:lastRenderedPageBreak/>
        <w:t>ОБЯЗАТЕЛЬСТВА ВЫБОРНОГО ОРГАНА ПЕРВИЧНОЙ ПРОФСОЮЗНОЙ ОРГАНИЗАЦИИ</w:t>
      </w:r>
      <w:bookmarkEnd w:id="8"/>
    </w:p>
    <w:p w:rsidR="00114BA4" w:rsidRDefault="00CD3DA1" w:rsidP="004C520E">
      <w:pPr>
        <w:pStyle w:val="1"/>
        <w:shd w:val="clear" w:color="auto" w:fill="auto"/>
        <w:ind w:left="20"/>
      </w:pPr>
      <w:r>
        <w:rPr>
          <w:rStyle w:val="0pt"/>
        </w:rPr>
        <w:t>8. Выборный орган первичной профсоюзной организации обязуется:</w:t>
      </w:r>
    </w:p>
    <w:p w:rsidR="00114BA4" w:rsidRDefault="00CD3DA1" w:rsidP="004C520E">
      <w:pPr>
        <w:pStyle w:val="1"/>
        <w:numPr>
          <w:ilvl w:val="0"/>
          <w:numId w:val="21"/>
        </w:numPr>
        <w:shd w:val="clear" w:color="auto" w:fill="auto"/>
        <w:tabs>
          <w:tab w:val="left" w:pos="558"/>
        </w:tabs>
        <w:ind w:left="20" w:right="20"/>
      </w:pPr>
      <w:r>
        <w:rPr>
          <w:rStyle w:val="0pt"/>
        </w:rPr>
        <w:t>Представлять и защищать права и интересы членов профсоюза по социально</w:t>
      </w:r>
      <w:r>
        <w:rPr>
          <w:rStyle w:val="0pt"/>
        </w:rPr>
        <w:softHyphen/>
      </w:r>
      <w:r w:rsidR="00187D38">
        <w:rPr>
          <w:rStyle w:val="0pt"/>
        </w:rPr>
        <w:t xml:space="preserve"> </w:t>
      </w:r>
      <w:r>
        <w:rPr>
          <w:rStyle w:val="0pt"/>
        </w:rPr>
        <w:t>трудовым вопросам в соответствии с Федеральным законом «О профессиональных союзах, их правах и гара</w:t>
      </w:r>
      <w:r w:rsidR="00B0314D">
        <w:rPr>
          <w:rStyle w:val="0pt"/>
        </w:rPr>
        <w:t xml:space="preserve">нтиях деятельности» и </w:t>
      </w:r>
      <w:r>
        <w:rPr>
          <w:rStyle w:val="0pt"/>
        </w:rPr>
        <w:t>ТК РФ.</w:t>
      </w:r>
    </w:p>
    <w:p w:rsidR="00114BA4" w:rsidRDefault="00CD3DA1" w:rsidP="004C520E">
      <w:pPr>
        <w:pStyle w:val="1"/>
        <w:shd w:val="clear" w:color="auto" w:fill="auto"/>
        <w:ind w:left="20" w:right="20"/>
      </w:pPr>
      <w:r>
        <w:rPr>
          <w:rStyle w:val="0pt"/>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114BA4" w:rsidRDefault="00CD3DA1" w:rsidP="004C520E">
      <w:pPr>
        <w:pStyle w:val="1"/>
        <w:numPr>
          <w:ilvl w:val="0"/>
          <w:numId w:val="21"/>
        </w:numPr>
        <w:shd w:val="clear" w:color="auto" w:fill="auto"/>
        <w:tabs>
          <w:tab w:val="left" w:pos="543"/>
        </w:tabs>
        <w:ind w:left="20" w:right="20"/>
      </w:pPr>
      <w:r>
        <w:rPr>
          <w:rStyle w:val="0pt"/>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14BA4" w:rsidRDefault="00CD3DA1" w:rsidP="004C520E">
      <w:pPr>
        <w:pStyle w:val="1"/>
        <w:numPr>
          <w:ilvl w:val="0"/>
          <w:numId w:val="21"/>
        </w:numPr>
        <w:shd w:val="clear" w:color="auto" w:fill="auto"/>
        <w:tabs>
          <w:tab w:val="left" w:pos="606"/>
        </w:tabs>
        <w:ind w:left="20" w:right="20"/>
      </w:pPr>
      <w:r>
        <w:rPr>
          <w:rStyle w:val="0pt"/>
        </w:rPr>
        <w:t>Осуществлять контроль за правильностью расходования фонда заработной платы, над тарифного фонда, фонда экономии заработной платы, внебюджетного фонда и иных фондов учреждения.</w:t>
      </w:r>
    </w:p>
    <w:p w:rsidR="00114BA4" w:rsidRDefault="00CD3DA1" w:rsidP="004C520E">
      <w:pPr>
        <w:pStyle w:val="1"/>
        <w:numPr>
          <w:ilvl w:val="0"/>
          <w:numId w:val="21"/>
        </w:numPr>
        <w:shd w:val="clear" w:color="auto" w:fill="auto"/>
        <w:tabs>
          <w:tab w:val="left" w:pos="572"/>
        </w:tabs>
        <w:ind w:left="20" w:right="20"/>
      </w:pPr>
      <w:r>
        <w:rPr>
          <w:rStyle w:val="0pt"/>
        </w:rPr>
        <w:t>Представлять и защищать трудовые права членов профсоюза в комиссии по трудовым спорам и суде.</w:t>
      </w:r>
    </w:p>
    <w:p w:rsidR="00114BA4" w:rsidRDefault="00CD3DA1" w:rsidP="004C520E">
      <w:pPr>
        <w:pStyle w:val="1"/>
        <w:numPr>
          <w:ilvl w:val="0"/>
          <w:numId w:val="21"/>
        </w:numPr>
        <w:shd w:val="clear" w:color="auto" w:fill="auto"/>
        <w:tabs>
          <w:tab w:val="left" w:pos="543"/>
        </w:tabs>
        <w:ind w:left="20" w:right="20"/>
      </w:pPr>
      <w:r>
        <w:rPr>
          <w:rStyle w:val="0pt"/>
        </w:rPr>
        <w:t>Организовывать учебу профсоюзного актива и совместно с администрацией - правовое просвещение работников.</w:t>
      </w:r>
    </w:p>
    <w:p w:rsidR="00114BA4" w:rsidRDefault="00CD3DA1" w:rsidP="004C520E">
      <w:pPr>
        <w:pStyle w:val="1"/>
        <w:numPr>
          <w:ilvl w:val="0"/>
          <w:numId w:val="21"/>
        </w:numPr>
        <w:shd w:val="clear" w:color="auto" w:fill="auto"/>
        <w:tabs>
          <w:tab w:val="left" w:pos="519"/>
        </w:tabs>
        <w:ind w:left="20" w:right="20"/>
      </w:pPr>
      <w:r>
        <w:rPr>
          <w:rStyle w:val="0pt"/>
        </w:rPr>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114BA4" w:rsidRDefault="00CD3DA1" w:rsidP="004C520E">
      <w:pPr>
        <w:pStyle w:val="1"/>
        <w:numPr>
          <w:ilvl w:val="0"/>
          <w:numId w:val="21"/>
        </w:numPr>
        <w:shd w:val="clear" w:color="auto" w:fill="auto"/>
        <w:tabs>
          <w:tab w:val="left" w:pos="726"/>
        </w:tabs>
        <w:ind w:left="20" w:right="20"/>
      </w:pPr>
      <w:r w:rsidRPr="00212CE3">
        <w:rPr>
          <w:rStyle w:val="0pt"/>
          <w:rFonts w:eastAsia="Courier New"/>
        </w:rPr>
        <w:t>Осуществлять общественный контроль за своевременным и полным перечислением страховых платежей в фонд обязательного медицинского страхования.</w:t>
      </w:r>
      <w:r w:rsidR="00187D38">
        <w:rPr>
          <w:rStyle w:val="0pt"/>
          <w:rFonts w:eastAsia="Courier New"/>
        </w:rPr>
        <w:t xml:space="preserve"> </w:t>
      </w:r>
      <w:r>
        <w:rPr>
          <w:rStyle w:val="0pt"/>
        </w:rPr>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114BA4" w:rsidRDefault="00CD3DA1" w:rsidP="004C520E">
      <w:pPr>
        <w:pStyle w:val="1"/>
        <w:numPr>
          <w:ilvl w:val="0"/>
          <w:numId w:val="21"/>
        </w:numPr>
        <w:shd w:val="clear" w:color="auto" w:fill="auto"/>
        <w:tabs>
          <w:tab w:val="left" w:pos="975"/>
        </w:tabs>
        <w:ind w:left="20" w:right="20"/>
      </w:pPr>
      <w:r>
        <w:rPr>
          <w:rStyle w:val="0pt"/>
        </w:rPr>
        <w:t>Осуществлять контроль за правильностью и своевременностью предоставления работникам отпусков и их оплаты.</w:t>
      </w:r>
    </w:p>
    <w:p w:rsidR="00114BA4" w:rsidRDefault="00CD3DA1" w:rsidP="004C520E">
      <w:pPr>
        <w:pStyle w:val="1"/>
        <w:numPr>
          <w:ilvl w:val="0"/>
          <w:numId w:val="21"/>
        </w:numPr>
        <w:shd w:val="clear" w:color="auto" w:fill="auto"/>
        <w:tabs>
          <w:tab w:val="left" w:pos="745"/>
        </w:tabs>
        <w:ind w:left="20" w:right="20"/>
      </w:pPr>
      <w:r>
        <w:rPr>
          <w:rStyle w:val="0pt"/>
        </w:rPr>
        <w:t>Участвовать в работе комиссий организации по тарификации, аттестации педагогических работников, аттестации рабочих мест, охране труда и других.</w:t>
      </w:r>
    </w:p>
    <w:p w:rsidR="00114BA4" w:rsidRDefault="00CD3DA1" w:rsidP="004C520E">
      <w:pPr>
        <w:pStyle w:val="1"/>
        <w:numPr>
          <w:ilvl w:val="0"/>
          <w:numId w:val="21"/>
        </w:numPr>
        <w:shd w:val="clear" w:color="auto" w:fill="auto"/>
        <w:tabs>
          <w:tab w:val="left" w:pos="769"/>
        </w:tabs>
        <w:ind w:left="20" w:right="20"/>
      </w:pPr>
      <w:r>
        <w:rPr>
          <w:rStyle w:val="0pt"/>
        </w:rPr>
        <w:t>Осуществлять контроль за соблюдением порядка проведения</w:t>
      </w:r>
      <w:r w:rsidR="00187D38">
        <w:rPr>
          <w:rStyle w:val="0pt"/>
        </w:rPr>
        <w:t xml:space="preserve"> </w:t>
      </w:r>
      <w:r>
        <w:rPr>
          <w:rStyle w:val="0pt"/>
        </w:rPr>
        <w:t xml:space="preserve"> аттестации педагогических работников организации.</w:t>
      </w:r>
    </w:p>
    <w:p w:rsidR="00114BA4" w:rsidRDefault="00CD3DA1" w:rsidP="004C520E">
      <w:pPr>
        <w:pStyle w:val="1"/>
        <w:numPr>
          <w:ilvl w:val="0"/>
          <w:numId w:val="21"/>
        </w:numPr>
        <w:shd w:val="clear" w:color="auto" w:fill="auto"/>
        <w:tabs>
          <w:tab w:val="left" w:pos="750"/>
        </w:tabs>
        <w:ind w:left="20" w:right="20"/>
      </w:pPr>
      <w:r>
        <w:rPr>
          <w:rStyle w:val="0pt"/>
        </w:rPr>
        <w:t>Оказывать ежегодно материальную помощь членам профсоюза в случаях тяжелой болезни, стихийного бедствия, смерти близкого человека</w:t>
      </w:r>
      <w:r w:rsidR="00D63DDD">
        <w:rPr>
          <w:rStyle w:val="0pt"/>
        </w:rPr>
        <w:t>, по семейным обстоятельствам согласно положению о материальной помощи  в МБОУ «Чиркейский образовательный центр им.А.Омарова»</w:t>
      </w:r>
    </w:p>
    <w:p w:rsidR="00114BA4" w:rsidRDefault="00CD3DA1" w:rsidP="004C520E">
      <w:pPr>
        <w:pStyle w:val="1"/>
        <w:numPr>
          <w:ilvl w:val="0"/>
          <w:numId w:val="21"/>
        </w:numPr>
        <w:shd w:val="clear" w:color="auto" w:fill="auto"/>
        <w:tabs>
          <w:tab w:val="left" w:pos="658"/>
        </w:tabs>
        <w:ind w:left="20" w:right="20"/>
      </w:pPr>
      <w:r>
        <w:rPr>
          <w:rStyle w:val="0pt"/>
        </w:rPr>
        <w:t>Осуществлять культурно-массовую и физкультурно-оздоровительную работу в организации.</w:t>
      </w:r>
    </w:p>
    <w:p w:rsidR="00114BA4" w:rsidRDefault="00CD3DA1" w:rsidP="004C520E">
      <w:pPr>
        <w:pStyle w:val="1"/>
        <w:numPr>
          <w:ilvl w:val="0"/>
          <w:numId w:val="21"/>
        </w:numPr>
        <w:shd w:val="clear" w:color="auto" w:fill="auto"/>
        <w:tabs>
          <w:tab w:val="left" w:pos="879"/>
        </w:tabs>
        <w:ind w:left="20" w:right="20"/>
      </w:pPr>
      <w:r>
        <w:rPr>
          <w:rStyle w:val="0pt"/>
        </w:rPr>
        <w:t>Проводить выверку хода перечисления удержанных с работников профсоюзных взносов.</w:t>
      </w:r>
    </w:p>
    <w:p w:rsidR="00114BA4" w:rsidRDefault="00CD3DA1" w:rsidP="004C520E">
      <w:pPr>
        <w:pStyle w:val="1"/>
        <w:numPr>
          <w:ilvl w:val="0"/>
          <w:numId w:val="21"/>
        </w:numPr>
        <w:shd w:val="clear" w:color="auto" w:fill="auto"/>
        <w:tabs>
          <w:tab w:val="left" w:pos="673"/>
        </w:tabs>
        <w:ind w:left="20" w:right="20"/>
      </w:pPr>
      <w:r>
        <w:rPr>
          <w:rStyle w:val="0pt"/>
        </w:rPr>
        <w:t>Ор</w:t>
      </w:r>
      <w:r w:rsidR="00D63DDD">
        <w:rPr>
          <w:rStyle w:val="0pt"/>
        </w:rPr>
        <w:t xml:space="preserve">ганизовывать учебу профсоюзного </w:t>
      </w:r>
      <w:r>
        <w:rPr>
          <w:rStyle w:val="0pt"/>
        </w:rPr>
        <w:t>актива и совместно с администрацией - правовое просвещение работников.</w:t>
      </w:r>
    </w:p>
    <w:p w:rsidR="00114BA4" w:rsidRDefault="00CD3DA1" w:rsidP="004C520E">
      <w:pPr>
        <w:pStyle w:val="1"/>
        <w:numPr>
          <w:ilvl w:val="0"/>
          <w:numId w:val="21"/>
        </w:numPr>
        <w:shd w:val="clear" w:color="auto" w:fill="auto"/>
        <w:tabs>
          <w:tab w:val="left" w:pos="697"/>
        </w:tabs>
        <w:ind w:left="20" w:right="20"/>
      </w:pPr>
      <w:r>
        <w:rPr>
          <w:rStyle w:val="0pt"/>
        </w:rPr>
        <w:t>Направлять учредителю (собственнику) организации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114BA4" w:rsidRDefault="00CD3DA1" w:rsidP="004C520E">
      <w:pPr>
        <w:pStyle w:val="1"/>
        <w:numPr>
          <w:ilvl w:val="0"/>
          <w:numId w:val="21"/>
        </w:numPr>
        <w:shd w:val="clear" w:color="auto" w:fill="auto"/>
        <w:tabs>
          <w:tab w:val="left" w:pos="706"/>
        </w:tabs>
        <w:ind w:left="20" w:right="20"/>
      </w:pPr>
      <w:r>
        <w:rPr>
          <w:rStyle w:val="0pt"/>
        </w:rPr>
        <w:lastRenderedPageBreak/>
        <w:t>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114BA4" w:rsidRDefault="00CD3DA1" w:rsidP="004C520E">
      <w:pPr>
        <w:pStyle w:val="1"/>
        <w:numPr>
          <w:ilvl w:val="0"/>
          <w:numId w:val="21"/>
        </w:numPr>
        <w:shd w:val="clear" w:color="auto" w:fill="auto"/>
        <w:tabs>
          <w:tab w:val="left" w:pos="831"/>
        </w:tabs>
        <w:ind w:left="20" w:right="20"/>
      </w:pPr>
      <w:r>
        <w:rPr>
          <w:rStyle w:val="0pt"/>
        </w:rPr>
        <w:t>Осуществлять систематическое поощрение молодежного профсоюзного актива, ведущего эффективную общественную работу.</w:t>
      </w:r>
    </w:p>
    <w:p w:rsidR="00114BA4" w:rsidRDefault="00CD3DA1" w:rsidP="004C520E">
      <w:pPr>
        <w:pStyle w:val="1"/>
        <w:numPr>
          <w:ilvl w:val="0"/>
          <w:numId w:val="21"/>
        </w:numPr>
        <w:shd w:val="clear" w:color="auto" w:fill="auto"/>
        <w:tabs>
          <w:tab w:val="left" w:pos="711"/>
        </w:tabs>
        <w:ind w:left="20" w:right="20"/>
      </w:pPr>
      <w:r>
        <w:rPr>
          <w:rStyle w:val="0pt"/>
        </w:rPr>
        <w:t>Информировать членов профсоюза о своей работе, деятельности выборных органов вышестоящих организаций профсоюза.</w:t>
      </w:r>
    </w:p>
    <w:p w:rsidR="00114BA4" w:rsidRDefault="00CD3DA1" w:rsidP="004C520E">
      <w:pPr>
        <w:pStyle w:val="1"/>
        <w:numPr>
          <w:ilvl w:val="0"/>
          <w:numId w:val="21"/>
        </w:numPr>
        <w:shd w:val="clear" w:color="auto" w:fill="auto"/>
        <w:tabs>
          <w:tab w:val="left" w:pos="663"/>
        </w:tabs>
        <w:spacing w:after="300"/>
        <w:ind w:left="20" w:right="20"/>
      </w:pPr>
      <w:r>
        <w:rPr>
          <w:rStyle w:val="0pt"/>
        </w:rP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114BA4" w:rsidRDefault="00CD3DA1" w:rsidP="004C520E">
      <w:pPr>
        <w:pStyle w:val="20"/>
        <w:numPr>
          <w:ilvl w:val="0"/>
          <w:numId w:val="10"/>
        </w:numPr>
        <w:shd w:val="clear" w:color="auto" w:fill="auto"/>
        <w:tabs>
          <w:tab w:val="left" w:pos="471"/>
        </w:tabs>
        <w:ind w:left="20"/>
      </w:pPr>
      <w:bookmarkStart w:id="9" w:name="bookmark9"/>
      <w:r>
        <w:t>РАЗВИТИЕ ПЕРСОНАЛА</w:t>
      </w:r>
      <w:bookmarkEnd w:id="9"/>
    </w:p>
    <w:p w:rsidR="00114BA4" w:rsidRDefault="00CD3DA1" w:rsidP="004C520E">
      <w:pPr>
        <w:pStyle w:val="1"/>
        <w:numPr>
          <w:ilvl w:val="0"/>
          <w:numId w:val="22"/>
        </w:numPr>
        <w:shd w:val="clear" w:color="auto" w:fill="auto"/>
        <w:tabs>
          <w:tab w:val="left" w:pos="663"/>
        </w:tabs>
        <w:ind w:left="20" w:right="20"/>
      </w:pPr>
      <w:r>
        <w:rPr>
          <w:rStyle w:val="0pt"/>
        </w:rPr>
        <w:t>Стороны исходя из того, что эффективность работы предприятия, его выживаемость и конкурентоспособность в решающей мере зависит от согласованности интересов работодателя и работников, уровня квалификации персонала, эффективного использования его профессионального мастерства и опыта, регулирования и контроля вопросов, связанных с трудовой мотивацией и вовлеченностью работников в производство, улучшения качества труда.</w:t>
      </w:r>
    </w:p>
    <w:p w:rsidR="00114BA4" w:rsidRPr="00212CE3" w:rsidRDefault="00CD3DA1" w:rsidP="004C520E">
      <w:pPr>
        <w:pStyle w:val="30"/>
        <w:numPr>
          <w:ilvl w:val="0"/>
          <w:numId w:val="22"/>
        </w:numPr>
        <w:shd w:val="clear" w:color="auto" w:fill="auto"/>
        <w:tabs>
          <w:tab w:val="left" w:pos="514"/>
        </w:tabs>
        <w:ind w:left="20"/>
        <w:rPr>
          <w:rStyle w:val="312pt0pt"/>
          <w:b/>
          <w:bCs/>
          <w:spacing w:val="12"/>
          <w:sz w:val="23"/>
          <w:szCs w:val="23"/>
        </w:rPr>
      </w:pPr>
      <w:r>
        <w:rPr>
          <w:rStyle w:val="312pt0pt"/>
          <w:b/>
          <w:bCs/>
        </w:rPr>
        <w:t>Работодатель обязуется:</w:t>
      </w:r>
    </w:p>
    <w:p w:rsidR="00114BA4" w:rsidRDefault="00CD3DA1" w:rsidP="004C520E">
      <w:pPr>
        <w:pStyle w:val="1"/>
        <w:numPr>
          <w:ilvl w:val="0"/>
          <w:numId w:val="5"/>
        </w:numPr>
        <w:shd w:val="clear" w:color="auto" w:fill="auto"/>
        <w:tabs>
          <w:tab w:val="left" w:pos="212"/>
        </w:tabs>
        <w:ind w:left="20" w:right="20"/>
      </w:pPr>
      <w:r>
        <w:rPr>
          <w:rStyle w:val="0pt"/>
        </w:rPr>
        <w:t>создать систему подготовки персонала (обучение новым и смежным профессиям, повышение квалификации работников различных категорий) исходя из потребности организации и на основании заявок структурных подразделений;</w:t>
      </w:r>
    </w:p>
    <w:p w:rsidR="00114BA4" w:rsidRDefault="00CD3DA1" w:rsidP="004C520E">
      <w:pPr>
        <w:pStyle w:val="1"/>
        <w:numPr>
          <w:ilvl w:val="0"/>
          <w:numId w:val="5"/>
        </w:numPr>
        <w:shd w:val="clear" w:color="auto" w:fill="auto"/>
        <w:tabs>
          <w:tab w:val="left" w:pos="318"/>
        </w:tabs>
        <w:ind w:left="20" w:right="20"/>
      </w:pPr>
      <w:r>
        <w:rPr>
          <w:rStyle w:val="0pt"/>
        </w:rPr>
        <w:t>разработать систему планирования трудовой карьеры работников с учетом деловых способностей работников, в том числе в сфере управления, инноваций и рационализации производства;</w:t>
      </w:r>
    </w:p>
    <w:p w:rsidR="00114BA4" w:rsidRDefault="00CD3DA1" w:rsidP="004C520E">
      <w:pPr>
        <w:pStyle w:val="1"/>
        <w:numPr>
          <w:ilvl w:val="0"/>
          <w:numId w:val="5"/>
        </w:numPr>
        <w:shd w:val="clear" w:color="auto" w:fill="auto"/>
        <w:tabs>
          <w:tab w:val="left" w:pos="193"/>
        </w:tabs>
        <w:ind w:left="20"/>
      </w:pPr>
      <w:r>
        <w:rPr>
          <w:rStyle w:val="0pt"/>
        </w:rPr>
        <w:t>включать молодых работников в резерв руководящих кадров;</w:t>
      </w:r>
    </w:p>
    <w:p w:rsidR="00114BA4" w:rsidRDefault="00CD3DA1" w:rsidP="004C520E">
      <w:pPr>
        <w:pStyle w:val="1"/>
        <w:numPr>
          <w:ilvl w:val="0"/>
          <w:numId w:val="5"/>
        </w:numPr>
        <w:shd w:val="clear" w:color="auto" w:fill="auto"/>
        <w:tabs>
          <w:tab w:val="left" w:pos="202"/>
        </w:tabs>
        <w:ind w:left="20" w:right="20"/>
      </w:pPr>
      <w:r>
        <w:rPr>
          <w:rStyle w:val="0pt"/>
        </w:rPr>
        <w:t>создавать необходимые условия для совмещения работы с обучением работникам, проходящим профессиональное обучение на производстве или обучающимся в учебных заведениях без отрыва от производства, в соответствии с действующим законодательством;</w:t>
      </w:r>
    </w:p>
    <w:p w:rsidR="00114BA4" w:rsidRDefault="00CD3DA1" w:rsidP="004C520E">
      <w:pPr>
        <w:pStyle w:val="1"/>
        <w:numPr>
          <w:ilvl w:val="0"/>
          <w:numId w:val="5"/>
        </w:numPr>
        <w:shd w:val="clear" w:color="auto" w:fill="auto"/>
        <w:tabs>
          <w:tab w:val="left" w:pos="193"/>
        </w:tabs>
        <w:ind w:left="20" w:right="20"/>
      </w:pPr>
      <w:r>
        <w:rPr>
          <w:rStyle w:val="0pt"/>
        </w:rPr>
        <w:t>предоставлять работникам, обучающимся в вечерних и заочных высших и средних специальных учебных заведениях, оплачиваемые в установленном порядке отпуск в связи с обучением;</w:t>
      </w:r>
    </w:p>
    <w:p w:rsidR="00114BA4" w:rsidRDefault="00CD3DA1" w:rsidP="004C520E">
      <w:pPr>
        <w:pStyle w:val="1"/>
        <w:numPr>
          <w:ilvl w:val="0"/>
          <w:numId w:val="5"/>
        </w:numPr>
        <w:shd w:val="clear" w:color="auto" w:fill="auto"/>
        <w:tabs>
          <w:tab w:val="left" w:pos="332"/>
        </w:tabs>
        <w:ind w:left="20" w:right="20"/>
      </w:pPr>
      <w:r>
        <w:rPr>
          <w:rStyle w:val="0pt"/>
        </w:rPr>
        <w:t>проводить анализ причин увольнения (высокой текучести по конкретным профессиям), удовлетворенности (неудовлетворенности) условиям и оплатой труда;</w:t>
      </w:r>
    </w:p>
    <w:p w:rsidR="00114BA4" w:rsidRDefault="00CD3DA1" w:rsidP="004C520E">
      <w:pPr>
        <w:pStyle w:val="1"/>
        <w:numPr>
          <w:ilvl w:val="0"/>
          <w:numId w:val="5"/>
        </w:numPr>
        <w:shd w:val="clear" w:color="auto" w:fill="auto"/>
        <w:tabs>
          <w:tab w:val="left" w:pos="351"/>
        </w:tabs>
        <w:ind w:left="20" w:right="20"/>
      </w:pPr>
      <w:r>
        <w:rPr>
          <w:rStyle w:val="0pt"/>
        </w:rPr>
        <w:t>проводить необходимую работу по возрождению (развитию, сохранению) наставничества;</w:t>
      </w:r>
    </w:p>
    <w:p w:rsidR="00114BA4" w:rsidRDefault="00CD3DA1" w:rsidP="004C520E">
      <w:pPr>
        <w:pStyle w:val="1"/>
        <w:numPr>
          <w:ilvl w:val="0"/>
          <w:numId w:val="5"/>
        </w:numPr>
        <w:shd w:val="clear" w:color="auto" w:fill="auto"/>
        <w:tabs>
          <w:tab w:val="left" w:pos="183"/>
        </w:tabs>
        <w:ind w:left="20"/>
      </w:pPr>
      <w:r>
        <w:rPr>
          <w:rStyle w:val="0pt"/>
        </w:rPr>
        <w:t>проводить мероприятия по повышению престижа педагогической профессии.</w:t>
      </w:r>
    </w:p>
    <w:p w:rsidR="00114BA4" w:rsidRDefault="00CD3DA1" w:rsidP="004C520E">
      <w:pPr>
        <w:pStyle w:val="1"/>
        <w:numPr>
          <w:ilvl w:val="0"/>
          <w:numId w:val="22"/>
        </w:numPr>
        <w:shd w:val="clear" w:color="auto" w:fill="auto"/>
        <w:tabs>
          <w:tab w:val="left" w:pos="510"/>
        </w:tabs>
        <w:ind w:left="20"/>
      </w:pPr>
      <w:r>
        <w:rPr>
          <w:rStyle w:val="0pt0"/>
        </w:rPr>
        <w:t xml:space="preserve">Профсоюз обязуется </w:t>
      </w:r>
      <w:r>
        <w:rPr>
          <w:rStyle w:val="0pt"/>
        </w:rPr>
        <w:t>способствовать:</w:t>
      </w:r>
    </w:p>
    <w:p w:rsidR="00114BA4" w:rsidRDefault="00CD3DA1" w:rsidP="004C520E">
      <w:pPr>
        <w:pStyle w:val="1"/>
        <w:numPr>
          <w:ilvl w:val="0"/>
          <w:numId w:val="5"/>
        </w:numPr>
        <w:shd w:val="clear" w:color="auto" w:fill="auto"/>
        <w:tabs>
          <w:tab w:val="left" w:pos="188"/>
        </w:tabs>
        <w:ind w:left="20"/>
      </w:pPr>
      <w:r>
        <w:rPr>
          <w:rStyle w:val="0pt"/>
        </w:rPr>
        <w:t>повышению квалификации работников;</w:t>
      </w:r>
    </w:p>
    <w:p w:rsidR="00114BA4" w:rsidRDefault="00CD3DA1" w:rsidP="004C520E">
      <w:pPr>
        <w:pStyle w:val="1"/>
        <w:numPr>
          <w:ilvl w:val="0"/>
          <w:numId w:val="5"/>
        </w:numPr>
        <w:shd w:val="clear" w:color="auto" w:fill="auto"/>
        <w:tabs>
          <w:tab w:val="left" w:pos="178"/>
        </w:tabs>
        <w:ind w:left="20"/>
      </w:pPr>
      <w:r>
        <w:rPr>
          <w:rStyle w:val="0pt"/>
        </w:rPr>
        <w:t>содействовать организации конкурсов профессионального мастерства.</w:t>
      </w:r>
    </w:p>
    <w:p w:rsidR="00114BA4" w:rsidRDefault="00CD3DA1" w:rsidP="004C520E">
      <w:pPr>
        <w:pStyle w:val="20"/>
        <w:numPr>
          <w:ilvl w:val="0"/>
          <w:numId w:val="10"/>
        </w:numPr>
        <w:shd w:val="clear" w:color="auto" w:fill="auto"/>
        <w:tabs>
          <w:tab w:val="left" w:pos="351"/>
        </w:tabs>
        <w:ind w:left="20" w:right="840"/>
        <w:jc w:val="left"/>
      </w:pPr>
      <w:bookmarkStart w:id="10" w:name="bookmark11"/>
      <w:r>
        <w:t>КОНТРОЛЬ ЗА ВЫПОЛНЕНИЕМ КОЛЛЕКТИВНОГО ДОГОВОРА. ОТВЕТСТВЕННОСТЬ СТОРОН.</w:t>
      </w:r>
      <w:bookmarkEnd w:id="10"/>
    </w:p>
    <w:p w:rsidR="00114BA4" w:rsidRDefault="00CD3DA1" w:rsidP="004C520E">
      <w:pPr>
        <w:pStyle w:val="20"/>
        <w:numPr>
          <w:ilvl w:val="0"/>
          <w:numId w:val="23"/>
        </w:numPr>
        <w:shd w:val="clear" w:color="auto" w:fill="auto"/>
        <w:tabs>
          <w:tab w:val="left" w:pos="409"/>
        </w:tabs>
        <w:ind w:left="20"/>
      </w:pPr>
      <w:bookmarkStart w:id="11" w:name="bookmark12"/>
      <w:r>
        <w:t>Стороны договорились:</w:t>
      </w:r>
      <w:bookmarkEnd w:id="11"/>
    </w:p>
    <w:p w:rsidR="00114BA4" w:rsidRDefault="00CD3DA1" w:rsidP="004C520E">
      <w:pPr>
        <w:pStyle w:val="1"/>
        <w:numPr>
          <w:ilvl w:val="1"/>
          <w:numId w:val="23"/>
        </w:numPr>
        <w:shd w:val="clear" w:color="auto" w:fill="auto"/>
        <w:tabs>
          <w:tab w:val="left" w:pos="826"/>
        </w:tabs>
        <w:ind w:left="20" w:right="20"/>
      </w:pPr>
      <w:r>
        <w:rPr>
          <w:rStyle w:val="0pt"/>
        </w:rPr>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114BA4" w:rsidRDefault="00CD3DA1" w:rsidP="004C520E">
      <w:pPr>
        <w:pStyle w:val="1"/>
        <w:numPr>
          <w:ilvl w:val="1"/>
          <w:numId w:val="23"/>
        </w:numPr>
        <w:shd w:val="clear" w:color="auto" w:fill="auto"/>
        <w:tabs>
          <w:tab w:val="left" w:pos="673"/>
        </w:tabs>
        <w:ind w:left="20" w:right="20"/>
      </w:pPr>
      <w:r>
        <w:rPr>
          <w:rStyle w:val="0pt"/>
        </w:rPr>
        <w:t>Работодатель в течение семи дней со дня подписания коллективного договора направляет его в орган вышестоящей профсоюзной организации для уведомительной регистрации.</w:t>
      </w:r>
    </w:p>
    <w:p w:rsidR="00114BA4" w:rsidRDefault="00CD3DA1" w:rsidP="004C520E">
      <w:pPr>
        <w:pStyle w:val="1"/>
        <w:numPr>
          <w:ilvl w:val="1"/>
          <w:numId w:val="23"/>
        </w:numPr>
        <w:shd w:val="clear" w:color="auto" w:fill="auto"/>
        <w:tabs>
          <w:tab w:val="left" w:pos="985"/>
        </w:tabs>
        <w:ind w:left="20" w:right="20"/>
      </w:pPr>
      <w:r>
        <w:rPr>
          <w:rStyle w:val="0pt"/>
        </w:rPr>
        <w:t xml:space="preserve">Разъяснять условия коллективного договора среди работников образовательной </w:t>
      </w:r>
      <w:r>
        <w:rPr>
          <w:rStyle w:val="0pt"/>
        </w:rPr>
        <w:lastRenderedPageBreak/>
        <w:t>организации.</w:t>
      </w:r>
    </w:p>
    <w:p w:rsidR="00114BA4" w:rsidRDefault="00CD3DA1" w:rsidP="004C520E">
      <w:pPr>
        <w:pStyle w:val="1"/>
        <w:numPr>
          <w:ilvl w:val="1"/>
          <w:numId w:val="23"/>
        </w:numPr>
        <w:shd w:val="clear" w:color="auto" w:fill="auto"/>
        <w:tabs>
          <w:tab w:val="left" w:pos="654"/>
        </w:tabs>
        <w:ind w:left="20" w:right="20"/>
      </w:pPr>
      <w:r>
        <w:rPr>
          <w:rStyle w:val="0pt"/>
        </w:rPr>
        <w:t>Проводить организаторскую работу по обеспечению выполнения всех условий коллективного договора.</w:t>
      </w:r>
    </w:p>
    <w:p w:rsidR="00114BA4" w:rsidRDefault="00CD3DA1" w:rsidP="004C520E">
      <w:pPr>
        <w:pStyle w:val="1"/>
        <w:numPr>
          <w:ilvl w:val="1"/>
          <w:numId w:val="23"/>
        </w:numPr>
        <w:shd w:val="clear" w:color="auto" w:fill="auto"/>
        <w:tabs>
          <w:tab w:val="left" w:pos="730"/>
        </w:tabs>
        <w:ind w:left="20" w:right="20"/>
      </w:pPr>
      <w:r>
        <w:rPr>
          <w:rStyle w:val="0pt"/>
        </w:rPr>
        <w:t>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rsidR="00114BA4" w:rsidRDefault="00CD3DA1" w:rsidP="004C520E">
      <w:pPr>
        <w:pStyle w:val="1"/>
        <w:numPr>
          <w:ilvl w:val="1"/>
          <w:numId w:val="23"/>
        </w:numPr>
        <w:shd w:val="clear" w:color="auto" w:fill="auto"/>
        <w:tabs>
          <w:tab w:val="left" w:pos="615"/>
        </w:tabs>
        <w:ind w:left="20"/>
      </w:pPr>
      <w:r>
        <w:rPr>
          <w:rStyle w:val="0pt"/>
        </w:rPr>
        <w:t>Информировать работников о ходе выполнения коллективного договора.</w:t>
      </w:r>
    </w:p>
    <w:p w:rsidR="00114BA4" w:rsidRDefault="00114BA4" w:rsidP="004C520E">
      <w:pPr>
        <w:rPr>
          <w:sz w:val="2"/>
          <w:szCs w:val="2"/>
        </w:rPr>
      </w:pPr>
    </w:p>
    <w:p w:rsidR="00114BA4" w:rsidRDefault="00CD3DA1" w:rsidP="004C520E">
      <w:pPr>
        <w:pStyle w:val="1"/>
        <w:numPr>
          <w:ilvl w:val="1"/>
          <w:numId w:val="23"/>
        </w:numPr>
        <w:shd w:val="clear" w:color="auto" w:fill="auto"/>
        <w:tabs>
          <w:tab w:val="left" w:pos="783"/>
        </w:tabs>
        <w:ind w:left="20" w:right="20"/>
      </w:pPr>
      <w:r>
        <w:rPr>
          <w:rStyle w:val="0pt"/>
        </w:rPr>
        <w:t>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55,195 ТК РФ, ст.5.29, 5.27, 5.31 КОАП).</w:t>
      </w:r>
    </w:p>
    <w:p w:rsidR="00114BA4" w:rsidRDefault="00CD3DA1" w:rsidP="004C520E">
      <w:pPr>
        <w:pStyle w:val="1"/>
        <w:numPr>
          <w:ilvl w:val="1"/>
          <w:numId w:val="23"/>
        </w:numPr>
        <w:shd w:val="clear" w:color="auto" w:fill="auto"/>
        <w:tabs>
          <w:tab w:val="left" w:pos="730"/>
        </w:tabs>
        <w:ind w:left="20" w:right="20"/>
      </w:pPr>
      <w:r>
        <w:rPr>
          <w:rStyle w:val="0pt"/>
        </w:rPr>
        <w:t>Затраты, связанные с участием в коллективных переговорах, оплату услуг специалистов, экспертов производить за счет работодателя.</w:t>
      </w:r>
    </w:p>
    <w:p w:rsidR="00114BA4" w:rsidRDefault="00CD3DA1" w:rsidP="004C520E">
      <w:pPr>
        <w:pStyle w:val="1"/>
        <w:numPr>
          <w:ilvl w:val="1"/>
          <w:numId w:val="23"/>
        </w:numPr>
        <w:shd w:val="clear" w:color="auto" w:fill="auto"/>
        <w:tabs>
          <w:tab w:val="left" w:pos="778"/>
        </w:tabs>
        <w:ind w:left="20" w:right="20"/>
      </w:pPr>
      <w:r>
        <w:rPr>
          <w:rStyle w:val="0pt"/>
        </w:rPr>
        <w:t>По требованию выборного органа первичной профсоюзной организации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РФ, часть вторая п.2 ст.30 Федерального закона о профсоюзах).</w:t>
      </w:r>
    </w:p>
    <w:p w:rsidR="00114BA4" w:rsidRDefault="00CD3DA1" w:rsidP="004C520E">
      <w:pPr>
        <w:pStyle w:val="1"/>
        <w:numPr>
          <w:ilvl w:val="1"/>
          <w:numId w:val="23"/>
        </w:numPr>
        <w:shd w:val="clear" w:color="auto" w:fill="auto"/>
        <w:tabs>
          <w:tab w:val="left" w:pos="855"/>
        </w:tabs>
        <w:ind w:left="20" w:right="20"/>
        <w:jc w:val="left"/>
      </w:pPr>
      <w:r>
        <w:rPr>
          <w:rStyle w:val="0pt"/>
        </w:rPr>
        <w:t>Переговоры по заключению нового коллективного договора будут начаты сторонами за 6 месяцев до окончания срока действия данного договора. Коллективный договор с Приложениями принят на общем собрании работников образовательной организации «31» августа 2013 года.</w:t>
      </w:r>
    </w:p>
    <w:p w:rsidR="00114BA4" w:rsidRDefault="00114BA4" w:rsidP="004C520E">
      <w:pPr>
        <w:framePr w:wrap="none" w:vAnchor="page" w:hAnchor="page" w:x="805" w:y="8686"/>
        <w:rPr>
          <w:sz w:val="0"/>
          <w:szCs w:val="0"/>
        </w:rPr>
      </w:pPr>
    </w:p>
    <w:p w:rsidR="003A3D61" w:rsidRDefault="003A3D61" w:rsidP="004C520E">
      <w:pPr>
        <w:pStyle w:val="30"/>
        <w:shd w:val="clear" w:color="auto" w:fill="auto"/>
        <w:ind w:left="140"/>
        <w:rPr>
          <w:rStyle w:val="312pt0pt"/>
          <w:b/>
          <w:bCs/>
        </w:rPr>
      </w:pPr>
    </w:p>
    <w:p w:rsidR="00EF5D77" w:rsidRDefault="00EF5D77" w:rsidP="004C520E">
      <w:pPr>
        <w:pStyle w:val="30"/>
        <w:shd w:val="clear" w:color="auto" w:fill="auto"/>
        <w:ind w:left="140"/>
        <w:rPr>
          <w:rStyle w:val="312pt0pt"/>
          <w:b/>
          <w:bCs/>
        </w:rPr>
        <w:sectPr w:rsidR="00EF5D77" w:rsidSect="0085796B">
          <w:type w:val="continuous"/>
          <w:pgSz w:w="11909" w:h="16838"/>
          <w:pgMar w:top="426" w:right="569" w:bottom="709" w:left="709" w:header="0" w:footer="3" w:gutter="0"/>
          <w:cols w:space="720"/>
          <w:noEndnote/>
          <w:docGrid w:linePitch="360"/>
        </w:sectPr>
      </w:pPr>
    </w:p>
    <w:p w:rsidR="00114BA4" w:rsidRDefault="00CD3DA1" w:rsidP="004C520E">
      <w:pPr>
        <w:pStyle w:val="30"/>
        <w:shd w:val="clear" w:color="auto" w:fill="auto"/>
        <w:ind w:left="140"/>
      </w:pPr>
      <w:r>
        <w:rPr>
          <w:rStyle w:val="312pt0pt"/>
          <w:b/>
          <w:bCs/>
        </w:rPr>
        <w:lastRenderedPageBreak/>
        <w:t>От работодателя:</w:t>
      </w:r>
      <w:r w:rsidR="002D7E58">
        <w:rPr>
          <w:rStyle w:val="312pt0pt"/>
          <w:b/>
          <w:bCs/>
        </w:rPr>
        <w:t xml:space="preserve">                                                         </w:t>
      </w:r>
    </w:p>
    <w:p w:rsidR="0050034E" w:rsidRDefault="00CD3DA1" w:rsidP="004C520E">
      <w:pPr>
        <w:pStyle w:val="1"/>
        <w:shd w:val="clear" w:color="auto" w:fill="auto"/>
        <w:ind w:left="140" w:right="100"/>
        <w:rPr>
          <w:rStyle w:val="0pt"/>
        </w:rPr>
      </w:pPr>
      <w:r>
        <w:rPr>
          <w:rStyle w:val="0pt"/>
        </w:rPr>
        <w:t>Дирек</w:t>
      </w:r>
      <w:r w:rsidR="0050034E">
        <w:rPr>
          <w:rStyle w:val="0pt"/>
        </w:rPr>
        <w:t>тор МБОУ «Чиркейский образовательный центр им.А.Омарова</w:t>
      </w:r>
    </w:p>
    <w:p w:rsidR="003A3D61" w:rsidRDefault="00CD3DA1" w:rsidP="004C520E">
      <w:pPr>
        <w:pStyle w:val="1"/>
        <w:shd w:val="clear" w:color="auto" w:fill="auto"/>
        <w:ind w:left="140" w:right="100"/>
        <w:rPr>
          <w:rStyle w:val="0pt"/>
        </w:rPr>
      </w:pPr>
      <w:r>
        <w:rPr>
          <w:rStyle w:val="0pt"/>
        </w:rPr>
        <w:t xml:space="preserve"> </w:t>
      </w:r>
    </w:p>
    <w:p w:rsidR="00114BA4" w:rsidRDefault="00114BA4" w:rsidP="0050034E">
      <w:pPr>
        <w:pStyle w:val="1"/>
        <w:shd w:val="clear" w:color="auto" w:fill="auto"/>
        <w:ind w:right="100"/>
        <w:rPr>
          <w:rStyle w:val="0pt"/>
        </w:rPr>
      </w:pPr>
    </w:p>
    <w:p w:rsidR="002125C2" w:rsidRDefault="0050034E" w:rsidP="004C520E">
      <w:pPr>
        <w:pStyle w:val="1"/>
        <w:shd w:val="clear" w:color="auto" w:fill="auto"/>
        <w:ind w:left="140" w:right="100"/>
      </w:pPr>
      <w:r>
        <w:rPr>
          <w:rStyle w:val="0pt"/>
        </w:rPr>
        <w:t>_________________</w:t>
      </w:r>
      <w:r w:rsidR="002125C2">
        <w:rPr>
          <w:rStyle w:val="0pt"/>
        </w:rPr>
        <w:t>_</w:t>
      </w:r>
      <w:r>
        <w:rPr>
          <w:rStyle w:val="0pt"/>
        </w:rPr>
        <w:t>/Бартиханов М.М</w:t>
      </w:r>
      <w:r w:rsidR="003A3D61">
        <w:rPr>
          <w:rStyle w:val="0pt"/>
        </w:rPr>
        <w:t>./</w:t>
      </w:r>
    </w:p>
    <w:p w:rsidR="00114BA4" w:rsidRDefault="00114BA4" w:rsidP="004C520E">
      <w:pPr>
        <w:framePr w:wrap="none" w:vAnchor="page" w:hAnchor="page" w:x="7151" w:y="8629"/>
        <w:ind w:left="140"/>
        <w:rPr>
          <w:sz w:val="0"/>
          <w:szCs w:val="0"/>
        </w:rPr>
      </w:pPr>
    </w:p>
    <w:p w:rsidR="00114BA4" w:rsidRDefault="002D7E58" w:rsidP="004C520E">
      <w:pPr>
        <w:pStyle w:val="30"/>
        <w:shd w:val="clear" w:color="auto" w:fill="auto"/>
        <w:ind w:left="140" w:right="60"/>
        <w:jc w:val="left"/>
      </w:pPr>
      <w:r>
        <w:lastRenderedPageBreak/>
        <w:t>От работников:</w:t>
      </w:r>
    </w:p>
    <w:p w:rsidR="0050034E" w:rsidRDefault="0050034E" w:rsidP="0050034E">
      <w:pPr>
        <w:pStyle w:val="1"/>
        <w:shd w:val="clear" w:color="auto" w:fill="auto"/>
        <w:ind w:right="100"/>
        <w:jc w:val="left"/>
        <w:rPr>
          <w:rStyle w:val="0pt"/>
        </w:rPr>
      </w:pPr>
      <w:r>
        <w:rPr>
          <w:rStyle w:val="0pt"/>
        </w:rPr>
        <w:t>Председатель первичной профсоюзной</w:t>
      </w:r>
    </w:p>
    <w:p w:rsidR="0050034E" w:rsidRDefault="0050034E" w:rsidP="0050034E">
      <w:pPr>
        <w:pStyle w:val="1"/>
        <w:shd w:val="clear" w:color="auto" w:fill="auto"/>
        <w:ind w:left="140" w:right="100"/>
        <w:jc w:val="left"/>
        <w:rPr>
          <w:rStyle w:val="0pt"/>
        </w:rPr>
      </w:pPr>
      <w:r>
        <w:rPr>
          <w:rStyle w:val="0pt"/>
        </w:rPr>
        <w:t>организации</w:t>
      </w:r>
    </w:p>
    <w:p w:rsidR="00A54611" w:rsidRDefault="00A54611" w:rsidP="004C520E">
      <w:pPr>
        <w:pStyle w:val="1"/>
        <w:shd w:val="clear" w:color="auto" w:fill="auto"/>
        <w:ind w:left="140" w:right="100"/>
        <w:jc w:val="left"/>
        <w:rPr>
          <w:rStyle w:val="0pt"/>
        </w:rPr>
      </w:pPr>
    </w:p>
    <w:p w:rsidR="00EF5D77" w:rsidRDefault="00B26628" w:rsidP="004C520E">
      <w:pPr>
        <w:pStyle w:val="1"/>
        <w:shd w:val="clear" w:color="auto" w:fill="auto"/>
        <w:ind w:left="140" w:right="100"/>
        <w:jc w:val="left"/>
        <w:rPr>
          <w:rStyle w:val="0pt"/>
        </w:rPr>
      </w:pPr>
      <w:r>
        <w:rPr>
          <w:rStyle w:val="0pt"/>
        </w:rPr>
        <w:t>_____________</w:t>
      </w:r>
      <w:r w:rsidR="0050034E">
        <w:rPr>
          <w:rStyle w:val="0pt"/>
        </w:rPr>
        <w:t xml:space="preserve"> /Абдурахманов М.А</w:t>
      </w:r>
      <w:r w:rsidR="00CD3DA1">
        <w:rPr>
          <w:rStyle w:val="0pt"/>
        </w:rPr>
        <w:t>./</w:t>
      </w:r>
    </w:p>
    <w:p w:rsidR="00EF5D77" w:rsidRDefault="00EF5D77" w:rsidP="004C520E">
      <w:pPr>
        <w:pStyle w:val="1"/>
        <w:shd w:val="clear" w:color="auto" w:fill="auto"/>
        <w:ind w:left="120" w:right="100"/>
        <w:jc w:val="left"/>
        <w:rPr>
          <w:rStyle w:val="0pt"/>
        </w:rPr>
        <w:sectPr w:rsidR="00EF5D77" w:rsidSect="004C520E">
          <w:type w:val="continuous"/>
          <w:pgSz w:w="11909" w:h="16838"/>
          <w:pgMar w:top="0" w:right="569" w:bottom="0" w:left="709" w:header="0" w:footer="3" w:gutter="0"/>
          <w:cols w:num="2" w:space="720"/>
          <w:noEndnote/>
          <w:docGrid w:linePitch="360"/>
        </w:sectPr>
      </w:pPr>
    </w:p>
    <w:p w:rsidR="00652B6A" w:rsidRPr="00652B6A" w:rsidRDefault="007C7021" w:rsidP="004C520E">
      <w:pPr>
        <w:pStyle w:val="1"/>
        <w:shd w:val="clear" w:color="auto" w:fill="auto"/>
        <w:ind w:left="120" w:right="100"/>
        <w:jc w:val="left"/>
        <w:rPr>
          <w:rStyle w:val="0pt"/>
          <w:sz w:val="18"/>
        </w:rPr>
      </w:pPr>
      <w:r w:rsidRPr="00652B6A">
        <w:rPr>
          <w:rStyle w:val="0pt"/>
          <w:sz w:val="18"/>
        </w:rPr>
        <w:lastRenderedPageBreak/>
        <w:t>(подпись)</w:t>
      </w:r>
      <w:r w:rsidR="00652B6A" w:rsidRPr="00652B6A">
        <w:rPr>
          <w:rStyle w:val="0pt"/>
          <w:sz w:val="18"/>
        </w:rPr>
        <w:tab/>
      </w:r>
      <w:r w:rsidR="00652B6A" w:rsidRPr="00652B6A">
        <w:rPr>
          <w:rStyle w:val="0pt"/>
          <w:sz w:val="18"/>
        </w:rPr>
        <w:tab/>
      </w:r>
      <w:r w:rsidR="00652B6A">
        <w:rPr>
          <w:rStyle w:val="0pt"/>
          <w:sz w:val="18"/>
        </w:rPr>
        <w:tab/>
      </w:r>
      <w:r w:rsidRPr="00652B6A">
        <w:rPr>
          <w:rStyle w:val="0pt"/>
          <w:sz w:val="18"/>
        </w:rPr>
        <w:t>(Ф.И.О.)</w:t>
      </w:r>
      <w:r w:rsidR="00652B6A" w:rsidRPr="00652B6A">
        <w:rPr>
          <w:rStyle w:val="0pt"/>
          <w:sz w:val="18"/>
        </w:rPr>
        <w:tab/>
      </w:r>
      <w:r w:rsidR="00652B6A" w:rsidRPr="00652B6A">
        <w:rPr>
          <w:rStyle w:val="0pt"/>
          <w:sz w:val="18"/>
        </w:rPr>
        <w:tab/>
      </w:r>
      <w:r w:rsidR="00652B6A" w:rsidRPr="00652B6A">
        <w:rPr>
          <w:rStyle w:val="0pt"/>
          <w:sz w:val="18"/>
        </w:rPr>
        <w:tab/>
      </w:r>
      <w:r w:rsidR="00652B6A" w:rsidRPr="00652B6A">
        <w:rPr>
          <w:rStyle w:val="0pt"/>
          <w:sz w:val="18"/>
        </w:rPr>
        <w:tab/>
      </w:r>
      <w:r w:rsidR="00652B6A" w:rsidRPr="00652B6A">
        <w:rPr>
          <w:rStyle w:val="0pt"/>
          <w:sz w:val="18"/>
        </w:rPr>
        <w:tab/>
        <w:t>(подпись)</w:t>
      </w:r>
      <w:r w:rsidR="00652B6A" w:rsidRPr="00652B6A">
        <w:rPr>
          <w:rStyle w:val="0pt"/>
          <w:sz w:val="18"/>
        </w:rPr>
        <w:tab/>
        <w:t xml:space="preserve"> (Ф.И.О.)</w:t>
      </w:r>
    </w:p>
    <w:p w:rsidR="002125C2" w:rsidRPr="00652B6A" w:rsidRDefault="002125C2" w:rsidP="004C520E">
      <w:pPr>
        <w:pStyle w:val="1"/>
        <w:shd w:val="clear" w:color="auto" w:fill="auto"/>
        <w:ind w:left="120" w:right="100"/>
        <w:jc w:val="left"/>
        <w:rPr>
          <w:rStyle w:val="0pt"/>
          <w:sz w:val="18"/>
        </w:rPr>
      </w:pPr>
    </w:p>
    <w:p w:rsidR="002125C2" w:rsidRDefault="00E4786F" w:rsidP="004C520E">
      <w:pPr>
        <w:pStyle w:val="1"/>
        <w:shd w:val="clear" w:color="auto" w:fill="auto"/>
        <w:tabs>
          <w:tab w:val="left" w:pos="6824"/>
        </w:tabs>
        <w:ind w:left="120" w:right="100"/>
        <w:jc w:val="left"/>
        <w:rPr>
          <w:rStyle w:val="0pt"/>
        </w:rPr>
      </w:pPr>
      <w:r>
        <w:rPr>
          <w:rStyle w:val="0pt"/>
        </w:rPr>
        <w:t xml:space="preserve">  М.П.</w:t>
      </w:r>
      <w:r>
        <w:rPr>
          <w:rStyle w:val="0pt"/>
        </w:rPr>
        <w:tab/>
      </w:r>
      <w:r>
        <w:rPr>
          <w:rStyle w:val="0pt"/>
        </w:rPr>
        <w:tab/>
      </w:r>
      <w:r>
        <w:rPr>
          <w:rStyle w:val="0pt"/>
        </w:rPr>
        <w:tab/>
        <w:t xml:space="preserve">  М.П.</w:t>
      </w:r>
      <w:r>
        <w:rPr>
          <w:rStyle w:val="0pt"/>
        </w:rPr>
        <w:tab/>
      </w:r>
      <w:r>
        <w:rPr>
          <w:rStyle w:val="0pt"/>
        </w:rPr>
        <w:tab/>
      </w:r>
      <w:r>
        <w:rPr>
          <w:rStyle w:val="0pt"/>
        </w:rPr>
        <w:tab/>
      </w:r>
      <w:r>
        <w:rPr>
          <w:rStyle w:val="0pt"/>
        </w:rPr>
        <w:tab/>
      </w:r>
    </w:p>
    <w:p w:rsidR="00E4786F" w:rsidRDefault="00E4786F" w:rsidP="004C520E">
      <w:pPr>
        <w:pStyle w:val="1"/>
        <w:shd w:val="clear" w:color="auto" w:fill="auto"/>
        <w:ind w:left="120" w:right="100"/>
        <w:jc w:val="left"/>
        <w:rPr>
          <w:rStyle w:val="0pt"/>
        </w:rPr>
      </w:pPr>
      <w:r>
        <w:rPr>
          <w:rStyle w:val="0pt"/>
        </w:rPr>
        <w:t>«____»___________2</w:t>
      </w:r>
      <w:r w:rsidR="0050034E">
        <w:rPr>
          <w:rStyle w:val="0pt"/>
        </w:rPr>
        <w:t>019г.</w:t>
      </w:r>
      <w:r w:rsidR="0050034E">
        <w:rPr>
          <w:rStyle w:val="0pt"/>
        </w:rPr>
        <w:tab/>
      </w:r>
      <w:r w:rsidR="0050034E">
        <w:rPr>
          <w:rStyle w:val="0pt"/>
        </w:rPr>
        <w:tab/>
      </w:r>
      <w:r w:rsidR="0050034E">
        <w:rPr>
          <w:rStyle w:val="0pt"/>
        </w:rPr>
        <w:tab/>
      </w:r>
      <w:r w:rsidR="0050034E">
        <w:rPr>
          <w:rStyle w:val="0pt"/>
        </w:rPr>
        <w:tab/>
      </w:r>
      <w:r w:rsidR="0050034E">
        <w:rPr>
          <w:rStyle w:val="0pt"/>
        </w:rPr>
        <w:tab/>
        <w:t>«____»___________2019</w:t>
      </w:r>
      <w:r>
        <w:rPr>
          <w:rStyle w:val="0pt"/>
        </w:rPr>
        <w:t xml:space="preserve"> г.</w:t>
      </w:r>
    </w:p>
    <w:p w:rsidR="002125C2" w:rsidRDefault="002125C2" w:rsidP="004C520E">
      <w:pPr>
        <w:pStyle w:val="1"/>
        <w:shd w:val="clear" w:color="auto" w:fill="auto"/>
        <w:ind w:left="120" w:right="100"/>
        <w:jc w:val="left"/>
        <w:rPr>
          <w:rStyle w:val="0pt"/>
        </w:rPr>
      </w:pPr>
    </w:p>
    <w:p w:rsidR="002125C2" w:rsidRDefault="002125C2" w:rsidP="004C520E">
      <w:pPr>
        <w:pStyle w:val="1"/>
        <w:shd w:val="clear" w:color="auto" w:fill="auto"/>
        <w:ind w:left="120" w:right="100"/>
        <w:jc w:val="left"/>
        <w:rPr>
          <w:rStyle w:val="0pt"/>
        </w:rPr>
      </w:pPr>
    </w:p>
    <w:p w:rsidR="00114BA4" w:rsidRPr="00212CE3" w:rsidRDefault="00114BA4" w:rsidP="004C520E">
      <w:pPr>
        <w:sectPr w:rsidR="00114BA4" w:rsidRPr="00212CE3" w:rsidSect="004C520E">
          <w:type w:val="continuous"/>
          <w:pgSz w:w="11909" w:h="16838"/>
          <w:pgMar w:top="0" w:right="569" w:bottom="0" w:left="709" w:header="0" w:footer="3" w:gutter="0"/>
          <w:cols w:space="720"/>
          <w:noEndnote/>
          <w:docGrid w:linePitch="360"/>
        </w:sectPr>
      </w:pPr>
    </w:p>
    <w:p w:rsidR="00231A6D" w:rsidRDefault="00CD3DA1" w:rsidP="004C520E">
      <w:pPr>
        <w:pStyle w:val="30"/>
        <w:shd w:val="clear" w:color="auto" w:fill="auto"/>
        <w:ind w:left="6800" w:right="20"/>
        <w:jc w:val="right"/>
        <w:rPr>
          <w:rStyle w:val="312pt0pt"/>
          <w:b/>
          <w:bCs/>
        </w:rPr>
      </w:pPr>
      <w:r>
        <w:rPr>
          <w:rStyle w:val="312pt0pt"/>
          <w:b/>
          <w:bCs/>
        </w:rPr>
        <w:lastRenderedPageBreak/>
        <w:t xml:space="preserve">ПРИЛОЖЕНИЯ </w:t>
      </w:r>
    </w:p>
    <w:p w:rsidR="00114BA4" w:rsidRDefault="00CD3DA1" w:rsidP="004C520E">
      <w:pPr>
        <w:pStyle w:val="30"/>
        <w:shd w:val="clear" w:color="auto" w:fill="auto"/>
        <w:ind w:left="6800" w:right="20"/>
        <w:jc w:val="right"/>
      </w:pPr>
      <w:r>
        <w:rPr>
          <w:rStyle w:val="312pt0pt"/>
          <w:b/>
          <w:bCs/>
        </w:rPr>
        <w:t>к коллективному договору</w:t>
      </w:r>
    </w:p>
    <w:p w:rsidR="00114BA4" w:rsidRDefault="00CD3DA1" w:rsidP="004C520E">
      <w:pPr>
        <w:pStyle w:val="1"/>
        <w:numPr>
          <w:ilvl w:val="0"/>
          <w:numId w:val="24"/>
        </w:numPr>
        <w:shd w:val="clear" w:color="auto" w:fill="auto"/>
        <w:ind w:left="20"/>
      </w:pPr>
      <w:r>
        <w:rPr>
          <w:rStyle w:val="0pt"/>
        </w:rPr>
        <w:t>Правила внутреннего трудового распорядка</w:t>
      </w:r>
    </w:p>
    <w:p w:rsidR="00114BA4" w:rsidRDefault="00CD3DA1" w:rsidP="004C520E">
      <w:pPr>
        <w:pStyle w:val="1"/>
        <w:numPr>
          <w:ilvl w:val="0"/>
          <w:numId w:val="24"/>
        </w:numPr>
        <w:shd w:val="clear" w:color="auto" w:fill="auto"/>
        <w:tabs>
          <w:tab w:val="left" w:pos="294"/>
        </w:tabs>
        <w:ind w:left="20"/>
      </w:pPr>
      <w:r>
        <w:rPr>
          <w:rStyle w:val="0pt"/>
        </w:rPr>
        <w:t>Перечень должностей работников с ненормированным рабочим днем</w:t>
      </w:r>
    </w:p>
    <w:p w:rsidR="00114BA4" w:rsidRDefault="00CD3DA1" w:rsidP="004C520E">
      <w:pPr>
        <w:pStyle w:val="1"/>
        <w:numPr>
          <w:ilvl w:val="0"/>
          <w:numId w:val="24"/>
        </w:numPr>
        <w:shd w:val="clear" w:color="auto" w:fill="auto"/>
        <w:tabs>
          <w:tab w:val="left" w:pos="294"/>
        </w:tabs>
        <w:ind w:left="20"/>
      </w:pPr>
      <w:r>
        <w:rPr>
          <w:rStyle w:val="0pt"/>
        </w:rPr>
        <w:t>Положение об оплате труда работников</w:t>
      </w:r>
    </w:p>
    <w:p w:rsidR="00114BA4" w:rsidRDefault="00CD3DA1" w:rsidP="004C520E">
      <w:pPr>
        <w:pStyle w:val="1"/>
        <w:numPr>
          <w:ilvl w:val="0"/>
          <w:numId w:val="24"/>
        </w:numPr>
        <w:shd w:val="clear" w:color="auto" w:fill="auto"/>
        <w:tabs>
          <w:tab w:val="left" w:pos="298"/>
        </w:tabs>
        <w:ind w:left="20"/>
      </w:pPr>
      <w:r>
        <w:rPr>
          <w:rStyle w:val="0pt"/>
        </w:rPr>
        <w:t>Положение о премировании</w:t>
      </w:r>
    </w:p>
    <w:p w:rsidR="00114BA4" w:rsidRDefault="00CD3DA1" w:rsidP="004C520E">
      <w:pPr>
        <w:pStyle w:val="1"/>
        <w:numPr>
          <w:ilvl w:val="0"/>
          <w:numId w:val="24"/>
        </w:numPr>
        <w:shd w:val="clear" w:color="auto" w:fill="auto"/>
        <w:tabs>
          <w:tab w:val="left" w:pos="418"/>
        </w:tabs>
        <w:ind w:left="20" w:right="20"/>
      </w:pPr>
      <w:r>
        <w:rPr>
          <w:rStyle w:val="0pt"/>
        </w:rPr>
        <w:t>Положение о доплатах и надбавках стимулирующего и компенсационного характера</w:t>
      </w:r>
    </w:p>
    <w:p w:rsidR="00B60B3C" w:rsidRDefault="00B60B3C" w:rsidP="004C520E">
      <w:pPr>
        <w:pStyle w:val="1"/>
        <w:shd w:val="clear" w:color="auto" w:fill="auto"/>
        <w:spacing w:after="604" w:line="326" w:lineRule="exact"/>
        <w:ind w:left="7020" w:right="20"/>
        <w:jc w:val="right"/>
        <w:rPr>
          <w:rStyle w:val="0pt"/>
        </w:rPr>
      </w:pPr>
    </w:p>
    <w:p w:rsidR="00DE4FB3" w:rsidRDefault="00DE4FB3" w:rsidP="004C520E">
      <w:pPr>
        <w:pStyle w:val="1"/>
        <w:shd w:val="clear" w:color="auto" w:fill="auto"/>
        <w:spacing w:after="604" w:line="326" w:lineRule="exact"/>
        <w:ind w:left="7020" w:right="20"/>
        <w:jc w:val="right"/>
        <w:rPr>
          <w:rStyle w:val="0pt"/>
        </w:rPr>
      </w:pPr>
    </w:p>
    <w:p w:rsidR="00DE4FB3" w:rsidRDefault="00DE4FB3" w:rsidP="004C520E">
      <w:pPr>
        <w:pStyle w:val="1"/>
        <w:shd w:val="clear" w:color="auto" w:fill="auto"/>
        <w:spacing w:after="604" w:line="326" w:lineRule="exact"/>
        <w:ind w:left="7020" w:right="20"/>
        <w:jc w:val="right"/>
      </w:pPr>
    </w:p>
    <w:p w:rsidR="00114BA4" w:rsidRDefault="00CD3DA1" w:rsidP="004C520E">
      <w:pPr>
        <w:pStyle w:val="32"/>
        <w:shd w:val="clear" w:color="auto" w:fill="auto"/>
        <w:jc w:val="center"/>
      </w:pPr>
      <w:bookmarkStart w:id="12" w:name="bookmark17"/>
      <w:r>
        <w:t>ПЕРЕЧЕНЬ</w:t>
      </w:r>
      <w:bookmarkEnd w:id="12"/>
    </w:p>
    <w:p w:rsidR="00114BA4" w:rsidRDefault="00CD3DA1" w:rsidP="004C520E">
      <w:pPr>
        <w:pStyle w:val="30"/>
        <w:shd w:val="clear" w:color="auto" w:fill="auto"/>
        <w:jc w:val="center"/>
      </w:pPr>
      <w:r>
        <w:rPr>
          <w:rStyle w:val="312pt0pt"/>
          <w:b/>
          <w:bCs/>
        </w:rPr>
        <w:t>работников с ненормированным рабочим днем, которым предоставляется</w:t>
      </w:r>
    </w:p>
    <w:p w:rsidR="00114BA4" w:rsidRDefault="00CD3DA1" w:rsidP="004C520E">
      <w:pPr>
        <w:pStyle w:val="32"/>
        <w:shd w:val="clear" w:color="auto" w:fill="auto"/>
        <w:spacing w:after="240"/>
        <w:jc w:val="center"/>
      </w:pPr>
      <w:bookmarkStart w:id="13" w:name="bookmark18"/>
      <w:r>
        <w:t>дополнительный отпуск</w:t>
      </w:r>
      <w:bookmarkEnd w:id="13"/>
    </w:p>
    <w:p w:rsidR="00114BA4" w:rsidRDefault="00CD3DA1" w:rsidP="004C520E">
      <w:pPr>
        <w:pStyle w:val="1"/>
        <w:shd w:val="clear" w:color="auto" w:fill="auto"/>
        <w:ind w:left="20"/>
      </w:pPr>
      <w:r>
        <w:rPr>
          <w:rStyle w:val="0pt"/>
        </w:rPr>
        <w:t>Продолжительность дополнительного отпуска (календарных дней)</w:t>
      </w:r>
    </w:p>
    <w:p w:rsidR="00EB5D49" w:rsidRDefault="00EB5D49" w:rsidP="004C520E">
      <w:pPr>
        <w:pStyle w:val="1"/>
        <w:shd w:val="clear" w:color="auto" w:fill="auto"/>
        <w:tabs>
          <w:tab w:val="left" w:pos="145"/>
        </w:tabs>
        <w:rPr>
          <w:rStyle w:val="0pt"/>
        </w:rPr>
      </w:pPr>
      <w:r>
        <w:rPr>
          <w:rStyle w:val="0pt"/>
        </w:rPr>
        <w:t xml:space="preserve">1. Директор     </w:t>
      </w:r>
      <w:r w:rsidR="00E07958">
        <w:rPr>
          <w:rStyle w:val="0pt"/>
        </w:rPr>
        <w:t xml:space="preserve">                </w:t>
      </w:r>
      <w:r w:rsidR="00DE4FB3">
        <w:rPr>
          <w:rStyle w:val="0pt"/>
        </w:rPr>
        <w:t>2</w:t>
      </w:r>
    </w:p>
    <w:p w:rsidR="005A7DA8" w:rsidRPr="005A7DA8" w:rsidRDefault="00EB5D49" w:rsidP="004C520E">
      <w:pPr>
        <w:pStyle w:val="1"/>
        <w:shd w:val="clear" w:color="auto" w:fill="auto"/>
        <w:tabs>
          <w:tab w:val="left" w:pos="145"/>
        </w:tabs>
        <w:rPr>
          <w:rStyle w:val="0pt"/>
          <w:spacing w:val="6"/>
        </w:rPr>
      </w:pPr>
      <w:r>
        <w:rPr>
          <w:rStyle w:val="0pt"/>
        </w:rPr>
        <w:t>2</w:t>
      </w:r>
      <w:r w:rsidR="0080327D">
        <w:rPr>
          <w:rStyle w:val="0pt"/>
        </w:rPr>
        <w:t xml:space="preserve">. </w:t>
      </w:r>
      <w:r w:rsidR="00CD3DA1">
        <w:rPr>
          <w:rStyle w:val="0pt"/>
        </w:rPr>
        <w:t>Заместитель директора</w:t>
      </w:r>
      <w:r>
        <w:rPr>
          <w:rStyle w:val="0pt"/>
        </w:rPr>
        <w:tab/>
      </w:r>
      <w:r w:rsidR="00DE4FB3">
        <w:rPr>
          <w:rStyle w:val="0pt"/>
        </w:rPr>
        <w:t xml:space="preserve">    1</w:t>
      </w:r>
      <w:r>
        <w:rPr>
          <w:rStyle w:val="0pt"/>
        </w:rPr>
        <w:tab/>
      </w:r>
      <w:r>
        <w:rPr>
          <w:rStyle w:val="0pt"/>
        </w:rPr>
        <w:tab/>
      </w:r>
    </w:p>
    <w:p w:rsidR="00114BA4" w:rsidRDefault="00CD3DA1" w:rsidP="00EB5D49">
      <w:pPr>
        <w:pStyle w:val="1"/>
        <w:shd w:val="clear" w:color="auto" w:fill="auto"/>
        <w:tabs>
          <w:tab w:val="left" w:pos="1508"/>
        </w:tabs>
        <w:ind w:left="380"/>
      </w:pPr>
      <w:r>
        <w:rPr>
          <w:rStyle w:val="0pt"/>
        </w:rPr>
        <w:tab/>
      </w:r>
    </w:p>
    <w:p w:rsidR="00114BA4" w:rsidRDefault="00114BA4" w:rsidP="004C520E">
      <w:pPr>
        <w:rPr>
          <w:sz w:val="2"/>
          <w:szCs w:val="2"/>
        </w:rPr>
        <w:sectPr w:rsidR="00114BA4" w:rsidSect="00A54611">
          <w:pgSz w:w="11909" w:h="16838"/>
          <w:pgMar w:top="851" w:right="569" w:bottom="851" w:left="709" w:header="0" w:footer="3" w:gutter="0"/>
          <w:cols w:space="720"/>
          <w:noEndnote/>
          <w:docGrid w:linePitch="360"/>
        </w:sectPr>
      </w:pPr>
    </w:p>
    <w:p w:rsidR="00114BA4" w:rsidRPr="0034669B" w:rsidRDefault="00114BA4" w:rsidP="00B60B3C">
      <w:pPr>
        <w:pStyle w:val="1"/>
        <w:shd w:val="clear" w:color="auto" w:fill="auto"/>
        <w:ind w:left="20" w:right="20"/>
        <w:rPr>
          <w:sz w:val="2"/>
          <w:szCs w:val="2"/>
        </w:rPr>
      </w:pPr>
    </w:p>
    <w:sectPr w:rsidR="00114BA4" w:rsidRPr="0034669B" w:rsidSect="00982018">
      <w:pgSz w:w="11909" w:h="16838"/>
      <w:pgMar w:top="567" w:right="569" w:bottom="568" w:left="7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CB5" w:rsidRDefault="005F7CB5">
      <w:r>
        <w:separator/>
      </w:r>
    </w:p>
  </w:endnote>
  <w:endnote w:type="continuationSeparator" w:id="1">
    <w:p w:rsidR="005F7CB5" w:rsidRDefault="005F7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CB5" w:rsidRDefault="005F7CB5"/>
  </w:footnote>
  <w:footnote w:type="continuationSeparator" w:id="1">
    <w:p w:rsidR="005F7CB5" w:rsidRDefault="005F7C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42FC"/>
    <w:multiLevelType w:val="multilevel"/>
    <w:tmpl w:val="058631D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0541F"/>
    <w:multiLevelType w:val="multilevel"/>
    <w:tmpl w:val="DE7A7FA0"/>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1A2F80"/>
    <w:multiLevelType w:val="multilevel"/>
    <w:tmpl w:val="F5DED8B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70D73"/>
    <w:multiLevelType w:val="multilevel"/>
    <w:tmpl w:val="540EF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C21B9"/>
    <w:multiLevelType w:val="multilevel"/>
    <w:tmpl w:val="ED8A71EC"/>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53F31"/>
    <w:multiLevelType w:val="multilevel"/>
    <w:tmpl w:val="E90C223E"/>
    <w:lvl w:ilvl="0">
      <w:start w:val="4"/>
      <w:numFmt w:val="decimal"/>
      <w:lvlText w:val="%1."/>
      <w:lvlJc w:val="left"/>
      <w:pPr>
        <w:ind w:left="480" w:hanging="48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616502"/>
    <w:multiLevelType w:val="multilevel"/>
    <w:tmpl w:val="9F90FBC8"/>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6D7FA3"/>
    <w:multiLevelType w:val="multilevel"/>
    <w:tmpl w:val="B8F2CF6E"/>
    <w:lvl w:ilvl="0">
      <w:start w:val="10"/>
      <w:numFmt w:val="decimal"/>
      <w:lvlText w:val="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32404"/>
    <w:multiLevelType w:val="multilevel"/>
    <w:tmpl w:val="B4049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866A90"/>
    <w:multiLevelType w:val="multilevel"/>
    <w:tmpl w:val="D48482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00032B"/>
    <w:multiLevelType w:val="multilevel"/>
    <w:tmpl w:val="573AE1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3E0FCA"/>
    <w:multiLevelType w:val="multilevel"/>
    <w:tmpl w:val="C262B3F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617822"/>
    <w:multiLevelType w:val="multilevel"/>
    <w:tmpl w:val="FF980A4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166A6D"/>
    <w:multiLevelType w:val="multilevel"/>
    <w:tmpl w:val="4394D468"/>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EF012B"/>
    <w:multiLevelType w:val="multilevel"/>
    <w:tmpl w:val="189EB4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B64EDF"/>
    <w:multiLevelType w:val="multilevel"/>
    <w:tmpl w:val="E9C6E28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175BBA"/>
    <w:multiLevelType w:val="multilevel"/>
    <w:tmpl w:val="4FE6A78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69061B"/>
    <w:multiLevelType w:val="multilevel"/>
    <w:tmpl w:val="BDDAE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7B27CA"/>
    <w:multiLevelType w:val="multilevel"/>
    <w:tmpl w:val="3438D4F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0A2ED9"/>
    <w:multiLevelType w:val="multilevel"/>
    <w:tmpl w:val="E1868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2D72E6"/>
    <w:multiLevelType w:val="multilevel"/>
    <w:tmpl w:val="54B2BBC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570578"/>
    <w:multiLevelType w:val="multilevel"/>
    <w:tmpl w:val="D34221BE"/>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2F0B0D"/>
    <w:multiLevelType w:val="multilevel"/>
    <w:tmpl w:val="69929B00"/>
    <w:lvl w:ilvl="0">
      <w:start w:val="16"/>
      <w:numFmt w:val="decimal"/>
      <w:lvlText w:val="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321A2A"/>
    <w:multiLevelType w:val="multilevel"/>
    <w:tmpl w:val="F102A354"/>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732B39"/>
    <w:multiLevelType w:val="hybridMultilevel"/>
    <w:tmpl w:val="EB246238"/>
    <w:lvl w:ilvl="0" w:tplc="A2EA7062">
      <w:start w:val="2"/>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nsid w:val="410E6594"/>
    <w:multiLevelType w:val="multilevel"/>
    <w:tmpl w:val="325A0868"/>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2211EB"/>
    <w:multiLevelType w:val="multilevel"/>
    <w:tmpl w:val="15FCA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A667AC"/>
    <w:multiLevelType w:val="multilevel"/>
    <w:tmpl w:val="DB18C3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020E53"/>
    <w:multiLevelType w:val="multilevel"/>
    <w:tmpl w:val="55D405C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3B1853"/>
    <w:multiLevelType w:val="multilevel"/>
    <w:tmpl w:val="C8142C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60656B"/>
    <w:multiLevelType w:val="multilevel"/>
    <w:tmpl w:val="1D48D486"/>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185F7F"/>
    <w:multiLevelType w:val="multilevel"/>
    <w:tmpl w:val="8B50E648"/>
    <w:lvl w:ilvl="0">
      <w:start w:val="5"/>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AA3632"/>
    <w:multiLevelType w:val="multilevel"/>
    <w:tmpl w:val="B8D09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2137A80"/>
    <w:multiLevelType w:val="multilevel"/>
    <w:tmpl w:val="923A650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4825534"/>
    <w:multiLevelType w:val="multilevel"/>
    <w:tmpl w:val="EA7E97B2"/>
    <w:lvl w:ilvl="0">
      <w:start w:val="1"/>
      <w:numFmt w:val="decimal"/>
      <w:lvlText w:val="%1."/>
      <w:lvlJc w:val="left"/>
      <w:pPr>
        <w:ind w:left="420" w:hanging="420"/>
      </w:pPr>
      <w:rPr>
        <w:rFonts w:hint="default"/>
      </w:rPr>
    </w:lvl>
    <w:lvl w:ilvl="1">
      <w:start w:val="5"/>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35">
    <w:nsid w:val="57D67D6A"/>
    <w:multiLevelType w:val="multilevel"/>
    <w:tmpl w:val="636EF54A"/>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E4218E"/>
    <w:multiLevelType w:val="multilevel"/>
    <w:tmpl w:val="18363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B33CC9"/>
    <w:multiLevelType w:val="multilevel"/>
    <w:tmpl w:val="3CCA67CC"/>
    <w:lvl w:ilvl="0">
      <w:start w:val="19"/>
      <w:numFmt w:val="decimal"/>
      <w:lvlText w:val="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213FE2"/>
    <w:multiLevelType w:val="multilevel"/>
    <w:tmpl w:val="1F1499C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686354"/>
    <w:multiLevelType w:val="multilevel"/>
    <w:tmpl w:val="BE6493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1E7078"/>
    <w:multiLevelType w:val="multilevel"/>
    <w:tmpl w:val="100C00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C86715"/>
    <w:multiLevelType w:val="multilevel"/>
    <w:tmpl w:val="B9DE2C44"/>
    <w:lvl w:ilvl="0">
      <w:start w:val="2"/>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DC4FAB"/>
    <w:multiLevelType w:val="multilevel"/>
    <w:tmpl w:val="381625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832D6F"/>
    <w:multiLevelType w:val="multilevel"/>
    <w:tmpl w:val="569E74E2"/>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16F7B08"/>
    <w:multiLevelType w:val="multilevel"/>
    <w:tmpl w:val="5212D98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1F4CF2"/>
    <w:multiLevelType w:val="multilevel"/>
    <w:tmpl w:val="29C6089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E56671"/>
    <w:multiLevelType w:val="multilevel"/>
    <w:tmpl w:val="8E780A9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98240E"/>
    <w:multiLevelType w:val="multilevel"/>
    <w:tmpl w:val="CD5CC5F6"/>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A26B0F"/>
    <w:multiLevelType w:val="multilevel"/>
    <w:tmpl w:val="D6A4FF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6A674A"/>
    <w:multiLevelType w:val="multilevel"/>
    <w:tmpl w:val="885A5DF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F94559"/>
    <w:multiLevelType w:val="multilevel"/>
    <w:tmpl w:val="405421B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42"/>
  </w:num>
  <w:num w:numId="3">
    <w:abstractNumId w:val="13"/>
  </w:num>
  <w:num w:numId="4">
    <w:abstractNumId w:val="10"/>
  </w:num>
  <w:num w:numId="5">
    <w:abstractNumId w:val="17"/>
  </w:num>
  <w:num w:numId="6">
    <w:abstractNumId w:val="39"/>
  </w:num>
  <w:num w:numId="7">
    <w:abstractNumId w:val="11"/>
  </w:num>
  <w:num w:numId="8">
    <w:abstractNumId w:val="22"/>
  </w:num>
  <w:num w:numId="9">
    <w:abstractNumId w:val="37"/>
  </w:num>
  <w:num w:numId="10">
    <w:abstractNumId w:val="31"/>
  </w:num>
  <w:num w:numId="11">
    <w:abstractNumId w:val="48"/>
  </w:num>
  <w:num w:numId="12">
    <w:abstractNumId w:val="4"/>
  </w:num>
  <w:num w:numId="13">
    <w:abstractNumId w:val="0"/>
  </w:num>
  <w:num w:numId="14">
    <w:abstractNumId w:val="21"/>
  </w:num>
  <w:num w:numId="15">
    <w:abstractNumId w:val="45"/>
  </w:num>
  <w:num w:numId="16">
    <w:abstractNumId w:val="12"/>
  </w:num>
  <w:num w:numId="17">
    <w:abstractNumId w:val="23"/>
  </w:num>
  <w:num w:numId="18">
    <w:abstractNumId w:val="20"/>
  </w:num>
  <w:num w:numId="19">
    <w:abstractNumId w:val="43"/>
  </w:num>
  <w:num w:numId="20">
    <w:abstractNumId w:val="30"/>
  </w:num>
  <w:num w:numId="21">
    <w:abstractNumId w:val="33"/>
  </w:num>
  <w:num w:numId="22">
    <w:abstractNumId w:val="50"/>
  </w:num>
  <w:num w:numId="23">
    <w:abstractNumId w:val="38"/>
  </w:num>
  <w:num w:numId="24">
    <w:abstractNumId w:val="3"/>
  </w:num>
  <w:num w:numId="25">
    <w:abstractNumId w:val="47"/>
  </w:num>
  <w:num w:numId="26">
    <w:abstractNumId w:val="44"/>
  </w:num>
  <w:num w:numId="27">
    <w:abstractNumId w:val="46"/>
  </w:num>
  <w:num w:numId="28">
    <w:abstractNumId w:val="28"/>
  </w:num>
  <w:num w:numId="29">
    <w:abstractNumId w:val="2"/>
  </w:num>
  <w:num w:numId="30">
    <w:abstractNumId w:val="18"/>
  </w:num>
  <w:num w:numId="31">
    <w:abstractNumId w:val="25"/>
  </w:num>
  <w:num w:numId="32">
    <w:abstractNumId w:val="9"/>
  </w:num>
  <w:num w:numId="33">
    <w:abstractNumId w:val="6"/>
  </w:num>
  <w:num w:numId="34">
    <w:abstractNumId w:val="41"/>
  </w:num>
  <w:num w:numId="35">
    <w:abstractNumId w:val="32"/>
  </w:num>
  <w:num w:numId="36">
    <w:abstractNumId w:val="15"/>
  </w:num>
  <w:num w:numId="37">
    <w:abstractNumId w:val="29"/>
  </w:num>
  <w:num w:numId="38">
    <w:abstractNumId w:val="14"/>
  </w:num>
  <w:num w:numId="39">
    <w:abstractNumId w:val="49"/>
  </w:num>
  <w:num w:numId="40">
    <w:abstractNumId w:val="27"/>
  </w:num>
  <w:num w:numId="41">
    <w:abstractNumId w:val="16"/>
  </w:num>
  <w:num w:numId="42">
    <w:abstractNumId w:val="40"/>
  </w:num>
  <w:num w:numId="43">
    <w:abstractNumId w:val="26"/>
  </w:num>
  <w:num w:numId="44">
    <w:abstractNumId w:val="8"/>
  </w:num>
  <w:num w:numId="45">
    <w:abstractNumId w:val="19"/>
  </w:num>
  <w:num w:numId="46">
    <w:abstractNumId w:val="36"/>
  </w:num>
  <w:num w:numId="47">
    <w:abstractNumId w:val="7"/>
  </w:num>
  <w:num w:numId="48">
    <w:abstractNumId w:val="24"/>
  </w:num>
  <w:num w:numId="49">
    <w:abstractNumId w:val="34"/>
  </w:num>
  <w:num w:numId="50">
    <w:abstractNumId w:val="1"/>
  </w:num>
  <w:num w:numId="51">
    <w:abstractNumId w:val="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114BA4"/>
    <w:rsid w:val="00036AD2"/>
    <w:rsid w:val="000614BF"/>
    <w:rsid w:val="00063480"/>
    <w:rsid w:val="0008299E"/>
    <w:rsid w:val="000B10E3"/>
    <w:rsid w:val="000C77E1"/>
    <w:rsid w:val="000E358F"/>
    <w:rsid w:val="000E5BB0"/>
    <w:rsid w:val="00114BA4"/>
    <w:rsid w:val="001200B2"/>
    <w:rsid w:val="00140343"/>
    <w:rsid w:val="00187D38"/>
    <w:rsid w:val="001B0AB2"/>
    <w:rsid w:val="001E272E"/>
    <w:rsid w:val="001E753A"/>
    <w:rsid w:val="002125C2"/>
    <w:rsid w:val="00212CE3"/>
    <w:rsid w:val="002301AE"/>
    <w:rsid w:val="00231A6D"/>
    <w:rsid w:val="00234EE1"/>
    <w:rsid w:val="002757A3"/>
    <w:rsid w:val="002859E8"/>
    <w:rsid w:val="0029271C"/>
    <w:rsid w:val="002A796B"/>
    <w:rsid w:val="002B20FE"/>
    <w:rsid w:val="002C7CFF"/>
    <w:rsid w:val="002D6FA1"/>
    <w:rsid w:val="002D7E58"/>
    <w:rsid w:val="00327B7D"/>
    <w:rsid w:val="0034669B"/>
    <w:rsid w:val="00397CB0"/>
    <w:rsid w:val="003A3D61"/>
    <w:rsid w:val="003D141C"/>
    <w:rsid w:val="003D1CFA"/>
    <w:rsid w:val="003D5321"/>
    <w:rsid w:val="003E54BD"/>
    <w:rsid w:val="003F7A8E"/>
    <w:rsid w:val="0040012E"/>
    <w:rsid w:val="0044067E"/>
    <w:rsid w:val="004424CE"/>
    <w:rsid w:val="00442BA1"/>
    <w:rsid w:val="00473DE4"/>
    <w:rsid w:val="00490CC7"/>
    <w:rsid w:val="00497C36"/>
    <w:rsid w:val="004B617A"/>
    <w:rsid w:val="004C520E"/>
    <w:rsid w:val="004D492A"/>
    <w:rsid w:val="0050034E"/>
    <w:rsid w:val="005245E5"/>
    <w:rsid w:val="00524A7F"/>
    <w:rsid w:val="00532363"/>
    <w:rsid w:val="00575F83"/>
    <w:rsid w:val="00595D37"/>
    <w:rsid w:val="005A7DA8"/>
    <w:rsid w:val="005B34C5"/>
    <w:rsid w:val="005F7CB5"/>
    <w:rsid w:val="00611F5E"/>
    <w:rsid w:val="00652B6A"/>
    <w:rsid w:val="00670C6B"/>
    <w:rsid w:val="00684C87"/>
    <w:rsid w:val="006A572C"/>
    <w:rsid w:val="006E5275"/>
    <w:rsid w:val="006F7562"/>
    <w:rsid w:val="007265C8"/>
    <w:rsid w:val="007304C7"/>
    <w:rsid w:val="007505AC"/>
    <w:rsid w:val="00757E8B"/>
    <w:rsid w:val="00772203"/>
    <w:rsid w:val="00780B6C"/>
    <w:rsid w:val="00782EF0"/>
    <w:rsid w:val="00790E3E"/>
    <w:rsid w:val="00793299"/>
    <w:rsid w:val="007C7021"/>
    <w:rsid w:val="007D25C5"/>
    <w:rsid w:val="0080327D"/>
    <w:rsid w:val="00812367"/>
    <w:rsid w:val="00812E17"/>
    <w:rsid w:val="008327D8"/>
    <w:rsid w:val="00835379"/>
    <w:rsid w:val="00856B96"/>
    <w:rsid w:val="0085796B"/>
    <w:rsid w:val="008E5EBD"/>
    <w:rsid w:val="008F2B46"/>
    <w:rsid w:val="00912D9C"/>
    <w:rsid w:val="0091766A"/>
    <w:rsid w:val="009179F6"/>
    <w:rsid w:val="00982018"/>
    <w:rsid w:val="009A7A5D"/>
    <w:rsid w:val="009D4FAD"/>
    <w:rsid w:val="00A17D2B"/>
    <w:rsid w:val="00A20E2B"/>
    <w:rsid w:val="00A25D8A"/>
    <w:rsid w:val="00A53F2B"/>
    <w:rsid w:val="00A54611"/>
    <w:rsid w:val="00A91ABA"/>
    <w:rsid w:val="00A9629D"/>
    <w:rsid w:val="00AD7E21"/>
    <w:rsid w:val="00AF37CA"/>
    <w:rsid w:val="00B0314D"/>
    <w:rsid w:val="00B11DB1"/>
    <w:rsid w:val="00B26628"/>
    <w:rsid w:val="00B3595A"/>
    <w:rsid w:val="00B446D8"/>
    <w:rsid w:val="00B60B3C"/>
    <w:rsid w:val="00B97AF0"/>
    <w:rsid w:val="00C1235D"/>
    <w:rsid w:val="00CD3DA1"/>
    <w:rsid w:val="00D012C6"/>
    <w:rsid w:val="00D250DF"/>
    <w:rsid w:val="00D573C4"/>
    <w:rsid w:val="00D63DDD"/>
    <w:rsid w:val="00D64A03"/>
    <w:rsid w:val="00DD2BB2"/>
    <w:rsid w:val="00DE4F3F"/>
    <w:rsid w:val="00DE4FB3"/>
    <w:rsid w:val="00DF0BB4"/>
    <w:rsid w:val="00E07958"/>
    <w:rsid w:val="00E114B2"/>
    <w:rsid w:val="00E35310"/>
    <w:rsid w:val="00E4786F"/>
    <w:rsid w:val="00E53F9D"/>
    <w:rsid w:val="00E63A85"/>
    <w:rsid w:val="00E653B5"/>
    <w:rsid w:val="00E67B65"/>
    <w:rsid w:val="00EA0821"/>
    <w:rsid w:val="00EA0E28"/>
    <w:rsid w:val="00EB5D49"/>
    <w:rsid w:val="00EF5D77"/>
    <w:rsid w:val="00F50581"/>
    <w:rsid w:val="00F606BF"/>
    <w:rsid w:val="00F7430D"/>
    <w:rsid w:val="00F83DAF"/>
    <w:rsid w:val="00F974E8"/>
    <w:rsid w:val="00FA10DA"/>
    <w:rsid w:val="00FB2E49"/>
    <w:rsid w:val="00FE2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53B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53B5"/>
    <w:rPr>
      <w:color w:val="000080"/>
      <w:u w:val="single"/>
    </w:rPr>
  </w:style>
  <w:style w:type="character" w:customStyle="1" w:styleId="2">
    <w:name w:val="Заголовок №2_"/>
    <w:basedOn w:val="a0"/>
    <w:link w:val="20"/>
    <w:rsid w:val="00E653B5"/>
    <w:rPr>
      <w:rFonts w:ascii="Times New Roman" w:eastAsia="Times New Roman" w:hAnsi="Times New Roman" w:cs="Times New Roman"/>
      <w:b/>
      <w:bCs/>
      <w:i w:val="0"/>
      <w:iCs w:val="0"/>
      <w:smallCaps w:val="0"/>
      <w:strike w:val="0"/>
      <w:spacing w:val="10"/>
      <w:u w:val="none"/>
    </w:rPr>
  </w:style>
  <w:style w:type="character" w:customStyle="1" w:styleId="a4">
    <w:name w:val="Основной текст_"/>
    <w:basedOn w:val="a0"/>
    <w:link w:val="1"/>
    <w:rsid w:val="00E653B5"/>
    <w:rPr>
      <w:rFonts w:ascii="Times New Roman" w:eastAsia="Times New Roman" w:hAnsi="Times New Roman" w:cs="Times New Roman"/>
      <w:b w:val="0"/>
      <w:bCs w:val="0"/>
      <w:i w:val="0"/>
      <w:iCs w:val="0"/>
      <w:smallCaps w:val="0"/>
      <w:strike w:val="0"/>
      <w:spacing w:val="6"/>
      <w:u w:val="none"/>
    </w:rPr>
  </w:style>
  <w:style w:type="character" w:customStyle="1" w:styleId="0pt">
    <w:name w:val="Основной текст + Интервал 0 pt"/>
    <w:basedOn w:val="a4"/>
    <w:rsid w:val="00E653B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style>
  <w:style w:type="character" w:customStyle="1" w:styleId="0pt0">
    <w:name w:val="Основной текст + Полужирный;Интервал 0 pt"/>
    <w:basedOn w:val="a4"/>
    <w:rsid w:val="00E653B5"/>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3">
    <w:name w:val="Основной текст (3)_"/>
    <w:basedOn w:val="a0"/>
    <w:link w:val="30"/>
    <w:rsid w:val="00E653B5"/>
    <w:rPr>
      <w:rFonts w:ascii="Times New Roman" w:eastAsia="Times New Roman" w:hAnsi="Times New Roman" w:cs="Times New Roman"/>
      <w:b/>
      <w:bCs/>
      <w:i w:val="0"/>
      <w:iCs w:val="0"/>
      <w:smallCaps w:val="0"/>
      <w:strike w:val="0"/>
      <w:spacing w:val="12"/>
      <w:sz w:val="23"/>
      <w:szCs w:val="23"/>
      <w:u w:val="none"/>
    </w:rPr>
  </w:style>
  <w:style w:type="character" w:customStyle="1" w:styleId="312pt0pt">
    <w:name w:val="Основной текст (3) + 12 pt;Интервал 0 pt"/>
    <w:basedOn w:val="3"/>
    <w:rsid w:val="00E653B5"/>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312pt0pt0">
    <w:name w:val="Основной текст (3) + 12 pt;Не полужирный;Интервал 0 pt"/>
    <w:basedOn w:val="3"/>
    <w:rsid w:val="00E653B5"/>
    <w:rPr>
      <w:rFonts w:ascii="Times New Roman" w:eastAsia="Times New Roman" w:hAnsi="Times New Roman" w:cs="Times New Roman"/>
      <w:b/>
      <w:bCs/>
      <w:i w:val="0"/>
      <w:iCs w:val="0"/>
      <w:smallCaps w:val="0"/>
      <w:strike w:val="0"/>
      <w:color w:val="000000"/>
      <w:spacing w:val="8"/>
      <w:w w:val="100"/>
      <w:position w:val="0"/>
      <w:sz w:val="24"/>
      <w:szCs w:val="24"/>
      <w:u w:val="none"/>
      <w:lang w:val="ru-RU"/>
    </w:rPr>
  </w:style>
  <w:style w:type="character" w:customStyle="1" w:styleId="12">
    <w:name w:val="Заголовок №1 (2)_"/>
    <w:basedOn w:val="a0"/>
    <w:link w:val="120"/>
    <w:rsid w:val="00E653B5"/>
    <w:rPr>
      <w:rFonts w:ascii="Times New Roman" w:eastAsia="Times New Roman" w:hAnsi="Times New Roman" w:cs="Times New Roman"/>
      <w:b w:val="0"/>
      <w:bCs w:val="0"/>
      <w:i w:val="0"/>
      <w:iCs w:val="0"/>
      <w:smallCaps w:val="0"/>
      <w:strike w:val="0"/>
      <w:spacing w:val="8"/>
      <w:u w:val="none"/>
    </w:rPr>
  </w:style>
  <w:style w:type="character" w:customStyle="1" w:styleId="20pt">
    <w:name w:val="Заголовок №2 + Не полужирный;Интервал 0 pt"/>
    <w:basedOn w:val="2"/>
    <w:rsid w:val="00E653B5"/>
    <w:rPr>
      <w:rFonts w:ascii="Times New Roman" w:eastAsia="Times New Roman" w:hAnsi="Times New Roman" w:cs="Times New Roman"/>
      <w:b/>
      <w:bCs/>
      <w:i w:val="0"/>
      <w:iCs w:val="0"/>
      <w:smallCaps w:val="0"/>
      <w:strike w:val="0"/>
      <w:color w:val="000000"/>
      <w:spacing w:val="8"/>
      <w:w w:val="100"/>
      <w:position w:val="0"/>
      <w:sz w:val="24"/>
      <w:szCs w:val="24"/>
      <w:u w:val="none"/>
      <w:lang w:val="ru-RU"/>
    </w:rPr>
  </w:style>
  <w:style w:type="character" w:customStyle="1" w:styleId="13pt0pt">
    <w:name w:val="Основной текст + 13 pt;Интервал 0 pt"/>
    <w:basedOn w:val="a4"/>
    <w:rsid w:val="00E653B5"/>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0pt1">
    <w:name w:val="Основной текст + Интервал 0 pt"/>
    <w:basedOn w:val="a4"/>
    <w:rsid w:val="00E653B5"/>
    <w:rPr>
      <w:rFonts w:ascii="Times New Roman" w:eastAsia="Times New Roman" w:hAnsi="Times New Roman" w:cs="Times New Roman"/>
      <w:b w:val="0"/>
      <w:bCs w:val="0"/>
      <w:i w:val="0"/>
      <w:iCs w:val="0"/>
      <w:smallCaps w:val="0"/>
      <w:strike w:val="0"/>
      <w:color w:val="000000"/>
      <w:spacing w:val="8"/>
      <w:w w:val="100"/>
      <w:position w:val="0"/>
      <w:sz w:val="24"/>
      <w:szCs w:val="24"/>
      <w:u w:val="single"/>
      <w:lang w:val="ru-RU"/>
    </w:rPr>
  </w:style>
  <w:style w:type="character" w:customStyle="1" w:styleId="a5">
    <w:name w:val="Подпись к картинке_"/>
    <w:basedOn w:val="a0"/>
    <w:link w:val="a6"/>
    <w:rsid w:val="00E653B5"/>
    <w:rPr>
      <w:rFonts w:ascii="Times New Roman" w:eastAsia="Times New Roman" w:hAnsi="Times New Roman" w:cs="Times New Roman"/>
      <w:b w:val="0"/>
      <w:bCs w:val="0"/>
      <w:i w:val="0"/>
      <w:iCs w:val="0"/>
      <w:smallCaps w:val="0"/>
      <w:strike w:val="0"/>
      <w:spacing w:val="8"/>
      <w:u w:val="none"/>
    </w:rPr>
  </w:style>
  <w:style w:type="character" w:customStyle="1" w:styleId="31">
    <w:name w:val="Заголовок №3_"/>
    <w:basedOn w:val="a0"/>
    <w:link w:val="32"/>
    <w:rsid w:val="00E653B5"/>
    <w:rPr>
      <w:rFonts w:ascii="Times New Roman" w:eastAsia="Times New Roman" w:hAnsi="Times New Roman" w:cs="Times New Roman"/>
      <w:b/>
      <w:bCs/>
      <w:i w:val="0"/>
      <w:iCs w:val="0"/>
      <w:smallCaps w:val="0"/>
      <w:strike w:val="0"/>
      <w:spacing w:val="10"/>
      <w:u w:val="none"/>
    </w:rPr>
  </w:style>
  <w:style w:type="character" w:customStyle="1" w:styleId="8">
    <w:name w:val="Основной текст (8)_"/>
    <w:basedOn w:val="a0"/>
    <w:link w:val="80"/>
    <w:rsid w:val="00E653B5"/>
    <w:rPr>
      <w:rFonts w:ascii="Candara" w:eastAsia="Candara" w:hAnsi="Candara" w:cs="Candara"/>
      <w:b w:val="0"/>
      <w:bCs w:val="0"/>
      <w:i w:val="0"/>
      <w:iCs w:val="0"/>
      <w:smallCaps w:val="0"/>
      <w:strike w:val="0"/>
      <w:spacing w:val="-4"/>
      <w:sz w:val="28"/>
      <w:szCs w:val="28"/>
      <w:u w:val="none"/>
    </w:rPr>
  </w:style>
  <w:style w:type="character" w:customStyle="1" w:styleId="125pt0pt">
    <w:name w:val="Основной текст + 12;5 pt;Курсив;Интервал 0 pt"/>
    <w:basedOn w:val="a4"/>
    <w:rsid w:val="00E653B5"/>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95pt0pt">
    <w:name w:val="Основной текст + 9;5 pt;Интервал 0 pt"/>
    <w:basedOn w:val="a4"/>
    <w:rsid w:val="00E653B5"/>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style>
  <w:style w:type="character" w:customStyle="1" w:styleId="95pt1pt">
    <w:name w:val="Основной текст + 9;5 pt;Интервал 1 pt"/>
    <w:basedOn w:val="a4"/>
    <w:rsid w:val="00E653B5"/>
    <w:rPr>
      <w:rFonts w:ascii="Times New Roman" w:eastAsia="Times New Roman" w:hAnsi="Times New Roman" w:cs="Times New Roman"/>
      <w:b w:val="0"/>
      <w:bCs w:val="0"/>
      <w:i w:val="0"/>
      <w:iCs w:val="0"/>
      <w:smallCaps w:val="0"/>
      <w:strike w:val="0"/>
      <w:color w:val="000000"/>
      <w:spacing w:val="28"/>
      <w:w w:val="100"/>
      <w:position w:val="0"/>
      <w:sz w:val="19"/>
      <w:szCs w:val="19"/>
      <w:u w:val="none"/>
      <w:lang w:val="en-US"/>
    </w:rPr>
  </w:style>
  <w:style w:type="character" w:customStyle="1" w:styleId="BookmanOldStyle10pt-1pt">
    <w:name w:val="Основной текст + Bookman Old Style;10 pt;Интервал -1 pt"/>
    <w:basedOn w:val="a4"/>
    <w:rsid w:val="00E653B5"/>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ru-RU"/>
    </w:rPr>
  </w:style>
  <w:style w:type="character" w:customStyle="1" w:styleId="9">
    <w:name w:val="Основной текст (9)_"/>
    <w:basedOn w:val="a0"/>
    <w:link w:val="90"/>
    <w:rsid w:val="00E653B5"/>
    <w:rPr>
      <w:rFonts w:ascii="Times New Roman" w:eastAsia="Times New Roman" w:hAnsi="Times New Roman" w:cs="Times New Roman"/>
      <w:b/>
      <w:bCs/>
      <w:i w:val="0"/>
      <w:iCs w:val="0"/>
      <w:smallCaps w:val="0"/>
      <w:strike w:val="0"/>
      <w:spacing w:val="15"/>
      <w:sz w:val="20"/>
      <w:szCs w:val="20"/>
      <w:u w:val="none"/>
    </w:rPr>
  </w:style>
  <w:style w:type="character" w:customStyle="1" w:styleId="913pt0pt">
    <w:name w:val="Основной текст (9) + 13 pt;Не полужирный;Интервал 0 pt"/>
    <w:basedOn w:val="9"/>
    <w:rsid w:val="00E653B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4">
    <w:name w:val="Основной текст (4)_"/>
    <w:basedOn w:val="a0"/>
    <w:link w:val="40"/>
    <w:rsid w:val="00E653B5"/>
    <w:rPr>
      <w:rFonts w:ascii="Times New Roman" w:eastAsia="Times New Roman" w:hAnsi="Times New Roman" w:cs="Times New Roman"/>
      <w:b w:val="0"/>
      <w:bCs w:val="0"/>
      <w:i w:val="0"/>
      <w:iCs w:val="0"/>
      <w:smallCaps w:val="0"/>
      <w:strike w:val="0"/>
      <w:spacing w:val="-3"/>
      <w:sz w:val="11"/>
      <w:szCs w:val="11"/>
      <w:u w:val="none"/>
    </w:rPr>
  </w:style>
  <w:style w:type="character" w:customStyle="1" w:styleId="41pt">
    <w:name w:val="Основной текст (4) + Интервал 1 pt"/>
    <w:basedOn w:val="4"/>
    <w:rsid w:val="00E653B5"/>
    <w:rPr>
      <w:rFonts w:ascii="Times New Roman" w:eastAsia="Times New Roman" w:hAnsi="Times New Roman" w:cs="Times New Roman"/>
      <w:b w:val="0"/>
      <w:bCs w:val="0"/>
      <w:i w:val="0"/>
      <w:iCs w:val="0"/>
      <w:smallCaps w:val="0"/>
      <w:strike w:val="0"/>
      <w:color w:val="000000"/>
      <w:spacing w:val="29"/>
      <w:w w:val="100"/>
      <w:position w:val="0"/>
      <w:sz w:val="11"/>
      <w:szCs w:val="11"/>
      <w:u w:val="none"/>
      <w:lang w:val="ru-RU"/>
    </w:rPr>
  </w:style>
  <w:style w:type="character" w:customStyle="1" w:styleId="10">
    <w:name w:val="Основной текст (10)_"/>
    <w:basedOn w:val="a0"/>
    <w:link w:val="100"/>
    <w:rsid w:val="00E653B5"/>
    <w:rPr>
      <w:rFonts w:ascii="Candara" w:eastAsia="Candara" w:hAnsi="Candara" w:cs="Candara"/>
      <w:b w:val="0"/>
      <w:bCs w:val="0"/>
      <w:i/>
      <w:iCs/>
      <w:smallCaps w:val="0"/>
      <w:strike w:val="0"/>
      <w:sz w:val="11"/>
      <w:szCs w:val="11"/>
      <w:u w:val="none"/>
    </w:rPr>
  </w:style>
  <w:style w:type="character" w:customStyle="1" w:styleId="-1pt">
    <w:name w:val="Основной текст + Интервал -1 pt"/>
    <w:basedOn w:val="a4"/>
    <w:rsid w:val="00E653B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Candara55pt0pt">
    <w:name w:val="Основной текст + Candara;5;5 pt;Интервал 0 pt"/>
    <w:basedOn w:val="a4"/>
    <w:rsid w:val="00E653B5"/>
    <w:rPr>
      <w:rFonts w:ascii="Candara" w:eastAsia="Candara" w:hAnsi="Candara" w:cs="Candara"/>
      <w:b w:val="0"/>
      <w:bCs w:val="0"/>
      <w:i w:val="0"/>
      <w:iCs w:val="0"/>
      <w:smallCaps w:val="0"/>
      <w:strike w:val="0"/>
      <w:color w:val="000000"/>
      <w:spacing w:val="0"/>
      <w:w w:val="100"/>
      <w:position w:val="0"/>
      <w:sz w:val="11"/>
      <w:szCs w:val="11"/>
      <w:u w:val="none"/>
      <w:lang w:val="ru-RU"/>
    </w:rPr>
  </w:style>
  <w:style w:type="character" w:customStyle="1" w:styleId="TrebuchetMS4pt0pt">
    <w:name w:val="Основной текст + Trebuchet MS;4 pt;Интервал 0 pt"/>
    <w:basedOn w:val="a4"/>
    <w:rsid w:val="00E653B5"/>
    <w:rPr>
      <w:rFonts w:ascii="Trebuchet MS" w:eastAsia="Trebuchet MS" w:hAnsi="Trebuchet MS" w:cs="Trebuchet MS"/>
      <w:b w:val="0"/>
      <w:bCs w:val="0"/>
      <w:i w:val="0"/>
      <w:iCs w:val="0"/>
      <w:smallCaps w:val="0"/>
      <w:strike w:val="0"/>
      <w:color w:val="000000"/>
      <w:spacing w:val="0"/>
      <w:w w:val="100"/>
      <w:position w:val="0"/>
      <w:sz w:val="8"/>
      <w:szCs w:val="8"/>
      <w:u w:val="none"/>
      <w:lang w:val="ru-RU"/>
    </w:rPr>
  </w:style>
  <w:style w:type="character" w:customStyle="1" w:styleId="45pt0pt">
    <w:name w:val="Основной текст + 4;5 pt;Интервал 0 pt"/>
    <w:basedOn w:val="a4"/>
    <w:rsid w:val="00E653B5"/>
    <w:rPr>
      <w:rFonts w:ascii="Times New Roman" w:eastAsia="Times New Roman" w:hAnsi="Times New Roman" w:cs="Times New Roman"/>
      <w:b w:val="0"/>
      <w:bCs w:val="0"/>
      <w:i w:val="0"/>
      <w:iCs w:val="0"/>
      <w:smallCaps w:val="0"/>
      <w:strike w:val="0"/>
      <w:color w:val="000000"/>
      <w:spacing w:val="5"/>
      <w:w w:val="100"/>
      <w:position w:val="0"/>
      <w:sz w:val="9"/>
      <w:szCs w:val="9"/>
      <w:u w:val="none"/>
      <w:lang w:val="ru-RU"/>
    </w:rPr>
  </w:style>
  <w:style w:type="character" w:customStyle="1" w:styleId="11">
    <w:name w:val="Основной текст (11)_"/>
    <w:basedOn w:val="a0"/>
    <w:link w:val="110"/>
    <w:rsid w:val="00E653B5"/>
    <w:rPr>
      <w:rFonts w:ascii="Times New Roman" w:eastAsia="Times New Roman" w:hAnsi="Times New Roman" w:cs="Times New Roman"/>
      <w:b w:val="0"/>
      <w:bCs w:val="0"/>
      <w:i w:val="0"/>
      <w:iCs w:val="0"/>
      <w:smallCaps w:val="0"/>
      <w:strike w:val="0"/>
      <w:spacing w:val="-9"/>
      <w:u w:val="none"/>
    </w:rPr>
  </w:style>
  <w:style w:type="character" w:customStyle="1" w:styleId="21">
    <w:name w:val="Основной текст (2)_"/>
    <w:basedOn w:val="a0"/>
    <w:link w:val="22"/>
    <w:rsid w:val="00E653B5"/>
    <w:rPr>
      <w:rFonts w:ascii="Arial Narrow" w:eastAsia="Arial Narrow" w:hAnsi="Arial Narrow" w:cs="Arial Narrow"/>
      <w:b w:val="0"/>
      <w:bCs w:val="0"/>
      <w:i/>
      <w:iCs/>
      <w:smallCaps w:val="0"/>
      <w:strike w:val="0"/>
      <w:sz w:val="30"/>
      <w:szCs w:val="30"/>
      <w:u w:val="none"/>
    </w:rPr>
  </w:style>
  <w:style w:type="character" w:customStyle="1" w:styleId="4TrebuchetMS5pt0pt">
    <w:name w:val="Основной текст (4) + Trebuchet MS;5 pt;Курсив;Интервал 0 pt"/>
    <w:basedOn w:val="4"/>
    <w:rsid w:val="00E653B5"/>
    <w:rPr>
      <w:rFonts w:ascii="Trebuchet MS" w:eastAsia="Trebuchet MS" w:hAnsi="Trebuchet MS" w:cs="Trebuchet MS"/>
      <w:b w:val="0"/>
      <w:bCs w:val="0"/>
      <w:i/>
      <w:iCs/>
      <w:smallCaps w:val="0"/>
      <w:strike w:val="0"/>
      <w:color w:val="000000"/>
      <w:spacing w:val="18"/>
      <w:w w:val="100"/>
      <w:position w:val="0"/>
      <w:sz w:val="10"/>
      <w:szCs w:val="10"/>
      <w:u w:val="none"/>
      <w:lang w:val="ru-RU"/>
    </w:rPr>
  </w:style>
  <w:style w:type="character" w:customStyle="1" w:styleId="a7">
    <w:name w:val="Оглавление_"/>
    <w:basedOn w:val="a0"/>
    <w:link w:val="a8"/>
    <w:rsid w:val="00E653B5"/>
    <w:rPr>
      <w:rFonts w:ascii="Times New Roman" w:eastAsia="Times New Roman" w:hAnsi="Times New Roman" w:cs="Times New Roman"/>
      <w:b w:val="0"/>
      <w:bCs w:val="0"/>
      <w:i w:val="0"/>
      <w:iCs w:val="0"/>
      <w:smallCaps w:val="0"/>
      <w:strike w:val="0"/>
      <w:spacing w:val="6"/>
      <w:u w:val="none"/>
    </w:rPr>
  </w:style>
  <w:style w:type="character" w:customStyle="1" w:styleId="13">
    <w:name w:val="Заголовок №1_"/>
    <w:basedOn w:val="a0"/>
    <w:link w:val="14"/>
    <w:rsid w:val="00E653B5"/>
    <w:rPr>
      <w:rFonts w:ascii="Times New Roman" w:eastAsia="Times New Roman" w:hAnsi="Times New Roman" w:cs="Times New Roman"/>
      <w:b/>
      <w:bCs/>
      <w:i w:val="0"/>
      <w:iCs w:val="0"/>
      <w:smallCaps w:val="0"/>
      <w:strike w:val="0"/>
      <w:spacing w:val="12"/>
      <w:sz w:val="23"/>
      <w:szCs w:val="23"/>
      <w:u w:val="none"/>
    </w:rPr>
  </w:style>
  <w:style w:type="character" w:customStyle="1" w:styleId="5">
    <w:name w:val="Основной текст (5)_"/>
    <w:basedOn w:val="a0"/>
    <w:link w:val="50"/>
    <w:rsid w:val="00E653B5"/>
    <w:rPr>
      <w:rFonts w:ascii="Arial Narrow" w:eastAsia="Arial Narrow" w:hAnsi="Arial Narrow" w:cs="Arial Narrow"/>
      <w:b w:val="0"/>
      <w:bCs w:val="0"/>
      <w:i w:val="0"/>
      <w:iCs w:val="0"/>
      <w:smallCaps w:val="0"/>
      <w:strike w:val="0"/>
      <w:sz w:val="11"/>
      <w:szCs w:val="11"/>
      <w:u w:val="none"/>
    </w:rPr>
  </w:style>
  <w:style w:type="character" w:customStyle="1" w:styleId="5TimesNewRoman4pt0pt">
    <w:name w:val="Основной текст (5) + Times New Roman;4 pt;Интервал 0 pt"/>
    <w:basedOn w:val="5"/>
    <w:rsid w:val="00E653B5"/>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character" w:customStyle="1" w:styleId="5TimesNewRoman65pt">
    <w:name w:val="Основной текст (5) + Times New Roman;6;5 pt;Курсив"/>
    <w:basedOn w:val="5"/>
    <w:rsid w:val="00E653B5"/>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6">
    <w:name w:val="Основной текст (6)_"/>
    <w:basedOn w:val="a0"/>
    <w:link w:val="60"/>
    <w:rsid w:val="00E653B5"/>
    <w:rPr>
      <w:rFonts w:ascii="Times New Roman" w:eastAsia="Times New Roman" w:hAnsi="Times New Roman" w:cs="Times New Roman"/>
      <w:b w:val="0"/>
      <w:bCs w:val="0"/>
      <w:i w:val="0"/>
      <w:iCs w:val="0"/>
      <w:smallCaps w:val="0"/>
      <w:strike w:val="0"/>
      <w:spacing w:val="16"/>
      <w:sz w:val="20"/>
      <w:szCs w:val="20"/>
      <w:u w:val="none"/>
    </w:rPr>
  </w:style>
  <w:style w:type="character" w:customStyle="1" w:styleId="7">
    <w:name w:val="Основной текст (7)_"/>
    <w:basedOn w:val="a0"/>
    <w:link w:val="70"/>
    <w:rsid w:val="00E653B5"/>
    <w:rPr>
      <w:rFonts w:ascii="Verdana" w:eastAsia="Verdana" w:hAnsi="Verdana" w:cs="Verdana"/>
      <w:b w:val="0"/>
      <w:bCs w:val="0"/>
      <w:i w:val="0"/>
      <w:iCs w:val="0"/>
      <w:smallCaps w:val="0"/>
      <w:strike w:val="0"/>
      <w:spacing w:val="22"/>
      <w:sz w:val="10"/>
      <w:szCs w:val="10"/>
      <w:u w:val="none"/>
      <w:lang w:val="en-US"/>
    </w:rPr>
  </w:style>
  <w:style w:type="paragraph" w:customStyle="1" w:styleId="20">
    <w:name w:val="Заголовок №2"/>
    <w:basedOn w:val="a"/>
    <w:link w:val="2"/>
    <w:rsid w:val="00E653B5"/>
    <w:pPr>
      <w:shd w:val="clear" w:color="auto" w:fill="FFFFFF"/>
      <w:spacing w:line="322" w:lineRule="exact"/>
      <w:jc w:val="both"/>
      <w:outlineLvl w:val="1"/>
    </w:pPr>
    <w:rPr>
      <w:rFonts w:ascii="Times New Roman" w:eastAsia="Times New Roman" w:hAnsi="Times New Roman" w:cs="Times New Roman"/>
      <w:b/>
      <w:bCs/>
      <w:spacing w:val="10"/>
    </w:rPr>
  </w:style>
  <w:style w:type="paragraph" w:customStyle="1" w:styleId="1">
    <w:name w:val="Основной текст1"/>
    <w:basedOn w:val="a"/>
    <w:link w:val="a4"/>
    <w:rsid w:val="00E653B5"/>
    <w:pPr>
      <w:shd w:val="clear" w:color="auto" w:fill="FFFFFF"/>
      <w:spacing w:line="322" w:lineRule="exact"/>
      <w:jc w:val="both"/>
    </w:pPr>
    <w:rPr>
      <w:rFonts w:ascii="Times New Roman" w:eastAsia="Times New Roman" w:hAnsi="Times New Roman" w:cs="Times New Roman"/>
      <w:spacing w:val="6"/>
    </w:rPr>
  </w:style>
  <w:style w:type="paragraph" w:customStyle="1" w:styleId="30">
    <w:name w:val="Основной текст (3)"/>
    <w:basedOn w:val="a"/>
    <w:link w:val="3"/>
    <w:rsid w:val="00E653B5"/>
    <w:pPr>
      <w:shd w:val="clear" w:color="auto" w:fill="FFFFFF"/>
      <w:spacing w:line="322" w:lineRule="exact"/>
      <w:jc w:val="both"/>
    </w:pPr>
    <w:rPr>
      <w:rFonts w:ascii="Times New Roman" w:eastAsia="Times New Roman" w:hAnsi="Times New Roman" w:cs="Times New Roman"/>
      <w:b/>
      <w:bCs/>
      <w:spacing w:val="12"/>
      <w:sz w:val="23"/>
      <w:szCs w:val="23"/>
    </w:rPr>
  </w:style>
  <w:style w:type="paragraph" w:customStyle="1" w:styleId="120">
    <w:name w:val="Заголовок №1 (2)"/>
    <w:basedOn w:val="a"/>
    <w:link w:val="12"/>
    <w:rsid w:val="00E653B5"/>
    <w:pPr>
      <w:shd w:val="clear" w:color="auto" w:fill="FFFFFF"/>
      <w:spacing w:line="307" w:lineRule="exact"/>
      <w:jc w:val="both"/>
      <w:outlineLvl w:val="0"/>
    </w:pPr>
    <w:rPr>
      <w:rFonts w:ascii="Times New Roman" w:eastAsia="Times New Roman" w:hAnsi="Times New Roman" w:cs="Times New Roman"/>
      <w:spacing w:val="8"/>
    </w:rPr>
  </w:style>
  <w:style w:type="paragraph" w:customStyle="1" w:styleId="a6">
    <w:name w:val="Подпись к картинке"/>
    <w:basedOn w:val="a"/>
    <w:link w:val="a5"/>
    <w:rsid w:val="00E653B5"/>
    <w:pPr>
      <w:shd w:val="clear" w:color="auto" w:fill="FFFFFF"/>
      <w:spacing w:line="0" w:lineRule="atLeast"/>
    </w:pPr>
    <w:rPr>
      <w:rFonts w:ascii="Times New Roman" w:eastAsia="Times New Roman" w:hAnsi="Times New Roman" w:cs="Times New Roman"/>
      <w:spacing w:val="8"/>
    </w:rPr>
  </w:style>
  <w:style w:type="paragraph" w:customStyle="1" w:styleId="32">
    <w:name w:val="Заголовок №3"/>
    <w:basedOn w:val="a"/>
    <w:link w:val="31"/>
    <w:rsid w:val="00E653B5"/>
    <w:pPr>
      <w:shd w:val="clear" w:color="auto" w:fill="FFFFFF"/>
      <w:spacing w:line="322" w:lineRule="exact"/>
      <w:jc w:val="both"/>
      <w:outlineLvl w:val="2"/>
    </w:pPr>
    <w:rPr>
      <w:rFonts w:ascii="Times New Roman" w:eastAsia="Times New Roman" w:hAnsi="Times New Roman" w:cs="Times New Roman"/>
      <w:b/>
      <w:bCs/>
      <w:spacing w:val="10"/>
    </w:rPr>
  </w:style>
  <w:style w:type="paragraph" w:customStyle="1" w:styleId="80">
    <w:name w:val="Основной текст (8)"/>
    <w:basedOn w:val="a"/>
    <w:link w:val="8"/>
    <w:rsid w:val="00E653B5"/>
    <w:pPr>
      <w:shd w:val="clear" w:color="auto" w:fill="FFFFFF"/>
      <w:spacing w:before="240" w:line="0" w:lineRule="atLeast"/>
      <w:jc w:val="right"/>
    </w:pPr>
    <w:rPr>
      <w:rFonts w:ascii="Candara" w:eastAsia="Candara" w:hAnsi="Candara" w:cs="Candara"/>
      <w:spacing w:val="-4"/>
      <w:sz w:val="28"/>
      <w:szCs w:val="28"/>
    </w:rPr>
  </w:style>
  <w:style w:type="paragraph" w:customStyle="1" w:styleId="90">
    <w:name w:val="Основной текст (9)"/>
    <w:basedOn w:val="a"/>
    <w:link w:val="9"/>
    <w:rsid w:val="00E653B5"/>
    <w:pPr>
      <w:shd w:val="clear" w:color="auto" w:fill="FFFFFF"/>
      <w:spacing w:before="180" w:line="0" w:lineRule="atLeast"/>
      <w:jc w:val="right"/>
    </w:pPr>
    <w:rPr>
      <w:rFonts w:ascii="Times New Roman" w:eastAsia="Times New Roman" w:hAnsi="Times New Roman" w:cs="Times New Roman"/>
      <w:b/>
      <w:bCs/>
      <w:spacing w:val="15"/>
      <w:sz w:val="20"/>
      <w:szCs w:val="20"/>
    </w:rPr>
  </w:style>
  <w:style w:type="paragraph" w:customStyle="1" w:styleId="40">
    <w:name w:val="Основной текст (4)"/>
    <w:basedOn w:val="a"/>
    <w:link w:val="4"/>
    <w:rsid w:val="00E653B5"/>
    <w:pPr>
      <w:shd w:val="clear" w:color="auto" w:fill="FFFFFF"/>
      <w:spacing w:line="0" w:lineRule="atLeast"/>
      <w:jc w:val="right"/>
    </w:pPr>
    <w:rPr>
      <w:rFonts w:ascii="Times New Roman" w:eastAsia="Times New Roman" w:hAnsi="Times New Roman" w:cs="Times New Roman"/>
      <w:spacing w:val="-3"/>
      <w:sz w:val="11"/>
      <w:szCs w:val="11"/>
    </w:rPr>
  </w:style>
  <w:style w:type="paragraph" w:customStyle="1" w:styleId="100">
    <w:name w:val="Основной текст (10)"/>
    <w:basedOn w:val="a"/>
    <w:link w:val="10"/>
    <w:rsid w:val="00E653B5"/>
    <w:pPr>
      <w:shd w:val="clear" w:color="auto" w:fill="FFFFFF"/>
      <w:spacing w:line="0" w:lineRule="atLeast"/>
    </w:pPr>
    <w:rPr>
      <w:rFonts w:ascii="Candara" w:eastAsia="Candara" w:hAnsi="Candara" w:cs="Candara"/>
      <w:i/>
      <w:iCs/>
      <w:sz w:val="11"/>
      <w:szCs w:val="11"/>
    </w:rPr>
  </w:style>
  <w:style w:type="paragraph" w:customStyle="1" w:styleId="110">
    <w:name w:val="Основной текст (11)"/>
    <w:basedOn w:val="a"/>
    <w:link w:val="11"/>
    <w:rsid w:val="00E653B5"/>
    <w:pPr>
      <w:shd w:val="clear" w:color="auto" w:fill="FFFFFF"/>
      <w:spacing w:before="120" w:line="0" w:lineRule="atLeast"/>
      <w:jc w:val="right"/>
    </w:pPr>
    <w:rPr>
      <w:rFonts w:ascii="Times New Roman" w:eastAsia="Times New Roman" w:hAnsi="Times New Roman" w:cs="Times New Roman"/>
      <w:spacing w:val="-9"/>
    </w:rPr>
  </w:style>
  <w:style w:type="paragraph" w:customStyle="1" w:styleId="22">
    <w:name w:val="Основной текст (2)"/>
    <w:basedOn w:val="a"/>
    <w:link w:val="21"/>
    <w:rsid w:val="00E653B5"/>
    <w:pPr>
      <w:shd w:val="clear" w:color="auto" w:fill="FFFFFF"/>
      <w:spacing w:line="0" w:lineRule="atLeast"/>
      <w:jc w:val="right"/>
    </w:pPr>
    <w:rPr>
      <w:rFonts w:ascii="Arial Narrow" w:eastAsia="Arial Narrow" w:hAnsi="Arial Narrow" w:cs="Arial Narrow"/>
      <w:i/>
      <w:iCs/>
      <w:sz w:val="30"/>
      <w:szCs w:val="30"/>
    </w:rPr>
  </w:style>
  <w:style w:type="paragraph" w:customStyle="1" w:styleId="a8">
    <w:name w:val="Оглавление"/>
    <w:basedOn w:val="a"/>
    <w:link w:val="a7"/>
    <w:rsid w:val="00E653B5"/>
    <w:pPr>
      <w:shd w:val="clear" w:color="auto" w:fill="FFFFFF"/>
      <w:spacing w:line="322" w:lineRule="exact"/>
      <w:jc w:val="both"/>
    </w:pPr>
    <w:rPr>
      <w:rFonts w:ascii="Times New Roman" w:eastAsia="Times New Roman" w:hAnsi="Times New Roman" w:cs="Times New Roman"/>
      <w:spacing w:val="6"/>
    </w:rPr>
  </w:style>
  <w:style w:type="paragraph" w:customStyle="1" w:styleId="14">
    <w:name w:val="Заголовок №1"/>
    <w:basedOn w:val="a"/>
    <w:link w:val="13"/>
    <w:rsid w:val="00E653B5"/>
    <w:pPr>
      <w:shd w:val="clear" w:color="auto" w:fill="FFFFFF"/>
      <w:spacing w:before="300" w:line="322" w:lineRule="exact"/>
      <w:jc w:val="center"/>
      <w:outlineLvl w:val="0"/>
    </w:pPr>
    <w:rPr>
      <w:rFonts w:ascii="Times New Roman" w:eastAsia="Times New Roman" w:hAnsi="Times New Roman" w:cs="Times New Roman"/>
      <w:b/>
      <w:bCs/>
      <w:spacing w:val="12"/>
      <w:sz w:val="23"/>
      <w:szCs w:val="23"/>
    </w:rPr>
  </w:style>
  <w:style w:type="paragraph" w:customStyle="1" w:styleId="50">
    <w:name w:val="Основной текст (5)"/>
    <w:basedOn w:val="a"/>
    <w:link w:val="5"/>
    <w:rsid w:val="00E653B5"/>
    <w:pPr>
      <w:shd w:val="clear" w:color="auto" w:fill="FFFFFF"/>
      <w:spacing w:after="60" w:line="0" w:lineRule="atLeast"/>
      <w:jc w:val="right"/>
    </w:pPr>
    <w:rPr>
      <w:rFonts w:ascii="Arial Narrow" w:eastAsia="Arial Narrow" w:hAnsi="Arial Narrow" w:cs="Arial Narrow"/>
      <w:sz w:val="11"/>
      <w:szCs w:val="11"/>
    </w:rPr>
  </w:style>
  <w:style w:type="paragraph" w:customStyle="1" w:styleId="60">
    <w:name w:val="Основной текст (6)"/>
    <w:basedOn w:val="a"/>
    <w:link w:val="6"/>
    <w:rsid w:val="00E653B5"/>
    <w:pPr>
      <w:shd w:val="clear" w:color="auto" w:fill="FFFFFF"/>
      <w:spacing w:line="0" w:lineRule="atLeast"/>
      <w:jc w:val="right"/>
    </w:pPr>
    <w:rPr>
      <w:rFonts w:ascii="Times New Roman" w:eastAsia="Times New Roman" w:hAnsi="Times New Roman" w:cs="Times New Roman"/>
      <w:spacing w:val="16"/>
      <w:sz w:val="20"/>
      <w:szCs w:val="20"/>
    </w:rPr>
  </w:style>
  <w:style w:type="paragraph" w:customStyle="1" w:styleId="70">
    <w:name w:val="Основной текст (7)"/>
    <w:basedOn w:val="a"/>
    <w:link w:val="7"/>
    <w:rsid w:val="00E653B5"/>
    <w:pPr>
      <w:shd w:val="clear" w:color="auto" w:fill="FFFFFF"/>
      <w:spacing w:line="0" w:lineRule="atLeast"/>
    </w:pPr>
    <w:rPr>
      <w:rFonts w:ascii="Verdana" w:eastAsia="Verdana" w:hAnsi="Verdana" w:cs="Verdana"/>
      <w:spacing w:val="22"/>
      <w:sz w:val="10"/>
      <w:szCs w:val="10"/>
      <w:lang w:val="en-US"/>
    </w:rPr>
  </w:style>
  <w:style w:type="paragraph" w:styleId="a9">
    <w:name w:val="Balloon Text"/>
    <w:basedOn w:val="a"/>
    <w:link w:val="aa"/>
    <w:uiPriority w:val="99"/>
    <w:semiHidden/>
    <w:unhideWhenUsed/>
    <w:rsid w:val="003A3D61"/>
    <w:rPr>
      <w:rFonts w:ascii="Tahoma" w:hAnsi="Tahoma" w:cs="Tahoma"/>
      <w:sz w:val="16"/>
      <w:szCs w:val="16"/>
    </w:rPr>
  </w:style>
  <w:style w:type="character" w:customStyle="1" w:styleId="aa">
    <w:name w:val="Текст выноски Знак"/>
    <w:basedOn w:val="a0"/>
    <w:link w:val="a9"/>
    <w:uiPriority w:val="99"/>
    <w:semiHidden/>
    <w:rsid w:val="003A3D61"/>
    <w:rPr>
      <w:rFonts w:ascii="Tahoma" w:hAnsi="Tahoma" w:cs="Tahoma"/>
      <w:color w:val="000000"/>
      <w:sz w:val="16"/>
      <w:szCs w:val="16"/>
    </w:rPr>
  </w:style>
  <w:style w:type="table" w:styleId="ab">
    <w:name w:val="Table Grid"/>
    <w:basedOn w:val="a1"/>
    <w:uiPriority w:val="59"/>
    <w:rsid w:val="00397CB0"/>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pacing w:val="10"/>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6"/>
      <w:u w:val="none"/>
    </w:rPr>
  </w:style>
  <w:style w:type="character" w:customStyle="1" w:styleId="0pt">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12"/>
      <w:sz w:val="23"/>
      <w:szCs w:val="23"/>
      <w:u w:val="none"/>
    </w:rPr>
  </w:style>
  <w:style w:type="character" w:customStyle="1" w:styleId="312pt0pt">
    <w:name w:val="Основной текст (3) + 12 pt;Интервал 0 pt"/>
    <w:basedOn w:val="3"/>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312pt0pt0">
    <w:name w:val="Основной текст (3) + 12 pt;Не полужирный;Интервал 0 pt"/>
    <w:basedOn w:val="3"/>
    <w:rPr>
      <w:rFonts w:ascii="Times New Roman" w:eastAsia="Times New Roman" w:hAnsi="Times New Roman" w:cs="Times New Roman"/>
      <w:b/>
      <w:bCs/>
      <w:i w:val="0"/>
      <w:iCs w:val="0"/>
      <w:smallCaps w:val="0"/>
      <w:strike w:val="0"/>
      <w:color w:val="000000"/>
      <w:spacing w:val="8"/>
      <w:w w:val="100"/>
      <w:position w:val="0"/>
      <w:sz w:val="24"/>
      <w:szCs w:val="24"/>
      <w:u w:val="none"/>
      <w:lang w:val="ru-RU"/>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8"/>
      <w:u w:val="none"/>
    </w:rPr>
  </w:style>
  <w:style w:type="character" w:customStyle="1" w:styleId="20pt">
    <w:name w:val="Заголовок №2 + Не полужирный;Интервал 0 pt"/>
    <w:basedOn w:val="2"/>
    <w:rPr>
      <w:rFonts w:ascii="Times New Roman" w:eastAsia="Times New Roman" w:hAnsi="Times New Roman" w:cs="Times New Roman"/>
      <w:b/>
      <w:bCs/>
      <w:i w:val="0"/>
      <w:iCs w:val="0"/>
      <w:smallCaps w:val="0"/>
      <w:strike w:val="0"/>
      <w:color w:val="000000"/>
      <w:spacing w:val="8"/>
      <w:w w:val="100"/>
      <w:position w:val="0"/>
      <w:sz w:val="24"/>
      <w:szCs w:val="24"/>
      <w:u w:val="none"/>
      <w:lang w:val="ru-RU"/>
    </w:rPr>
  </w:style>
  <w:style w:type="character" w:customStyle="1" w:styleId="13pt0pt">
    <w:name w:val="Основной текст + 13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0pt1">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8"/>
      <w:w w:val="100"/>
      <w:position w:val="0"/>
      <w:sz w:val="24"/>
      <w:szCs w:val="24"/>
      <w:u w:val="single"/>
      <w:lang w:val="ru-RU"/>
    </w:rPr>
  </w:style>
  <w:style w:type="character" w:customStyle="1" w:styleId="a5">
    <w:name w:val="Подпись к картинке_"/>
    <w:basedOn w:val="a0"/>
    <w:link w:val="a6"/>
    <w:rPr>
      <w:rFonts w:ascii="Times New Roman" w:eastAsia="Times New Roman" w:hAnsi="Times New Roman" w:cs="Times New Roman"/>
      <w:b w:val="0"/>
      <w:bCs w:val="0"/>
      <w:i w:val="0"/>
      <w:iCs w:val="0"/>
      <w:smallCaps w:val="0"/>
      <w:strike w:val="0"/>
      <w:spacing w:val="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pacing w:val="10"/>
      <w:u w:val="none"/>
    </w:rPr>
  </w:style>
  <w:style w:type="character" w:customStyle="1" w:styleId="8">
    <w:name w:val="Основной текст (8)_"/>
    <w:basedOn w:val="a0"/>
    <w:link w:val="80"/>
    <w:rPr>
      <w:rFonts w:ascii="Candara" w:eastAsia="Candara" w:hAnsi="Candara" w:cs="Candara"/>
      <w:b w:val="0"/>
      <w:bCs w:val="0"/>
      <w:i w:val="0"/>
      <w:iCs w:val="0"/>
      <w:smallCaps w:val="0"/>
      <w:strike w:val="0"/>
      <w:spacing w:val="-4"/>
      <w:sz w:val="28"/>
      <w:szCs w:val="28"/>
      <w:u w:val="none"/>
    </w:rPr>
  </w:style>
  <w:style w:type="character" w:customStyle="1" w:styleId="125pt0pt">
    <w:name w:val="Основной текст + 12;5 pt;Курсив;Интервал 0 pt"/>
    <w:basedOn w:val="a4"/>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95pt0pt">
    <w:name w:val="Основной текст + 9;5 pt;Интервал 0 pt"/>
    <w:basedOn w:val="a4"/>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style>
  <w:style w:type="character" w:customStyle="1" w:styleId="95pt1pt">
    <w:name w:val="Основной текст + 9;5 pt;Интервал 1 pt"/>
    <w:basedOn w:val="a4"/>
    <w:rPr>
      <w:rFonts w:ascii="Times New Roman" w:eastAsia="Times New Roman" w:hAnsi="Times New Roman" w:cs="Times New Roman"/>
      <w:b w:val="0"/>
      <w:bCs w:val="0"/>
      <w:i w:val="0"/>
      <w:iCs w:val="0"/>
      <w:smallCaps w:val="0"/>
      <w:strike w:val="0"/>
      <w:color w:val="000000"/>
      <w:spacing w:val="28"/>
      <w:w w:val="100"/>
      <w:position w:val="0"/>
      <w:sz w:val="19"/>
      <w:szCs w:val="19"/>
      <w:u w:val="none"/>
      <w:lang w:val="en-US"/>
    </w:rPr>
  </w:style>
  <w:style w:type="character" w:customStyle="1" w:styleId="BookmanOldStyle10pt-1pt">
    <w:name w:val="Основной текст + Bookman Old Style;10 pt;Интервал -1 pt"/>
    <w:basedOn w:val="a4"/>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pacing w:val="15"/>
      <w:sz w:val="20"/>
      <w:szCs w:val="20"/>
      <w:u w:val="none"/>
    </w:rPr>
  </w:style>
  <w:style w:type="character" w:customStyle="1" w:styleId="913pt0pt">
    <w:name w:val="Основной текст (9) + 13 pt;Не полужирный;Интервал 0 pt"/>
    <w:basedOn w:val="9"/>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3"/>
      <w:sz w:val="11"/>
      <w:szCs w:val="11"/>
      <w:u w:val="none"/>
    </w:rPr>
  </w:style>
  <w:style w:type="character" w:customStyle="1" w:styleId="41pt">
    <w:name w:val="Основной текст (4) + Интервал 1 pt"/>
    <w:basedOn w:val="4"/>
    <w:rPr>
      <w:rFonts w:ascii="Times New Roman" w:eastAsia="Times New Roman" w:hAnsi="Times New Roman" w:cs="Times New Roman"/>
      <w:b w:val="0"/>
      <w:bCs w:val="0"/>
      <w:i w:val="0"/>
      <w:iCs w:val="0"/>
      <w:smallCaps w:val="0"/>
      <w:strike w:val="0"/>
      <w:color w:val="000000"/>
      <w:spacing w:val="29"/>
      <w:w w:val="100"/>
      <w:position w:val="0"/>
      <w:sz w:val="11"/>
      <w:szCs w:val="11"/>
      <w:u w:val="none"/>
      <w:lang w:val="ru-RU"/>
    </w:rPr>
  </w:style>
  <w:style w:type="character" w:customStyle="1" w:styleId="10">
    <w:name w:val="Основной текст (10)_"/>
    <w:basedOn w:val="a0"/>
    <w:link w:val="100"/>
    <w:rPr>
      <w:rFonts w:ascii="Candara" w:eastAsia="Candara" w:hAnsi="Candara" w:cs="Candara"/>
      <w:b w:val="0"/>
      <w:bCs w:val="0"/>
      <w:i/>
      <w:iCs/>
      <w:smallCaps w:val="0"/>
      <w:strike w:val="0"/>
      <w:sz w:val="11"/>
      <w:szCs w:val="11"/>
      <w:u w:val="none"/>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Candara55pt0pt">
    <w:name w:val="Основной текст + Candara;5;5 pt;Интервал 0 pt"/>
    <w:basedOn w:val="a4"/>
    <w:rPr>
      <w:rFonts w:ascii="Candara" w:eastAsia="Candara" w:hAnsi="Candara" w:cs="Candara"/>
      <w:b w:val="0"/>
      <w:bCs w:val="0"/>
      <w:i w:val="0"/>
      <w:iCs w:val="0"/>
      <w:smallCaps w:val="0"/>
      <w:strike w:val="0"/>
      <w:color w:val="000000"/>
      <w:spacing w:val="0"/>
      <w:w w:val="100"/>
      <w:position w:val="0"/>
      <w:sz w:val="11"/>
      <w:szCs w:val="11"/>
      <w:u w:val="none"/>
      <w:lang w:val="ru-RU"/>
    </w:rPr>
  </w:style>
  <w:style w:type="character" w:customStyle="1" w:styleId="TrebuchetMS4pt0pt">
    <w:name w:val="Основной текст + Trebuchet MS;4 pt;Интервал 0 pt"/>
    <w:basedOn w:val="a4"/>
    <w:rPr>
      <w:rFonts w:ascii="Trebuchet MS" w:eastAsia="Trebuchet MS" w:hAnsi="Trebuchet MS" w:cs="Trebuchet MS"/>
      <w:b w:val="0"/>
      <w:bCs w:val="0"/>
      <w:i w:val="0"/>
      <w:iCs w:val="0"/>
      <w:smallCaps w:val="0"/>
      <w:strike w:val="0"/>
      <w:color w:val="000000"/>
      <w:spacing w:val="0"/>
      <w:w w:val="100"/>
      <w:position w:val="0"/>
      <w:sz w:val="8"/>
      <w:szCs w:val="8"/>
      <w:u w:val="none"/>
      <w:lang w:val="ru-RU"/>
    </w:rPr>
  </w:style>
  <w:style w:type="character" w:customStyle="1" w:styleId="45pt0pt">
    <w:name w:val="Основной текст + 4;5 pt;Интервал 0 pt"/>
    <w:basedOn w:val="a4"/>
    <w:rPr>
      <w:rFonts w:ascii="Times New Roman" w:eastAsia="Times New Roman" w:hAnsi="Times New Roman" w:cs="Times New Roman"/>
      <w:b w:val="0"/>
      <w:bCs w:val="0"/>
      <w:i w:val="0"/>
      <w:iCs w:val="0"/>
      <w:smallCaps w:val="0"/>
      <w:strike w:val="0"/>
      <w:color w:val="000000"/>
      <w:spacing w:val="5"/>
      <w:w w:val="100"/>
      <w:position w:val="0"/>
      <w:sz w:val="9"/>
      <w:szCs w:val="9"/>
      <w:u w:val="none"/>
      <w:lang w:val="ru-RU"/>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pacing w:val="-9"/>
      <w:u w:val="none"/>
    </w:rPr>
  </w:style>
  <w:style w:type="character" w:customStyle="1" w:styleId="21">
    <w:name w:val="Основной текст (2)_"/>
    <w:basedOn w:val="a0"/>
    <w:link w:val="22"/>
    <w:rPr>
      <w:rFonts w:ascii="Arial Narrow" w:eastAsia="Arial Narrow" w:hAnsi="Arial Narrow" w:cs="Arial Narrow"/>
      <w:b w:val="0"/>
      <w:bCs w:val="0"/>
      <w:i/>
      <w:iCs/>
      <w:smallCaps w:val="0"/>
      <w:strike w:val="0"/>
      <w:sz w:val="30"/>
      <w:szCs w:val="30"/>
      <w:u w:val="none"/>
    </w:rPr>
  </w:style>
  <w:style w:type="character" w:customStyle="1" w:styleId="4TrebuchetMS5pt0pt">
    <w:name w:val="Основной текст (4) + Trebuchet MS;5 pt;Курсив;Интервал 0 pt"/>
    <w:basedOn w:val="4"/>
    <w:rPr>
      <w:rFonts w:ascii="Trebuchet MS" w:eastAsia="Trebuchet MS" w:hAnsi="Trebuchet MS" w:cs="Trebuchet MS"/>
      <w:b w:val="0"/>
      <w:bCs w:val="0"/>
      <w:i/>
      <w:iCs/>
      <w:smallCaps w:val="0"/>
      <w:strike w:val="0"/>
      <w:color w:val="000000"/>
      <w:spacing w:val="18"/>
      <w:w w:val="100"/>
      <w:position w:val="0"/>
      <w:sz w:val="10"/>
      <w:szCs w:val="10"/>
      <w:u w:val="none"/>
      <w:lang w:val="ru-RU"/>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pacing w:val="6"/>
      <w:u w:val="none"/>
    </w:rPr>
  </w:style>
  <w:style w:type="character" w:customStyle="1" w:styleId="13">
    <w:name w:val="Заголовок №1_"/>
    <w:basedOn w:val="a0"/>
    <w:link w:val="14"/>
    <w:rPr>
      <w:rFonts w:ascii="Times New Roman" w:eastAsia="Times New Roman" w:hAnsi="Times New Roman" w:cs="Times New Roman"/>
      <w:b/>
      <w:bCs/>
      <w:i w:val="0"/>
      <w:iCs w:val="0"/>
      <w:smallCaps w:val="0"/>
      <w:strike w:val="0"/>
      <w:spacing w:val="12"/>
      <w:sz w:val="23"/>
      <w:szCs w:val="23"/>
      <w:u w:val="none"/>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z w:val="11"/>
      <w:szCs w:val="11"/>
      <w:u w:val="none"/>
    </w:rPr>
  </w:style>
  <w:style w:type="character" w:customStyle="1" w:styleId="5TimesNewRoman4pt0pt">
    <w:name w:val="Основной текст (5) + Times New Roman;4 pt;Интервал 0 pt"/>
    <w:basedOn w:val="5"/>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character" w:customStyle="1" w:styleId="5TimesNewRoman65pt">
    <w:name w:val="Основной текст (5) + Times New Roman;6;5 pt;Курсив"/>
    <w:basedOn w:val="5"/>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16"/>
      <w:sz w:val="20"/>
      <w:szCs w:val="20"/>
      <w:u w:val="none"/>
    </w:rPr>
  </w:style>
  <w:style w:type="character" w:customStyle="1" w:styleId="7">
    <w:name w:val="Основной текст (7)_"/>
    <w:basedOn w:val="a0"/>
    <w:link w:val="70"/>
    <w:rPr>
      <w:rFonts w:ascii="Verdana" w:eastAsia="Verdana" w:hAnsi="Verdana" w:cs="Verdana"/>
      <w:b w:val="0"/>
      <w:bCs w:val="0"/>
      <w:i w:val="0"/>
      <w:iCs w:val="0"/>
      <w:smallCaps w:val="0"/>
      <w:strike w:val="0"/>
      <w:spacing w:val="22"/>
      <w:sz w:val="10"/>
      <w:szCs w:val="10"/>
      <w:u w:val="none"/>
      <w:lang w:val="en-US"/>
    </w:rPr>
  </w:style>
  <w:style w:type="paragraph" w:customStyle="1" w:styleId="20">
    <w:name w:val="Заголовок №2"/>
    <w:basedOn w:val="a"/>
    <w:link w:val="2"/>
    <w:pPr>
      <w:shd w:val="clear" w:color="auto" w:fill="FFFFFF"/>
      <w:spacing w:line="322" w:lineRule="exact"/>
      <w:jc w:val="both"/>
      <w:outlineLvl w:val="1"/>
    </w:pPr>
    <w:rPr>
      <w:rFonts w:ascii="Times New Roman" w:eastAsia="Times New Roman" w:hAnsi="Times New Roman" w:cs="Times New Roman"/>
      <w:b/>
      <w:bCs/>
      <w:spacing w:val="10"/>
    </w:rPr>
  </w:style>
  <w:style w:type="paragraph" w:customStyle="1" w:styleId="1">
    <w:name w:val="Основной текст1"/>
    <w:basedOn w:val="a"/>
    <w:link w:val="a4"/>
    <w:pPr>
      <w:shd w:val="clear" w:color="auto" w:fill="FFFFFF"/>
      <w:spacing w:line="322" w:lineRule="exact"/>
      <w:jc w:val="both"/>
    </w:pPr>
    <w:rPr>
      <w:rFonts w:ascii="Times New Roman" w:eastAsia="Times New Roman" w:hAnsi="Times New Roman" w:cs="Times New Roman"/>
      <w:spacing w:val="6"/>
    </w:rPr>
  </w:style>
  <w:style w:type="paragraph" w:customStyle="1" w:styleId="30">
    <w:name w:val="Основной текст (3)"/>
    <w:basedOn w:val="a"/>
    <w:link w:val="3"/>
    <w:pPr>
      <w:shd w:val="clear" w:color="auto" w:fill="FFFFFF"/>
      <w:spacing w:line="322" w:lineRule="exact"/>
      <w:jc w:val="both"/>
    </w:pPr>
    <w:rPr>
      <w:rFonts w:ascii="Times New Roman" w:eastAsia="Times New Roman" w:hAnsi="Times New Roman" w:cs="Times New Roman"/>
      <w:b/>
      <w:bCs/>
      <w:spacing w:val="12"/>
      <w:sz w:val="23"/>
      <w:szCs w:val="23"/>
    </w:rPr>
  </w:style>
  <w:style w:type="paragraph" w:customStyle="1" w:styleId="120">
    <w:name w:val="Заголовок №1 (2)"/>
    <w:basedOn w:val="a"/>
    <w:link w:val="12"/>
    <w:pPr>
      <w:shd w:val="clear" w:color="auto" w:fill="FFFFFF"/>
      <w:spacing w:line="307" w:lineRule="exact"/>
      <w:jc w:val="both"/>
      <w:outlineLvl w:val="0"/>
    </w:pPr>
    <w:rPr>
      <w:rFonts w:ascii="Times New Roman" w:eastAsia="Times New Roman" w:hAnsi="Times New Roman" w:cs="Times New Roman"/>
      <w:spacing w:val="8"/>
    </w:rPr>
  </w:style>
  <w:style w:type="paragraph" w:customStyle="1" w:styleId="a6">
    <w:name w:val="Подпись к картинке"/>
    <w:basedOn w:val="a"/>
    <w:link w:val="a5"/>
    <w:pPr>
      <w:shd w:val="clear" w:color="auto" w:fill="FFFFFF"/>
      <w:spacing w:line="0" w:lineRule="atLeast"/>
    </w:pPr>
    <w:rPr>
      <w:rFonts w:ascii="Times New Roman" w:eastAsia="Times New Roman" w:hAnsi="Times New Roman" w:cs="Times New Roman"/>
      <w:spacing w:val="8"/>
    </w:rPr>
  </w:style>
  <w:style w:type="paragraph" w:customStyle="1" w:styleId="32">
    <w:name w:val="Заголовок №3"/>
    <w:basedOn w:val="a"/>
    <w:link w:val="31"/>
    <w:pPr>
      <w:shd w:val="clear" w:color="auto" w:fill="FFFFFF"/>
      <w:spacing w:line="322" w:lineRule="exact"/>
      <w:jc w:val="both"/>
      <w:outlineLvl w:val="2"/>
    </w:pPr>
    <w:rPr>
      <w:rFonts w:ascii="Times New Roman" w:eastAsia="Times New Roman" w:hAnsi="Times New Roman" w:cs="Times New Roman"/>
      <w:b/>
      <w:bCs/>
      <w:spacing w:val="10"/>
    </w:rPr>
  </w:style>
  <w:style w:type="paragraph" w:customStyle="1" w:styleId="80">
    <w:name w:val="Основной текст (8)"/>
    <w:basedOn w:val="a"/>
    <w:link w:val="8"/>
    <w:pPr>
      <w:shd w:val="clear" w:color="auto" w:fill="FFFFFF"/>
      <w:spacing w:before="240" w:line="0" w:lineRule="atLeast"/>
      <w:jc w:val="right"/>
    </w:pPr>
    <w:rPr>
      <w:rFonts w:ascii="Candara" w:eastAsia="Candara" w:hAnsi="Candara" w:cs="Candara"/>
      <w:spacing w:val="-4"/>
      <w:sz w:val="28"/>
      <w:szCs w:val="28"/>
    </w:rPr>
  </w:style>
  <w:style w:type="paragraph" w:customStyle="1" w:styleId="90">
    <w:name w:val="Основной текст (9)"/>
    <w:basedOn w:val="a"/>
    <w:link w:val="9"/>
    <w:pPr>
      <w:shd w:val="clear" w:color="auto" w:fill="FFFFFF"/>
      <w:spacing w:before="180" w:line="0" w:lineRule="atLeast"/>
      <w:jc w:val="right"/>
    </w:pPr>
    <w:rPr>
      <w:rFonts w:ascii="Times New Roman" w:eastAsia="Times New Roman" w:hAnsi="Times New Roman" w:cs="Times New Roman"/>
      <w:b/>
      <w:bCs/>
      <w:spacing w:val="15"/>
      <w:sz w:val="20"/>
      <w:szCs w:val="20"/>
    </w:rPr>
  </w:style>
  <w:style w:type="paragraph" w:customStyle="1" w:styleId="40">
    <w:name w:val="Основной текст (4)"/>
    <w:basedOn w:val="a"/>
    <w:link w:val="4"/>
    <w:pPr>
      <w:shd w:val="clear" w:color="auto" w:fill="FFFFFF"/>
      <w:spacing w:line="0" w:lineRule="atLeast"/>
      <w:jc w:val="right"/>
    </w:pPr>
    <w:rPr>
      <w:rFonts w:ascii="Times New Roman" w:eastAsia="Times New Roman" w:hAnsi="Times New Roman" w:cs="Times New Roman"/>
      <w:spacing w:val="-3"/>
      <w:sz w:val="11"/>
      <w:szCs w:val="11"/>
    </w:rPr>
  </w:style>
  <w:style w:type="paragraph" w:customStyle="1" w:styleId="100">
    <w:name w:val="Основной текст (10)"/>
    <w:basedOn w:val="a"/>
    <w:link w:val="10"/>
    <w:pPr>
      <w:shd w:val="clear" w:color="auto" w:fill="FFFFFF"/>
      <w:spacing w:line="0" w:lineRule="atLeast"/>
    </w:pPr>
    <w:rPr>
      <w:rFonts w:ascii="Candara" w:eastAsia="Candara" w:hAnsi="Candara" w:cs="Candara"/>
      <w:i/>
      <w:iCs/>
      <w:sz w:val="11"/>
      <w:szCs w:val="11"/>
    </w:rPr>
  </w:style>
  <w:style w:type="paragraph" w:customStyle="1" w:styleId="110">
    <w:name w:val="Основной текст (11)"/>
    <w:basedOn w:val="a"/>
    <w:link w:val="11"/>
    <w:pPr>
      <w:shd w:val="clear" w:color="auto" w:fill="FFFFFF"/>
      <w:spacing w:before="120" w:line="0" w:lineRule="atLeast"/>
      <w:jc w:val="right"/>
    </w:pPr>
    <w:rPr>
      <w:rFonts w:ascii="Times New Roman" w:eastAsia="Times New Roman" w:hAnsi="Times New Roman" w:cs="Times New Roman"/>
      <w:spacing w:val="-9"/>
    </w:rPr>
  </w:style>
  <w:style w:type="paragraph" w:customStyle="1" w:styleId="22">
    <w:name w:val="Основной текст (2)"/>
    <w:basedOn w:val="a"/>
    <w:link w:val="21"/>
    <w:pPr>
      <w:shd w:val="clear" w:color="auto" w:fill="FFFFFF"/>
      <w:spacing w:line="0" w:lineRule="atLeast"/>
      <w:jc w:val="right"/>
    </w:pPr>
    <w:rPr>
      <w:rFonts w:ascii="Arial Narrow" w:eastAsia="Arial Narrow" w:hAnsi="Arial Narrow" w:cs="Arial Narrow"/>
      <w:i/>
      <w:iCs/>
      <w:sz w:val="30"/>
      <w:szCs w:val="30"/>
    </w:rPr>
  </w:style>
  <w:style w:type="paragraph" w:customStyle="1" w:styleId="a8">
    <w:name w:val="Оглавление"/>
    <w:basedOn w:val="a"/>
    <w:link w:val="a7"/>
    <w:pPr>
      <w:shd w:val="clear" w:color="auto" w:fill="FFFFFF"/>
      <w:spacing w:line="322" w:lineRule="exact"/>
      <w:jc w:val="both"/>
    </w:pPr>
    <w:rPr>
      <w:rFonts w:ascii="Times New Roman" w:eastAsia="Times New Roman" w:hAnsi="Times New Roman" w:cs="Times New Roman"/>
      <w:spacing w:val="6"/>
    </w:rPr>
  </w:style>
  <w:style w:type="paragraph" w:customStyle="1" w:styleId="14">
    <w:name w:val="Заголовок №1"/>
    <w:basedOn w:val="a"/>
    <w:link w:val="13"/>
    <w:pPr>
      <w:shd w:val="clear" w:color="auto" w:fill="FFFFFF"/>
      <w:spacing w:before="300" w:line="322" w:lineRule="exact"/>
      <w:jc w:val="center"/>
      <w:outlineLvl w:val="0"/>
    </w:pPr>
    <w:rPr>
      <w:rFonts w:ascii="Times New Roman" w:eastAsia="Times New Roman" w:hAnsi="Times New Roman" w:cs="Times New Roman"/>
      <w:b/>
      <w:bCs/>
      <w:spacing w:val="12"/>
      <w:sz w:val="23"/>
      <w:szCs w:val="23"/>
    </w:rPr>
  </w:style>
  <w:style w:type="paragraph" w:customStyle="1" w:styleId="50">
    <w:name w:val="Основной текст (5)"/>
    <w:basedOn w:val="a"/>
    <w:link w:val="5"/>
    <w:pPr>
      <w:shd w:val="clear" w:color="auto" w:fill="FFFFFF"/>
      <w:spacing w:after="60" w:line="0" w:lineRule="atLeast"/>
      <w:jc w:val="right"/>
    </w:pPr>
    <w:rPr>
      <w:rFonts w:ascii="Arial Narrow" w:eastAsia="Arial Narrow" w:hAnsi="Arial Narrow" w:cs="Arial Narrow"/>
      <w:sz w:val="11"/>
      <w:szCs w:val="11"/>
    </w:rPr>
  </w:style>
  <w:style w:type="paragraph" w:customStyle="1" w:styleId="60">
    <w:name w:val="Основной текст (6)"/>
    <w:basedOn w:val="a"/>
    <w:link w:val="6"/>
    <w:pPr>
      <w:shd w:val="clear" w:color="auto" w:fill="FFFFFF"/>
      <w:spacing w:line="0" w:lineRule="atLeast"/>
      <w:jc w:val="right"/>
    </w:pPr>
    <w:rPr>
      <w:rFonts w:ascii="Times New Roman" w:eastAsia="Times New Roman" w:hAnsi="Times New Roman" w:cs="Times New Roman"/>
      <w:spacing w:val="16"/>
      <w:sz w:val="20"/>
      <w:szCs w:val="20"/>
    </w:rPr>
  </w:style>
  <w:style w:type="paragraph" w:customStyle="1" w:styleId="70">
    <w:name w:val="Основной текст (7)"/>
    <w:basedOn w:val="a"/>
    <w:link w:val="7"/>
    <w:pPr>
      <w:shd w:val="clear" w:color="auto" w:fill="FFFFFF"/>
      <w:spacing w:line="0" w:lineRule="atLeast"/>
    </w:pPr>
    <w:rPr>
      <w:rFonts w:ascii="Verdana" w:eastAsia="Verdana" w:hAnsi="Verdana" w:cs="Verdana"/>
      <w:spacing w:val="22"/>
      <w:sz w:val="10"/>
      <w:szCs w:val="10"/>
      <w:lang w:val="en-US"/>
    </w:rPr>
  </w:style>
  <w:style w:type="paragraph" w:styleId="a9">
    <w:name w:val="Balloon Text"/>
    <w:basedOn w:val="a"/>
    <w:link w:val="aa"/>
    <w:uiPriority w:val="99"/>
    <w:semiHidden/>
    <w:unhideWhenUsed/>
    <w:rsid w:val="003A3D61"/>
    <w:rPr>
      <w:rFonts w:ascii="Tahoma" w:hAnsi="Tahoma" w:cs="Tahoma"/>
      <w:sz w:val="16"/>
      <w:szCs w:val="16"/>
    </w:rPr>
  </w:style>
  <w:style w:type="character" w:customStyle="1" w:styleId="aa">
    <w:name w:val="Текст выноски Знак"/>
    <w:basedOn w:val="a0"/>
    <w:link w:val="a9"/>
    <w:uiPriority w:val="99"/>
    <w:semiHidden/>
    <w:rsid w:val="003A3D61"/>
    <w:rPr>
      <w:rFonts w:ascii="Tahoma" w:hAnsi="Tahoma" w:cs="Tahoma"/>
      <w:color w:val="000000"/>
      <w:sz w:val="16"/>
      <w:szCs w:val="16"/>
    </w:rPr>
  </w:style>
  <w:style w:type="table" w:styleId="ab">
    <w:name w:val="Table Grid"/>
    <w:basedOn w:val="a1"/>
    <w:uiPriority w:val="59"/>
    <w:rsid w:val="00397CB0"/>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rkeyschool@yandex.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15189/d3c83d33744eaf7b1b0b7d9e6520227c2cb3a5b5/"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C5C6-73D0-4C1F-B99B-62E79F60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Pages>
  <Words>9044</Words>
  <Characters>51551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Гуля</cp:lastModifiedBy>
  <cp:revision>62</cp:revision>
  <cp:lastPrinted>2019-05-22T05:04:00Z</cp:lastPrinted>
  <dcterms:created xsi:type="dcterms:W3CDTF">2018-10-19T05:37:00Z</dcterms:created>
  <dcterms:modified xsi:type="dcterms:W3CDTF">2019-05-22T05:06:00Z</dcterms:modified>
</cp:coreProperties>
</file>