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BA" w:rsidRPr="00EC0BBA" w:rsidRDefault="00EC0BB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В МИРЕ, МИР ВОКРУГ МЕНЯ…»</w:t>
      </w:r>
    </w:p>
    <w:p w:rsidR="00EC0BBA" w:rsidRDefault="00EC0BBA" w:rsidP="00EC0B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(методическая разработка проекта)</w:t>
      </w:r>
    </w:p>
    <w:p w:rsidR="00177E5A" w:rsidRPr="00EC0BBA" w:rsidRDefault="00177E5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EC0BBA" w:rsidRPr="00EC0BBA" w:rsidRDefault="00EC0BBA" w:rsidP="00EC0BBA">
      <w:pPr>
        <w:spacing w:after="0" w:line="240" w:lineRule="auto"/>
        <w:ind w:firstLine="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Активизация инновационных процессов в общем образовании является характерной особенностью настоящего времени.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смена образовательной парадигмы: предлагается иное содержание, иные подходы и технологии.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свидетельствует о развертывании инновационных процессов в системе общего образования.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Инновационные нововведения коснулись и дошкольного и дополнительного образования, как системы общего образования.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их состоит в том, что оно усиливает вариативную составляющую общего образования, способствует реализации знаний, умений и навыков, стимулирует познавательную мотивацию дошкольников.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главное - в условиях дошкольного и дополнительного образования, воспитанники могут  развивать свои способности, адаптироваться в обществе и получают возможность полноценной организации свободного времени.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не вызывает сомнений огромное значение в инновационной деятельности - метод проектов.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Проектный метод уникален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тем, что его можно использовать в работе с детьми разного возраста, начиная с дошкольников, включая в него различные методики и технологии.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актуальности использования метода проектов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свидетельствуют те аргументы, что в научной педагогической литературе он упоминается в контексте с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гуманизацией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образования, проблемным и развивающим обучением, педагогикой сотрудничества, личностно - ориентированным и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ориентированными подходами.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Технология проектирования, которую мы стремимся положить в основу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образовательного процесса  ребёнка – детский сад  «Малыш» Зерноградского района способствует внесению новых идей в разработку содержания и методов обучения и воспитания, позволяющих повысить качество реализации основной образовательной программы.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организации исследовательской деятельности с детьми старшего дошкольного возраста, воспитатель особое внимание уделяет формированию предпосылок поисковой деятельности, интеллектуальной инициативы; развитию умения определять возможные методы решения проблемы с помощью взрослого, а затем и самостоятельно; формированию умения применять данные методы, способствующие решению поставленной задачи, с использованием различных вариантов; развитию желания пользоваться специальной терминологией, ведение конструктивной беседы в процессе совместной иссл</w:t>
      </w:r>
      <w:r w:rsidR="00177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едовательской деятельности </w:t>
      </w:r>
      <w:proofErr w:type="gramStart"/>
      <w:r w:rsidR="00177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177E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bookmarkStart w:id="0" w:name="_GoBack"/>
      <w:bookmarkEnd w:id="0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разработка проекта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актуальна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свете модернизации Российского образования.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ориентирован: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 достижение оптимального сочетания фундаментальных и ориентированных на практику знаний; развитие способностей, мышления, формирование практических навыков; использования практикумов, интерактивных и коллективных форм деятельности; соотнесение изучаемого материала с проблемами повседневной жизни; развитие вариативных образовательных программ  на основе индивидуального и дифференцированного подхода.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деятельность как специфическая деятельность творчества, является универсальным средством развития дошкольника.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вид деятельности в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образовательном процессе содержит: игровую сущность; потребность создания развивающей предметно - пространственной среды.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показывает, что организация проектной деятельности позволяет сформировать у детей познавательную самостоятельность.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организации непосредственно образовательной деятельности (НОД) проектный метод является одним из эффективных и перспективных.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дает дошкольнику возможность найти себя, определить, проверить, уточнить свои интересы, попробовать собственные силы в исследовании проблемы и практической деятельности.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 участием в проектной деятельности ребенок использует приобретённый опыт, через практические умения, навыки: делать, применять, учиться, видеть проблему, предвидеть результат продуктивной деятельности, а также приобретает социально значимый опыт – умение общаться, сопереживать, радоваться, помогать, жить в обществе и для общества.</w:t>
      </w:r>
      <w:proofErr w:type="gramEnd"/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проектирования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является, уникальным средством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обеспечения сотрудничества «педагог + дошкольник + родители», способом реализации личностно - ориентированного подхода.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перспективности метода проектов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свидетельствуют те факты, что он дает возможность развивать наблюдательность, творческое мышление, логику познания, пытливость ума, умение анализировать явления в окружающем мире, уметь сравнивать, обобщать и делать определённые выводы совместной познавательно-поисковой и исследовательской деятельности. А также формировать коммуникативные и рефлексивные навыки, что является составляющими успешной личности.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практической деятельности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методической разработки в интегрированной образовательной практике рассматривается как педагогическая инновация,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как в основу метода проекта заложена идея о направленности познавательно - поисковой деятельности дошкольников на результат, который достигается в процессе совместной работы педагога, детей над определённой практической проблемой.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проблему или работать над проектом в данном случае значит – применить необходимые знания и умения из различных разделов основной образовательной программы и получить ощутимый результат.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Назрела необходимость в обобщении педагогических наработок по применению в практической деятельности метода проектов, как одного из основных форм социокультурных умений и навыков, а также общечеловеческих ценностей.</w:t>
      </w:r>
    </w:p>
    <w:p w:rsidR="00EC0BBA" w:rsidRPr="00EC0BBA" w:rsidRDefault="00EC0BB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Теоретическое обоснование проектной деятельности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 деятельность - метод, направленный на выработку самостоятельных исследовательских умений, способствующий развитию творческих способностей и логического мышления, объединяющий знания, полученные в ходе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цель проекта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формирование различных ключевых компетенций, под которыми в современной педагогике понимаются комплексные свойства личности, включающие взаимосвязанные знания, умения, ценности, а также готовность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мобилизировать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в жизненной ситуации.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применения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метода проектов сводится к следующему: выявление некой значимой проблемы, требующей решения путём творческого либо исследовательского поиска и применения интегрированных знаний.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Значимость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предполагаемых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практическая, теоретическая, познавательная деятельности.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образовании проектирование следует рассматривать как основной вид активной познавательной деятельности дошкольников.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проектирование как метод познания, воспитанники в результате сотрудничества с участниками социально значимого проекта, приходят к переосмыслению своей роли в социуме.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работы над проектом, а главное – рефлексивная оценка планируемых и достигнутых результатов помогают участникам проекта осознать, что знания это не столько самоцель, сколько необходимое средство, обеспечивающее способность человека грамотно выстраивать свои мыслительные и жизненные стратегии, принимать решения, адаптироваться в социуме и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самореализовываться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личности.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решение, исследование определенной проблемы, его практическая, теоретическая реализация.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Проектная деятельность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дошкольников подчинена определенному алгоритму и является сложной, состоящей из этапов творческой, исследовательской работы. Этим проектная методика отличается от работы над темой, в которой часто достаточно просто усвоить новый материал по теме; от ролевой игры, дискуссии, в которых роли распределяются внутри группы для осуществления следующего методического замысла: лучшего усвоения материала, стимулирования интереса, мотивации познавательной деятельности.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указанные методические цели могут присутствовать и при использовании проектной методики, но, кроме всего прочего, ей обязательно присуще исследование проблемы, творческая поисковая деятельность, воплощенная в каком-либо конкретном продукте.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Умения, нарабатываемые дошкольником в процессе проектирования, в отличие от традиционного обучения и воспитания, формируют осмысленное исполнение жизненно важных теоретических, практических действий.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Иначе говоря, формируются ключевые компетенции дошкольника: социально - коммуникативные.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динамичное развитие ключевых компетентностей воспитанников ДОУ в процессе практической деятельности становится ядром содержания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ядром педагогической технологии, позволяющей реализовать новое содержание, на сегодняшний день является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проектов.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овладении воспитателем метода проектов, прежде всего, необходимо понимание того, что проекты могут быть разными. Типология проектов может быть условно определена по признакам.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практической деятельности педагоги МБДОУ д/с «Малыш»  Зерноградского района используют следующие типологические признаки проекта.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Исследовательские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проекты имеют структуру, приближенную к подлинным научным исследованиям. Они предполагают аргументацию актуальности темы, определения проблемы, предмета, объекта, целей и задач исследования. Обязательно выдвижение гипотезы исследования, обозначение методов исследования и проведение эксперимента.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Заканчивается проект обсуждением и оформлением результатов, формулированием выводов и обозначением проблем на дальнейшую перспективу исследования.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проекты имеют не столь строго проработанную структуру, однако строятся по известной логике «</w:t>
      </w: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дизайн-петли</w:t>
      </w:r>
      <w:proofErr w:type="gram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 определение потребности, исследование, обозначение требований к объекту проектирования, выработка первоначальных идей, их анализ и выбор одной, планирование, изготовление, оценка, то есть рефлексия.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представления результатов может быть различной: изделие, видеофильм, праздник, экспедиция, репортаж.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Творческий проект предполагает творческое оформление результатов.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проекты - призваны научить детей добывать и анализировать информацию.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проект может интегрироваться в более крупный исследовательский проект и стать его частью.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 изучают и используют различные методы получения информации: энциклопедические издания, художественную литературу, справочники, СМИ, Интернет - ресурсы.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Продуктивны методы анкетирования и интервьюирования; её обработки - анализ, обобщение, сопоставление с известными фактами, аргументированные выводы и презентации в виде слайд-шоу, мини - сообщения, публикации в печатных изданиях, размещение в Интернет - ресурсах или социальных сетях.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Ознакомительно – ориентировочный проект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предполагает сбор информации о каком-то объекте, явлении; ее анализ и обобщение фактов, предназначенных для широкой аудитории.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Практико</w:t>
      </w:r>
      <w:proofErr w:type="spellEnd"/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ориентированные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проекты - обязательно  предполагают практический выход. Результатом может быть изделие, удовлетворяющее конкретную потребность; определенный социальный результат, затрагивающий непосредственные интересы участников проекта, либо направленный на решение общественных проблем.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важна не только хорошо продуманная структура проекта, но и хорошая организация координационной работы по корректировке совместных и индивидуальных усилий, организации презентации полученных результатов и возможных способов их внедрения в практику, а также организации внешней оценки проекта.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Игровые проекты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принимают на себя определенные роли, обусловленные содержанием проекта.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вид деятельности детей в таких проектах - ролевая игра.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могут быть имитации социальных и деловых отношений в ситуациях, придуманных участниками, литературные персонажи в определенных исторических и социальных условиях.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намечается проблема и цели проекта. Результаты же не всегда возможно наметить в начале работы, они могут определиться лишь в конце проекта, но необходима рефлексия участников и соотнесение полученных результатов с поставленной целью.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показывает данная типология, каждый тип проекта имеет свой вид координации, сроки исполнения,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этапность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количество участников.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разрабатывая проект, надо иметь в виду признаки и характерные особенности каждого из них.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реальной практике чаще всего приходится иметь дело со смешанными типами проектов, в которых имеются признаки исследовательских и творческих проектов,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ориентированных и ролевых играх.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продолжительности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может быть краткосрочным, среднесрочным, долгосрочным.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числу участников проекты могут быть индивидуальные, парные, групповые, коллективные.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характеру координации с открытой координацией, где педагог - координатор участвует в проекте в своем собственном статусе, направляет работу, организует отдельные этапы проекта.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важным является отказ от авторитарного руководства, работа в содружестве с детьми, при сохранении консультирующих функций, но без навязывания своего решения.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Второй, со скрытой координацией, который возможен в телекоммуникационных проектах.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 - координатор выступает как полноправный участник проекта и не обнаруживает свой истинный статус педагога в период деятельности 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групп участников. Свое влияние он осуществляет за счет лидерских и профессиональных качеств по критерию компетентности.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характеру контактов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участников ДОУ города.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перспективе педагогам дошкольного образования надо ориентироваться на выполнение подобных проектов и быть готовыми к их реализации.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проектной работы используется дважды, а иногда и трижды. Вначале, как методическая разработка проекта, которую руководитель проектной группы утверждает на заседании методического совета (МС) перед началом работы над проектом. Затем уточненный паспорт проекта становится необходимым вступлением к проектной папке, а именно Портфолио проекта, представляемой на защите проекта.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Наконец, расширенный вариант паспорта проектной работы может стать описанием проекта, подготовленным для публикации или для хранения в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Медиотеке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ДОУ. В зависимости от специфики ОУ и конкретного проекта в паспорт проектной работы могут быть внесены разнообразные изменения и дополнения.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 папка или портфолио проекта — это выход проекта, предъявляемый на защите или презентации.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проектной папки или портфолио проекта входят: паспорт проекта; планы выполнения проекта и отдельных его этапов; промежуточные отчеты группы; собранная информация по теме проекта; результаты исследований и анализа; записи всех идей, гипотез и решений; отчеты о совещаниях группы, проведенных дискуссиях, «мозговых штурмах»; описание всех проблем, с которыми приходится сталкиваться участникам, и способов их преодоления и другие рабочие материалы группы. В наполнении проектной папки принимают участие все участники. Записи детей должны быть по возможности краткими. В день презентации проекта оформленная папка сдается в жюри.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исследователей под целями проектного воспитания и обучения понимают следующее: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Способствование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повышению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личной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уверенности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участников проектного обучения, его самореализации и рефлексии.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реализуется: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проживание  «ситуации успеха»— не на словах, а в деле почувствовать себя значимым, нужным, успешным, способным преодолевать различные проблемные ситуации;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через осознание себя, своих возможностей, своего вклада, а также личностного роста в процессе выполнения проектного задания.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Поощрение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осознания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значимости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коллективной работы для получения результата, роли сотрудничества, совместной деятельности в процессе выполнения творческих заданий; вдохновлять детей на развитие коммуникабельности.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исследовательского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умения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анализировать проблемную ситуацию, выявлять проблемы, осуществлять отбор необходимой 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информации из литературы, проводить наблюдения практических ситуаций, фиксировать и анализировать их результаты, строить гипотезы, осуществлять их проверку, обобщать, делать выводы.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цели достигаются через особую организацию развивающей предметно – пространственной среды, влияющую на разные аспекты и стороны личности.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Создавая условия для появления мотивации к саморазвитию, личностному росту дошкольника, способности к реализации собственной «Я - концепции», «Я могу», «Я хочу», «Я умею» для освоения интеллектуальных средств познания и исследования окружающего мира.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проектной работы зависит от множества факторов, которые должны отслеживаться при планировании того или иного проекта. Проекты предполагают активизацию дошкольников.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задачей дошкольного образования становится актуальное исследование окружающей жизни.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и воспитанник идут этим путем вместе, от проекта к проекту. Проект, который исполняют дошкольники, должен вызывать в них энтузиазм, увлекать их, идти от сердца.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действие, выполняемое индивидуально, в группе, при поддержке воспитателя, воспитанники должны самостоятельно спланировать, выполнить, проанализировать и оценить.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проектов как педагогическая технология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в себя совокупность исследовательских, поисковых, проблемных методов и ориентирован на самостоятельную работу детей: групповую, парную, индивидуальную.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 необходимо выбрать тему проекта, в которой бы стояла проблема, взятая из жизни и значимая для детей. Однако и дошкольники могут выбрать для себя тему проекта, скорректировав с помощью воспитателя поставленную в нём проблему.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тема определена, воспитатель отправляет воспитанника в самостоятельное плавание — поиск и сбор информации, работу над решением поставленной проблемы и получение анализа результата самостоятельной деятельности.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проекта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формирование ключевых компетенций.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Рефлексивные умения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умение осмысливать задачу и определять проблему, умение определять, что нужно использовать для решения поставленной задачи и чему нужно научиться.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Исследовательские умения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это умение самостоятельно выдвигать гипотезы и идеи, находить, изобретать способы действия; умения: самостоятельно искать необходимую информацию в информационном пространстве; запрашивать информацию у эксперта; находить несколько вариантов решения проблемы; устанавливать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следственные связи.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Умения и навыки работы в сотрудничестве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навыки коллективного планирования; умения: взаимодействовать с любым партнёром; оказывать взаимопомощь в группе при решении общих задач; находить и исправлять ошибки в работе  группы; навыки делового партнёрского общения;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умения: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вступать в диалог, умение вести дискуссию; отстаивать свою точку зрения; находить компромисс.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Презентационные умения и навыки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уверенно держаться во время выступления; артистические; использовать различные средства наглядности и выразительности; отвечать на незапланированные вопросы.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воспитателя при работе дошкольника над проектом можно охарактеризовать следующими словами — не вести за собой, а быть рядом, то есть корректировать, координировать работу над проектом, провоцировать самостоятельную деятельность и познавательный интерес, бросать вызов сообразительности ребёнка.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задачи дошкольник способен решить самостоятельно, а некоторые — в сотрудничестве с воспитателем.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оценивать проект: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учесть, будут ли включаться самооценки участников проектных групп в общую оценку проекта. И если да, то внести эти оценки в сводную таблицу оценивания.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Оценить проект можно, исходя из следующих параметров: сводная самооценка участников проекта; сводная оценка консультанта проекта; оценка жюри; оценка педагога, определяющаяся как среднее арифметическое значение следующих параметров: сложность темы; актуальность и новизна предлагаемых решений; объём разработок и количество предлагаемых решений; практическая ценность; уровень самостоятельности участников; качество оформления доклада.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проекта состоит из последовательных этапов: - формулирование цели; разработка или выбор путей выполнения проекта; работа над проектом; оформление результатов; обсуждение результатов работы. Подведение итогов.</w:t>
      </w:r>
    </w:p>
    <w:p w:rsidR="00EC0BBA" w:rsidRPr="00EC0BBA" w:rsidRDefault="00EC0BB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Методическая разработка проекта</w:t>
      </w:r>
    </w:p>
    <w:p w:rsidR="00EC0BBA" w:rsidRPr="00EC0BBA" w:rsidRDefault="00EC0BB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в мире, мир вокруг меня»</w:t>
      </w:r>
    </w:p>
    <w:p w:rsidR="00EC0BBA" w:rsidRPr="00EC0BBA" w:rsidRDefault="00EC0BB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проекта</w:t>
      </w:r>
    </w:p>
    <w:p w:rsidR="00EC0BBA" w:rsidRPr="00EC0BBA" w:rsidRDefault="00EC0BBA" w:rsidP="00EC0BBA">
      <w:pPr>
        <w:spacing w:after="0" w:line="240" w:lineRule="auto"/>
        <w:ind w:left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проблемы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современных условиях развития общества экологическое образование и воспитание дошкольников становится особенно актуальным.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состояние общественного экологического сознания и экологической культуры детей и взрослых вызывает серьёзную тревогу.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Потребительское отношение к природе и природным ресурсам приводит к необратимым последствиям – экологическим катастрофам.</w:t>
      </w:r>
    </w:p>
    <w:p w:rsidR="00EC0BBA" w:rsidRPr="00EC0BBA" w:rsidRDefault="00EC0BBA" w:rsidP="00EC0BB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Система дошкольного и дополнительного образования по экологической направленности должна быть ориентирована на становление базиса экологической личностной культуры дошкольника и установившимся традиционным пониманием роли и значения экологической составляющей 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общего образования. Она может быть направлена на ознакомление детей с природой в условиях современного социума, на необходимость модернизации экологического образования дошкольников, ориентированного на реализацию инновационных механизмов конструктивного взаимодействия ребенка с окружающей средой.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инновационном подходе к качественному развивающему экологическому образованию дошкольников, предусматривающего реализацию его трех основополагающих взаимосвязанных функций - обучения, воспитания, развития, необходимо научное обоснование методики развивающего экологического образования дошкольников, отраженной соответствующей моделью.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таком случае становится актуальной разработка основных методических этапов содержательного и организационного обеспечения данной методики системой критериев и показателей для оценки ее эффективности.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необходим инновационный подход к развитию устойчивых познавательных интересов, мотивов у детей дошкольного возраста, потребностей к изучению природных объектов и явлений.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ими системой экологических знаний, умений и навыков; формирование на этой основе позитивного опыта эмоционально - ценностного отношения к природному окружению, направленных на становление базиса экологической личностной культуры является основополагающим в процессе обучения и воспитания.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— важнейшее средство познания окружающего мира.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открытий делает ребенок, общаясь с ней!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Неповторимо каждое живое существо, увиденное ребёнком.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особый интерес в этом плане представляет дошкольное детство как первая ступень общего образования.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происходят существенные изменения в связи с введением ФГОС в систему дошкольного образования с целью перехода на более качественный уровень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экологически нравственного мышления будущих поколений способствует и система дополнительного образования, как особо ценного типа образования, которое не просто расширяет и углубляет знания детей, но и, прежде всего, формирует человека, способствует самовыражению и самоутверждению в жизни, делает её насыщенней и ярче.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своей практической деятельности педагоги ДОУ зачастую испытывают затруднения в применении на практике метода проектов. Поэтому методическая разработка проекта «Я в мире, мир вокруг меня»  окажет методическую помощь в разработке и применении данной методики в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образовательной деятельности с детьми дошкольного возраста.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обусловлена стремлением педагогов к внедрению прогрессивных идей в систему экологического образования, а также повышению ценностного значения экологической культуры.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Одним из основных направлений по формированию у дошкольников представлений об окружающей среде является формирование экологической культуры и природоохранного сознания, фундамент которых составляют достоверные знания по экологии, эмоционально-положительное отношение к природе и практические умения, направленные на охрану природы города, края.</w:t>
      </w:r>
    </w:p>
    <w:p w:rsidR="00EC0BBA" w:rsidRPr="00EC0BBA" w:rsidRDefault="00EC0BBA" w:rsidP="00EC0BBA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Экологический практико-ориентированный проект «Я в мире, мир вокруг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</w:t>
      </w: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gramEnd"/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аправлен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формирование у дошкольников экологического самосознания, гуманного отношения к окружающей среде и стремление проявлять заботу о сохранении природы родного города, края.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создавая социальные проекты по защите окружающей среды, мы делаем шаг к познанию того, что находится вокруг ребенка.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практическая, исследовательская, творческая деятельность «педагог + ребёнок + родители» позволяет дошкольнику понять, зачем нам нужна природа, что только сообща можно сохранить её для будущего поколения.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 должен принять и понять, какую он в себе несёт миссию: по сохранению и оказанию помощи в защите окружающего его мира; какие этапы экологического становления должен пройти, чтобы не навредить, а принести пользу и сохранить красоту окружающего мира.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с самого начала создания социальных проектов по защите окружающего мира мы должны помнить, что экологическое воспитание должно быть знанием с большой буквы, пронизанным любовью и гуманизмом.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проект «Я в мире, мир вокруг меня» - очередной шаг к приобретению дошкольниками знаний о природе, которая их окружает; развитию практических умений и навыков, необходимых для созидательного и ответственного отношения к природе и успешной социальной адаптации в обществе.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проекта воспитанники приобретают навыки работы в команде; развивают творческие и технические способности, ключевые компетентности, используя ранее полученные знания, умения и навыки.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проекта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заключается в комплексном подходе, в соблюдении принципов систематичности, последовательности и непрерывности в содержании и организации работы по проекту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в мире, мир вокруг меня»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использовании интерактивных методов обучения и воспитания в экологическом образовании дошкольников.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фактом, обеспечивающим эффективность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-образовательного процесса, является личностная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включённость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и родителей в проектную деятельность.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Используя новые, увлекательные для молодого поколения компьютерные технологии, можно обеспечить эту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включённость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Проект «Я в мире, мир вокруг меня» позволяет дошкольникам и родителям заниматься интересным делом и одновременно приносит пользу окружающему миру.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методической разработки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проекта «Я в мире, мир вокруг меня» заключается в том, чтобы представить педагогам ДОУ накопленный опыт применения метода проектов по экологическому воспитанию детей старшего дошкольного возраста и рекомендовать его для применения в своей практической деятельности</w:t>
      </w:r>
    </w:p>
    <w:p w:rsidR="00EC0BBA" w:rsidRPr="00EC0BBA" w:rsidRDefault="00EC0BBA" w:rsidP="00EC0BBA">
      <w:pPr>
        <w:spacing w:after="0" w:line="240" w:lineRule="auto"/>
        <w:ind w:left="710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представления об окружающем мире (экологические знания), чувства сопричастности ко всему живому, гуманное отношение к окружающей среде и стремление проявлять заботу о сохранении природы города через вовлечение в общественно значимую деятельность по изготовлению кормушек для зимующих птиц микрорайона.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достижения намеченной цели проекта предполагается решение </w:t>
      </w: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следующих задач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-обобщить педагогический опыт по внедрению метода проектов на занятиях экологической направленности;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расширять и пополнять знания дошкольников о значимости сохранения зимующих птиц в наших суровых условиях сибирского краях (Кемеровской области);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навыки практической природоохранной деятельности;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интерес дошкольников к проектной деятельности;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у дошкольников внимательное, разумное, бережное отношение к окружающему миру, сохранению природы города, района, области.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Целевая группа проекта</w:t>
      </w:r>
    </w:p>
    <w:p w:rsidR="00EC0BBA" w:rsidRPr="00EC0BBA" w:rsidRDefault="00EC0BBA" w:rsidP="00EC0BBA">
      <w:pPr>
        <w:spacing w:after="0" w:line="240" w:lineRule="auto"/>
        <w:ind w:left="164" w:firstLine="68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реализации проекта «Я в мире, мир вокруг меня»  принимают участие воспитатели МБДОУ д/с «Малыш» Зерноградского района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Механизм реализации проекта</w:t>
      </w:r>
    </w:p>
    <w:p w:rsidR="00EC0BBA" w:rsidRPr="00EC0BBA" w:rsidRDefault="00EC0BBA" w:rsidP="00EC0BBA">
      <w:pPr>
        <w:spacing w:after="0" w:line="240" w:lineRule="auto"/>
        <w:ind w:right="-2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проекте используются разнообразные формы и методы работы с детьми дошкольного возраста: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 (в природе, живом уголке);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интегрированные ЭКО - занятия;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экологические экскурсии «Тропинка в природу»;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составление сказок, рассказов (экологического содержания).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познавательное чтение в ДОУ и семейном кругу;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Клуб весёлых и находчивых «Друзья птиц»;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подвижные, дидактические, имитационные игры;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фото, видео «;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презентаций;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мини - плакатов, проектов;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выпуск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Эколистовки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публикации статей в СМИ;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эколого-познавательные мероприятия;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продуктивная</w:t>
      </w:r>
      <w:proofErr w:type="gram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деятельностная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 МБДОУ д/с «Малыш» Зерноградского района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Ресурсное обеспечение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Руководители проекта </w:t>
      </w: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орбикова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Анжелика Александровна.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Инициативная группа проекта – воспитатели, музыкальный руководитель, инструктор по физической культуре, учитель – логопед, педагог – психолог, педагоги ДО (</w:t>
      </w: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</w:t>
      </w:r>
      <w:proofErr w:type="gram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начального технического моделирования,).</w:t>
      </w:r>
    </w:p>
    <w:p w:rsidR="00EC0BBA" w:rsidRPr="00EC0BBA" w:rsidRDefault="00EC0BBA" w:rsidP="00EC0BBA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обеспечение учреждения соответствует успешной реализации проекта «Я в мире, мир вокруг меня».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 учреждения имеются: музыкальный и физкультурный залы, оборудованные согласно современным требованиям (мультимедийный комплекс,  ноутбук, фотокамера</w:t>
      </w: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,), </w:t>
      </w:r>
      <w:proofErr w:type="gram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спортивная площадка (на территории учреждения), изостудия,  логопедический кабинет.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проекта: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знаний по экологии у детей дошкольного возраста;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уровня знаний, экологической компетентности родителей по теме проекта;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внимания дошкольников и общественности к проблеме зимовки птиц в городских условиях;</w:t>
      </w:r>
    </w:p>
    <w:p w:rsidR="00EC0BBA" w:rsidRPr="00EC0BBA" w:rsidRDefault="00EC0BBA" w:rsidP="00EC0BB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детей в социально значимую деятельность;</w:t>
      </w:r>
    </w:p>
    <w:p w:rsidR="00EC0BBA" w:rsidRPr="00EC0BBA" w:rsidRDefault="00EC0BBA" w:rsidP="00EC0BB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экологической культуры и сознания у дошкольников;</w:t>
      </w:r>
    </w:p>
    <w:p w:rsidR="00EC0BBA" w:rsidRPr="00EC0BBA" w:rsidRDefault="00EC0BBA" w:rsidP="00EC0BB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изготовление и размещение кормушек в  парке, в микрорайоне по месту жительства;</w:t>
      </w:r>
    </w:p>
    <w:p w:rsidR="00EC0BBA" w:rsidRPr="00EC0BBA" w:rsidRDefault="00EC0BBA" w:rsidP="00EC0BBA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работы в команде;</w:t>
      </w:r>
    </w:p>
    <w:p w:rsidR="00EC0BBA" w:rsidRPr="00EC0BBA" w:rsidRDefault="00EC0BBA" w:rsidP="00EC0BB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мероприятия способствуют формированию сознания и экологической культуры детей старшего дошкольного возраста.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 проекта </w:t>
      </w: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в мире, мир вокруг меня».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краткосрочный.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Протяжённость проекта 3 месяца (11. 01.2015 – 30.03.2016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proofErr w:type="gram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spellEnd"/>
      <w:proofErr w:type="gram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EC0BBA" w:rsidRPr="00EC0BBA" w:rsidRDefault="00EC0BBA" w:rsidP="00EC0BBA">
      <w:pPr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поставленной цели и задач проект предусматривает следующие этапы:</w:t>
      </w:r>
    </w:p>
    <w:p w:rsidR="00EC0BBA" w:rsidRPr="00EC0BBA" w:rsidRDefault="00EC0BBA" w:rsidP="00EC0BBA">
      <w:pPr>
        <w:spacing w:after="0" w:line="240" w:lineRule="auto"/>
        <w:ind w:right="-2" w:firstLine="850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эффективности реализации проекта:</w:t>
      </w:r>
    </w:p>
    <w:p w:rsidR="00EC0BBA" w:rsidRPr="00EC0BBA" w:rsidRDefault="00EC0BBA" w:rsidP="00EC0BBA">
      <w:pPr>
        <w:spacing w:after="0" w:line="240" w:lineRule="auto"/>
        <w:ind w:right="-2" w:firstLine="850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сохранение популяции зимующих птиц в Зерноградском районе ст.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Мечетинкая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привлечение внимания общественности  к проблеме зимовки птиц в суровых сибирских условиях;</w:t>
      </w:r>
    </w:p>
    <w:p w:rsidR="00EC0BBA" w:rsidRPr="00EC0BBA" w:rsidRDefault="00EC0BBA" w:rsidP="00EC0BBA">
      <w:pPr>
        <w:spacing w:after="0" w:line="240" w:lineRule="auto"/>
        <w:ind w:right="-2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-увеличение числа воспитанников, желающих и способных заниматься природоохранной деятельностью;</w:t>
      </w:r>
    </w:p>
    <w:p w:rsidR="00EC0BBA" w:rsidRPr="00EC0BBA" w:rsidRDefault="00EC0BBA" w:rsidP="00EC0BBA">
      <w:pPr>
        <w:spacing w:after="0" w:line="240" w:lineRule="auto"/>
        <w:ind w:right="-2"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в работу с детьми по экологии ведущих специалистов города.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Перспектива проекта: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проекта «Я в мире, мир вокруг меня» предусмотрено программным обеспечением до 2016 года.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окончании реализации данного проекта предусмотрено создание следующего проекта, направленного на исследование жизнедеятельности зимующих птиц в городе.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финансирования проекта «Я в мире, мир вокруг меня» предусмотрена Управляющим советом МБДОУ д/с «Малыш» Зерноградского района и участием педагогов, воспитанников и их родителей (законных представителей) в городских, областных, Всероссийских конкурсах на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грантовой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привлечение спонсоров в целях финансирования реализации проекта.</w:t>
      </w:r>
    </w:p>
    <w:p w:rsidR="00EC0BBA" w:rsidRPr="00EC0BBA" w:rsidRDefault="00EC0BB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Методическая разработка проекта посвящена рассмотрению одной из актуальных педагогических проблем – внедрению в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образовательный процесс метода проектов.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Изложенные в работе основные подходы к проектной деятельности детей дошкольного возраста окажут практическую помощь начинающим педагогам дошкольного и дополнительного образования в практической деятельности, в актуальной проблеме экологического воспитания дошкольников, на важность которого указывают многие педагоги.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реализации проекта педагогами выполняется одна из основных миссий – научить детей смотреть на мир «Глазами любви, добра и милосердия".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бы после реализации проекта «Я в мире, мир вокруг меня» дошкольники поняли: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 место отведено человеку в огромном мире, и отголосок, который находит этот мир в самом человеке;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 окружающем мире всё взаимосвязано и посильная помощь взрослых, детей зимующим птицам в суровых сибирских условиях – это осознанная необходимость в сохранении популяции птиц.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окружающий нас мир учит быть добрыми, смелыми, благородными, и мы постепенно узнаём, что такое «хорошо», а что такое «плохо».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методической разработке раскрыта технология составления проекта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ориентированной направленности.</w:t>
      </w:r>
    </w:p>
    <w:p w:rsidR="00EC0BBA" w:rsidRPr="00EC0BBA" w:rsidRDefault="00EC0BBA" w:rsidP="00EC0BBA">
      <w:pPr>
        <w:spacing w:after="0" w:line="240" w:lineRule="auto"/>
        <w:ind w:firstLine="85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приложении представлены методические разработки мероприятий, которые могут быть использованы педагогами при проведении тематических недель экологической направленности.</w:t>
      </w:r>
    </w:p>
    <w:p w:rsidR="00EC0BBA" w:rsidRPr="00EC0BBA" w:rsidRDefault="00EC0BBA" w:rsidP="00EC0BBA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</w:t>
      </w:r>
    </w:p>
    <w:p w:rsidR="00EC0BBA" w:rsidRPr="00EC0BBA" w:rsidRDefault="00EC0BBA" w:rsidP="00EC0BBA">
      <w:pPr>
        <w:spacing w:after="0" w:line="240" w:lineRule="auto"/>
        <w:ind w:firstLine="850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1.Экология для детей старшей группы детского сада / Т.А. 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Скалон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Н.М. Игнатьева //</w:t>
      </w:r>
      <w:proofErr w:type="spellStart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КРИПКиПРО</w:t>
      </w:r>
      <w:proofErr w:type="spellEnd"/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2011</w:t>
      </w:r>
    </w:p>
    <w:p w:rsidR="00EC0BBA" w:rsidRPr="00EC0BBA" w:rsidRDefault="00EC0BBA" w:rsidP="00EC0BBA">
      <w:pPr>
        <w:spacing w:after="0" w:line="240" w:lineRule="auto"/>
        <w:ind w:firstLine="850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2.Николаева С.Н. Методика экологического воспитания в детском саду / С.Н. Николаева. – М.: Просвещение, 2010</w:t>
      </w:r>
    </w:p>
    <w:p w:rsidR="00EC0BBA" w:rsidRPr="00EC0BBA" w:rsidRDefault="00EC0BBA" w:rsidP="00EC0BBA">
      <w:pPr>
        <w:spacing w:after="0" w:line="240" w:lineRule="auto"/>
        <w:ind w:firstLine="850"/>
        <w:rPr>
          <w:rFonts w:ascii="Calibri" w:eastAsia="Times New Roman" w:hAnsi="Calibri" w:cs="Times New Roman"/>
          <w:color w:val="000000"/>
          <w:lang w:eastAsia="ru-RU"/>
        </w:rPr>
      </w:pPr>
      <w:r w:rsidRPr="00EC0B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Николаева С.Н. Теория и методика экологического образования детей /С.Н. Николаева. – М.:ACADEMA,2009</w:t>
      </w:r>
    </w:p>
    <w:p w:rsidR="002954B8" w:rsidRDefault="002954B8"/>
    <w:sectPr w:rsidR="00295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9F"/>
    <w:rsid w:val="000179B2"/>
    <w:rsid w:val="00031099"/>
    <w:rsid w:val="0005560A"/>
    <w:rsid w:val="00057B54"/>
    <w:rsid w:val="00061C7B"/>
    <w:rsid w:val="00090008"/>
    <w:rsid w:val="0009004D"/>
    <w:rsid w:val="000C34F0"/>
    <w:rsid w:val="0010140B"/>
    <w:rsid w:val="0010222C"/>
    <w:rsid w:val="0010611B"/>
    <w:rsid w:val="00110DDD"/>
    <w:rsid w:val="001324C9"/>
    <w:rsid w:val="0014157F"/>
    <w:rsid w:val="001543A0"/>
    <w:rsid w:val="00172110"/>
    <w:rsid w:val="0017758B"/>
    <w:rsid w:val="00177E5A"/>
    <w:rsid w:val="00186011"/>
    <w:rsid w:val="00187456"/>
    <w:rsid w:val="001B4929"/>
    <w:rsid w:val="001D7A64"/>
    <w:rsid w:val="001E07A2"/>
    <w:rsid w:val="001E2B20"/>
    <w:rsid w:val="00215295"/>
    <w:rsid w:val="00221AE7"/>
    <w:rsid w:val="00231D85"/>
    <w:rsid w:val="00241442"/>
    <w:rsid w:val="002954B8"/>
    <w:rsid w:val="002B5B09"/>
    <w:rsid w:val="00332810"/>
    <w:rsid w:val="00337CCE"/>
    <w:rsid w:val="0037177E"/>
    <w:rsid w:val="00393FDF"/>
    <w:rsid w:val="003D7744"/>
    <w:rsid w:val="003E511B"/>
    <w:rsid w:val="003E6A7C"/>
    <w:rsid w:val="00410789"/>
    <w:rsid w:val="00425F24"/>
    <w:rsid w:val="0046693E"/>
    <w:rsid w:val="00475DC0"/>
    <w:rsid w:val="004F5F0E"/>
    <w:rsid w:val="004F7039"/>
    <w:rsid w:val="00521230"/>
    <w:rsid w:val="005243B4"/>
    <w:rsid w:val="00525E49"/>
    <w:rsid w:val="00546A18"/>
    <w:rsid w:val="00550993"/>
    <w:rsid w:val="00554B68"/>
    <w:rsid w:val="00586270"/>
    <w:rsid w:val="005C42AB"/>
    <w:rsid w:val="005D11D0"/>
    <w:rsid w:val="005E62DF"/>
    <w:rsid w:val="005F10FC"/>
    <w:rsid w:val="006129F7"/>
    <w:rsid w:val="00650D02"/>
    <w:rsid w:val="0066554E"/>
    <w:rsid w:val="00670E1F"/>
    <w:rsid w:val="006828D3"/>
    <w:rsid w:val="00687CDA"/>
    <w:rsid w:val="006C782F"/>
    <w:rsid w:val="006D26DA"/>
    <w:rsid w:val="006E3E7B"/>
    <w:rsid w:val="00710423"/>
    <w:rsid w:val="00723C21"/>
    <w:rsid w:val="00725A64"/>
    <w:rsid w:val="0076168A"/>
    <w:rsid w:val="00775986"/>
    <w:rsid w:val="00787AA3"/>
    <w:rsid w:val="00796714"/>
    <w:rsid w:val="007C1559"/>
    <w:rsid w:val="00830405"/>
    <w:rsid w:val="00853E6A"/>
    <w:rsid w:val="008B1325"/>
    <w:rsid w:val="008B5FD4"/>
    <w:rsid w:val="008C3356"/>
    <w:rsid w:val="008E0C9F"/>
    <w:rsid w:val="00901320"/>
    <w:rsid w:val="00934997"/>
    <w:rsid w:val="00965551"/>
    <w:rsid w:val="0097209E"/>
    <w:rsid w:val="00973370"/>
    <w:rsid w:val="009854F1"/>
    <w:rsid w:val="009A37C1"/>
    <w:rsid w:val="009B24DB"/>
    <w:rsid w:val="009D577D"/>
    <w:rsid w:val="00A34371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95A0E"/>
    <w:rsid w:val="00BA3FD0"/>
    <w:rsid w:val="00BB41CF"/>
    <w:rsid w:val="00BD5D2A"/>
    <w:rsid w:val="00BE2E85"/>
    <w:rsid w:val="00C06703"/>
    <w:rsid w:val="00C07AF3"/>
    <w:rsid w:val="00C32318"/>
    <w:rsid w:val="00C33173"/>
    <w:rsid w:val="00C43D45"/>
    <w:rsid w:val="00C6634D"/>
    <w:rsid w:val="00C93345"/>
    <w:rsid w:val="00CC069F"/>
    <w:rsid w:val="00CD4BDE"/>
    <w:rsid w:val="00D44526"/>
    <w:rsid w:val="00D60E43"/>
    <w:rsid w:val="00DA18B1"/>
    <w:rsid w:val="00E14318"/>
    <w:rsid w:val="00E22D1D"/>
    <w:rsid w:val="00E250CC"/>
    <w:rsid w:val="00E625AF"/>
    <w:rsid w:val="00EA037A"/>
    <w:rsid w:val="00EB43AC"/>
    <w:rsid w:val="00EB5067"/>
    <w:rsid w:val="00EB5917"/>
    <w:rsid w:val="00EC0BBA"/>
    <w:rsid w:val="00EF48C7"/>
    <w:rsid w:val="00F03F97"/>
    <w:rsid w:val="00F16324"/>
    <w:rsid w:val="00F21A6A"/>
    <w:rsid w:val="00F26A56"/>
    <w:rsid w:val="00F7029C"/>
    <w:rsid w:val="00F901B8"/>
    <w:rsid w:val="00FC4AA6"/>
    <w:rsid w:val="00FD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4763</Words>
  <Characters>27151</Characters>
  <Application>Microsoft Office Word</Application>
  <DocSecurity>0</DocSecurity>
  <Lines>226</Lines>
  <Paragraphs>63</Paragraphs>
  <ScaleCrop>false</ScaleCrop>
  <Company>SPecialiST RePack</Company>
  <LinksUpToDate>false</LinksUpToDate>
  <CharactersWithSpaces>31851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</cp:revision>
  <dcterms:created xsi:type="dcterms:W3CDTF">2019-09-19T11:08:00Z</dcterms:created>
  <dcterms:modified xsi:type="dcterms:W3CDTF">2019-09-27T06:31:00Z</dcterms:modified>
</cp:coreProperties>
</file>