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7A" w:rsidRPr="0048336D" w:rsidRDefault="0076257A" w:rsidP="0076257A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 xml:space="preserve">      Приказ                                               №  </w:t>
      </w:r>
    </w:p>
    <w:p w:rsidR="0076257A" w:rsidRPr="0048336D" w:rsidRDefault="0076257A" w:rsidP="0076257A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>по МБОУ «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Чиркейский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 образовательный центр им. А. 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Омарова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76257A" w:rsidRPr="0048336D" w:rsidRDefault="0076257A" w:rsidP="0076257A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23</w:t>
      </w:r>
      <w:r w:rsidRPr="0048336D">
        <w:rPr>
          <w:rFonts w:ascii="Times New Roman" w:hAnsi="Times New Roman" w:cs="Times New Roman"/>
          <w:b/>
          <w:sz w:val="26"/>
          <w:szCs w:val="26"/>
        </w:rPr>
        <w:t xml:space="preserve">  августа    2018  года</w:t>
      </w:r>
    </w:p>
    <w:p w:rsidR="0076257A" w:rsidRPr="009444E3" w:rsidRDefault="0076257A" w:rsidP="0076257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9444E3">
        <w:rPr>
          <w:rFonts w:ascii="Times New Roman" w:hAnsi="Times New Roman"/>
          <w:b/>
          <w:bCs/>
          <w:kern w:val="36"/>
          <w:sz w:val="32"/>
          <w:szCs w:val="32"/>
        </w:rPr>
        <w:t xml:space="preserve"> «Об утверждении Порядка уведомления» </w:t>
      </w:r>
    </w:p>
    <w:p w:rsidR="0076257A" w:rsidRDefault="0076257A" w:rsidP="007625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2DAA">
        <w:rPr>
          <w:rFonts w:ascii="Times New Roman" w:hAnsi="Times New Roman"/>
          <w:sz w:val="28"/>
          <w:szCs w:val="28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</w:t>
      </w:r>
      <w:r>
        <w:rPr>
          <w:rFonts w:ascii="Times New Roman" w:hAnsi="Times New Roman"/>
          <w:sz w:val="28"/>
          <w:szCs w:val="28"/>
        </w:rPr>
        <w:t>й защиты Российской Федерации</w:t>
      </w:r>
      <w:r w:rsidRPr="00612B59">
        <w:rPr>
          <w:rFonts w:ascii="Times New Roman" w:hAnsi="Times New Roman"/>
          <w:sz w:val="28"/>
          <w:szCs w:val="28"/>
        </w:rPr>
        <w:t xml:space="preserve"> 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2B59">
        <w:rPr>
          <w:rFonts w:ascii="Times New Roman" w:hAnsi="Times New Roman"/>
          <w:b/>
          <w:sz w:val="28"/>
          <w:szCs w:val="28"/>
        </w:rPr>
        <w:t>ПРИКАЗЫВАЮ: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2DAA">
        <w:rPr>
          <w:rFonts w:ascii="Times New Roman" w:hAnsi="Times New Roman"/>
          <w:sz w:val="28"/>
          <w:szCs w:val="28"/>
        </w:rPr>
        <w:t xml:space="preserve">1. Утвердить Порядок уведомления о фактах обращения в целях склонения работника  </w:t>
      </w:r>
      <w:r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Чиркейский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образовательный центр к</w:t>
      </w:r>
      <w:r w:rsidRPr="00812DAA">
        <w:rPr>
          <w:rFonts w:ascii="Times New Roman" w:hAnsi="Times New Roman"/>
          <w:sz w:val="28"/>
          <w:szCs w:val="28"/>
        </w:rPr>
        <w:t xml:space="preserve"> совершению коррупционных нарушений (далее  - Порядок уведомления).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2. Делопроизводителю </w:t>
      </w:r>
      <w:proofErr w:type="gramStart"/>
      <w:r>
        <w:rPr>
          <w:rFonts w:ascii="Times New Roman" w:hAnsi="Times New Roman"/>
          <w:sz w:val="28"/>
          <w:szCs w:val="28"/>
        </w:rPr>
        <w:t>Омаровой</w:t>
      </w:r>
      <w:proofErr w:type="gramEnd"/>
      <w:r>
        <w:rPr>
          <w:rFonts w:ascii="Times New Roman" w:hAnsi="Times New Roman"/>
          <w:sz w:val="28"/>
          <w:szCs w:val="28"/>
        </w:rPr>
        <w:t xml:space="preserve"> Э.С. в срок до 30.08.18</w:t>
      </w:r>
      <w:r w:rsidRPr="00812DAA">
        <w:rPr>
          <w:rFonts w:ascii="Times New Roman" w:hAnsi="Times New Roman"/>
          <w:sz w:val="28"/>
          <w:szCs w:val="28"/>
        </w:rPr>
        <w:t>г.: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- ознакомить работников  бухгалтерии, административно- управленческого персонала Учреждения под роспись с Порядком уведомления;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 завести журнал регистрации уведомлений о фактах обращения в целях склонения работников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Чиркейский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образовательный центр</w:t>
      </w:r>
      <w:r w:rsidRPr="00812DAA">
        <w:rPr>
          <w:rFonts w:ascii="Times New Roman" w:hAnsi="Times New Roman"/>
          <w:sz w:val="28"/>
          <w:szCs w:val="28"/>
        </w:rPr>
        <w:t xml:space="preserve"> к совершению коррупционных правонарушений.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3. Заместителям </w:t>
      </w:r>
      <w:r>
        <w:rPr>
          <w:rFonts w:ascii="Times New Roman" w:hAnsi="Times New Roman"/>
          <w:sz w:val="28"/>
          <w:szCs w:val="28"/>
        </w:rPr>
        <w:t xml:space="preserve">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Яхияев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М.Г. и </w:t>
      </w:r>
      <w:proofErr w:type="spellStart"/>
      <w:r>
        <w:rPr>
          <w:rFonts w:ascii="Times New Roman" w:hAnsi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А.Г. в   срок до 30.08.18</w:t>
      </w:r>
      <w:r w:rsidRPr="00812DAA">
        <w:rPr>
          <w:rFonts w:ascii="Times New Roman" w:hAnsi="Times New Roman"/>
          <w:sz w:val="28"/>
          <w:szCs w:val="28"/>
        </w:rPr>
        <w:t xml:space="preserve">г. ознакомить работников под роспись с Порядком уведомления и предоставить листы ознакомления делопроизводителю </w:t>
      </w:r>
      <w:proofErr w:type="gramStart"/>
      <w:r>
        <w:rPr>
          <w:rFonts w:ascii="Times New Roman" w:hAnsi="Times New Roman"/>
          <w:sz w:val="28"/>
          <w:szCs w:val="28"/>
        </w:rPr>
        <w:t>Омаровой</w:t>
      </w:r>
      <w:proofErr w:type="gramEnd"/>
      <w:r>
        <w:rPr>
          <w:rFonts w:ascii="Times New Roman" w:hAnsi="Times New Roman"/>
          <w:sz w:val="28"/>
          <w:szCs w:val="28"/>
        </w:rPr>
        <w:t xml:space="preserve"> Э.С.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Pr="00812D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Делопроизводителю </w:t>
      </w:r>
      <w:proofErr w:type="gramStart"/>
      <w:r>
        <w:rPr>
          <w:rFonts w:ascii="Times New Roman" w:hAnsi="Times New Roman"/>
          <w:sz w:val="28"/>
          <w:szCs w:val="28"/>
        </w:rPr>
        <w:t>Омаровой</w:t>
      </w:r>
      <w:proofErr w:type="gramEnd"/>
      <w:r>
        <w:rPr>
          <w:rFonts w:ascii="Times New Roman" w:hAnsi="Times New Roman"/>
          <w:sz w:val="28"/>
          <w:szCs w:val="28"/>
        </w:rPr>
        <w:t xml:space="preserve"> Э.С. при приеме</w:t>
      </w:r>
      <w:r w:rsidRPr="00812DAA">
        <w:rPr>
          <w:rFonts w:ascii="Times New Roman" w:hAnsi="Times New Roman"/>
          <w:sz w:val="28"/>
          <w:szCs w:val="28"/>
        </w:rPr>
        <w:t xml:space="preserve"> на работу проводить ознакомление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DAA">
        <w:rPr>
          <w:rFonts w:ascii="Times New Roman" w:hAnsi="Times New Roman"/>
          <w:sz w:val="28"/>
          <w:szCs w:val="28"/>
        </w:rPr>
        <w:t xml:space="preserve"> Порядком уведомления под роспись.</w:t>
      </w:r>
    </w:p>
    <w:p w:rsidR="0076257A" w:rsidRPr="00812DA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812DA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12DAA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76257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57A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57A" w:rsidRPr="000F5CC5" w:rsidRDefault="0076257A" w:rsidP="0076257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CC5">
        <w:rPr>
          <w:rFonts w:ascii="Times New Roman" w:hAnsi="Times New Roman"/>
          <w:b/>
          <w:sz w:val="28"/>
          <w:szCs w:val="28"/>
        </w:rPr>
        <w:t>  Директор образовательного центра                           </w:t>
      </w:r>
      <w:proofErr w:type="spellStart"/>
      <w:r w:rsidRPr="000F5CC5">
        <w:rPr>
          <w:rFonts w:ascii="Times New Roman" w:hAnsi="Times New Roman"/>
          <w:b/>
          <w:sz w:val="28"/>
          <w:szCs w:val="28"/>
        </w:rPr>
        <w:t>Бартиханов</w:t>
      </w:r>
      <w:proofErr w:type="spellEnd"/>
      <w:r w:rsidRPr="000F5CC5">
        <w:rPr>
          <w:rFonts w:ascii="Times New Roman" w:hAnsi="Times New Roman"/>
          <w:b/>
          <w:sz w:val="28"/>
          <w:szCs w:val="28"/>
        </w:rPr>
        <w:t xml:space="preserve"> М.М.</w:t>
      </w:r>
    </w:p>
    <w:p w:rsidR="0076257A" w:rsidRPr="000F5CC5" w:rsidRDefault="0076257A" w:rsidP="0076257A">
      <w:pPr>
        <w:rPr>
          <w:b/>
        </w:rPr>
      </w:pPr>
    </w:p>
    <w:p w:rsidR="00420A6A" w:rsidRDefault="00420A6A"/>
    <w:sectPr w:rsidR="0042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57A"/>
    <w:rsid w:val="00420A6A"/>
    <w:rsid w:val="0076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2019-03-16T07:44:00Z</dcterms:created>
  <dcterms:modified xsi:type="dcterms:W3CDTF">2019-03-16T07:44:00Z</dcterms:modified>
</cp:coreProperties>
</file>