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3BA" w:rsidRDefault="004D03BA">
      <w:pPr>
        <w:spacing w:line="200" w:lineRule="exact"/>
        <w:rPr>
          <w:sz w:val="24"/>
          <w:szCs w:val="24"/>
        </w:rPr>
      </w:pPr>
    </w:p>
    <w:p w:rsidR="004D03BA" w:rsidRDefault="004D03BA">
      <w:pPr>
        <w:spacing w:line="200" w:lineRule="exact"/>
        <w:rPr>
          <w:sz w:val="24"/>
          <w:szCs w:val="24"/>
        </w:rPr>
      </w:pPr>
    </w:p>
    <w:p w:rsidR="004D03BA" w:rsidRDefault="004D03BA">
      <w:pPr>
        <w:spacing w:line="200" w:lineRule="exact"/>
        <w:rPr>
          <w:sz w:val="24"/>
          <w:szCs w:val="24"/>
        </w:rPr>
      </w:pPr>
    </w:p>
    <w:p w:rsidR="004D03BA" w:rsidRDefault="004D03BA">
      <w:pPr>
        <w:spacing w:line="200" w:lineRule="exact"/>
        <w:rPr>
          <w:sz w:val="24"/>
          <w:szCs w:val="24"/>
        </w:rPr>
      </w:pPr>
    </w:p>
    <w:p w:rsidR="004D03BA" w:rsidRDefault="004D03BA">
      <w:pPr>
        <w:spacing w:line="200" w:lineRule="exact"/>
        <w:rPr>
          <w:sz w:val="24"/>
          <w:szCs w:val="24"/>
        </w:rPr>
      </w:pPr>
    </w:p>
    <w:p w:rsidR="004D03BA" w:rsidRDefault="004D03BA">
      <w:pPr>
        <w:spacing w:line="200" w:lineRule="exact"/>
        <w:rPr>
          <w:sz w:val="24"/>
          <w:szCs w:val="24"/>
        </w:rPr>
      </w:pPr>
    </w:p>
    <w:p w:rsidR="004D03BA" w:rsidRDefault="004D03BA">
      <w:pPr>
        <w:spacing w:line="200" w:lineRule="exact"/>
        <w:rPr>
          <w:sz w:val="24"/>
          <w:szCs w:val="24"/>
        </w:rPr>
      </w:pPr>
    </w:p>
    <w:p w:rsidR="004D03BA" w:rsidRDefault="004D03BA">
      <w:pPr>
        <w:spacing w:line="200" w:lineRule="exact"/>
        <w:rPr>
          <w:sz w:val="24"/>
          <w:szCs w:val="24"/>
        </w:rPr>
      </w:pPr>
    </w:p>
    <w:p w:rsidR="000C6714" w:rsidRDefault="000C6714" w:rsidP="00D57CE7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  <w:noProof/>
          <w:color w:val="C00000"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page">
              <wp:posOffset>1274445</wp:posOffset>
            </wp:positionH>
            <wp:positionV relativeFrom="page">
              <wp:posOffset>447040</wp:posOffset>
            </wp:positionV>
            <wp:extent cx="600075" cy="619125"/>
            <wp:effectExtent l="0" t="0" r="0" b="0"/>
            <wp:wrapNone/>
            <wp:docPr id="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i/>
          <w:iCs/>
          <w:color w:val="C00000"/>
          <w:sz w:val="20"/>
          <w:szCs w:val="20"/>
        </w:rPr>
        <w:t>Основная образовательная программа среднего общего образования</w:t>
      </w:r>
    </w:p>
    <w:p w:rsidR="000C6714" w:rsidRDefault="000C6714" w:rsidP="000C6714">
      <w:pPr>
        <w:spacing w:line="228" w:lineRule="exact"/>
        <w:rPr>
          <w:sz w:val="20"/>
          <w:szCs w:val="20"/>
        </w:rPr>
      </w:pPr>
    </w:p>
    <w:p w:rsidR="004D03BA" w:rsidRDefault="000C6714" w:rsidP="000C6714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  <w:r>
        <w:rPr>
          <w:rFonts w:eastAsia="Times New Roman"/>
          <w:b/>
          <w:bCs/>
          <w:i/>
          <w:iCs/>
          <w:color w:val="002060"/>
          <w:sz w:val="20"/>
          <w:szCs w:val="20"/>
        </w:rPr>
        <w:t>М</w:t>
      </w:r>
      <w:r w:rsidR="00D57CE7">
        <w:rPr>
          <w:rFonts w:eastAsia="Times New Roman"/>
          <w:b/>
          <w:bCs/>
          <w:i/>
          <w:iCs/>
          <w:color w:val="002060"/>
          <w:sz w:val="20"/>
          <w:szCs w:val="20"/>
        </w:rPr>
        <w:t>Б</w:t>
      </w:r>
      <w:r>
        <w:rPr>
          <w:rFonts w:eastAsia="Times New Roman"/>
          <w:b/>
          <w:bCs/>
          <w:i/>
          <w:iCs/>
          <w:color w:val="002060"/>
          <w:sz w:val="20"/>
          <w:szCs w:val="20"/>
        </w:rPr>
        <w:t>ОУ «ЧИРКЕЙСКИЙ ОБРАЗОВАТЕЛЬНЫЙ ЦЕНТР ИМ.А.ОМАРОВА»</w:t>
      </w:r>
    </w:p>
    <w:p w:rsidR="00B20348" w:rsidRDefault="00B20348">
      <w:pPr>
        <w:spacing w:line="200" w:lineRule="exact"/>
        <w:rPr>
          <w:sz w:val="20"/>
          <w:szCs w:val="20"/>
        </w:rPr>
      </w:pPr>
    </w:p>
    <w:p w:rsidR="00B20348" w:rsidRDefault="00B20348">
      <w:pPr>
        <w:spacing w:line="200" w:lineRule="exact"/>
        <w:rPr>
          <w:sz w:val="20"/>
          <w:szCs w:val="20"/>
        </w:rPr>
      </w:pPr>
    </w:p>
    <w:p w:rsidR="00B20348" w:rsidRDefault="00B20348">
      <w:pPr>
        <w:spacing w:line="200" w:lineRule="exact"/>
        <w:rPr>
          <w:sz w:val="20"/>
          <w:szCs w:val="20"/>
        </w:rPr>
      </w:pPr>
    </w:p>
    <w:p w:rsidR="00B20348" w:rsidRDefault="00B20348">
      <w:pPr>
        <w:spacing w:line="200" w:lineRule="exact"/>
        <w:rPr>
          <w:sz w:val="20"/>
          <w:szCs w:val="20"/>
        </w:rPr>
      </w:pPr>
    </w:p>
    <w:p w:rsidR="00B20348" w:rsidRDefault="00B20348">
      <w:pPr>
        <w:spacing w:line="200" w:lineRule="exact"/>
        <w:rPr>
          <w:sz w:val="20"/>
          <w:szCs w:val="20"/>
        </w:rPr>
      </w:pPr>
    </w:p>
    <w:p w:rsidR="001E1E51" w:rsidRDefault="001E1E51" w:rsidP="001E1E51">
      <w:pPr>
        <w:jc w:val="center"/>
        <w:rPr>
          <w:rFonts w:eastAsia="Times New Roman"/>
          <w:bCs/>
          <w:iCs/>
          <w:noProof/>
          <w:sz w:val="24"/>
          <w:szCs w:val="24"/>
        </w:rPr>
      </w:pPr>
      <w:r>
        <w:rPr>
          <w:rFonts w:eastAsia="Times New Roman"/>
          <w:bCs/>
          <w:iCs/>
          <w:noProof/>
          <w:sz w:val="24"/>
          <w:szCs w:val="24"/>
        </w:rPr>
        <w:t>МБОУ «Чиркейский образовательный центр им. А.Омарова»</w:t>
      </w:r>
    </w:p>
    <w:p w:rsidR="001E1E51" w:rsidRDefault="001E1E51" w:rsidP="001E1E51">
      <w:pPr>
        <w:jc w:val="center"/>
        <w:rPr>
          <w:rFonts w:eastAsia="Times New Roman"/>
          <w:bCs/>
          <w:iCs/>
          <w:noProof/>
          <w:sz w:val="24"/>
          <w:szCs w:val="24"/>
        </w:rPr>
      </w:pPr>
    </w:p>
    <w:p w:rsidR="001E1E51" w:rsidRDefault="001E1E51" w:rsidP="001E1E51">
      <w:pPr>
        <w:jc w:val="center"/>
        <w:rPr>
          <w:rFonts w:eastAsia="Times New Roman"/>
          <w:bCs/>
          <w:iCs/>
          <w:noProof/>
          <w:sz w:val="24"/>
          <w:szCs w:val="24"/>
        </w:rPr>
      </w:pPr>
    </w:p>
    <w:p w:rsidR="001E1E51" w:rsidRDefault="001E1E51" w:rsidP="001E1E51">
      <w:pPr>
        <w:jc w:val="center"/>
        <w:rPr>
          <w:rFonts w:eastAsia="Times New Roman"/>
          <w:bCs/>
          <w:iCs/>
          <w:noProof/>
          <w:sz w:val="24"/>
          <w:szCs w:val="24"/>
        </w:rPr>
      </w:pPr>
    </w:p>
    <w:p w:rsidR="001E1E51" w:rsidRDefault="001E1E51" w:rsidP="001E1E51">
      <w:pPr>
        <w:jc w:val="center"/>
        <w:rPr>
          <w:rFonts w:eastAsia="Times New Roman"/>
          <w:bCs/>
          <w:iCs/>
          <w:noProof/>
          <w:sz w:val="24"/>
          <w:szCs w:val="24"/>
        </w:rPr>
      </w:pPr>
    </w:p>
    <w:p w:rsidR="001E1E51" w:rsidRDefault="001E1E51" w:rsidP="001E1E51">
      <w:pPr>
        <w:jc w:val="center"/>
        <w:rPr>
          <w:rFonts w:eastAsia="Times New Roman"/>
          <w:bCs/>
          <w:iCs/>
          <w:noProof/>
          <w:sz w:val="24"/>
          <w:szCs w:val="24"/>
        </w:rPr>
      </w:pPr>
    </w:p>
    <w:p w:rsidR="001E1E51" w:rsidRDefault="001E1E51" w:rsidP="001E1E51">
      <w:pPr>
        <w:jc w:val="center"/>
        <w:rPr>
          <w:rFonts w:eastAsia="Times New Roman"/>
          <w:bCs/>
          <w:iCs/>
          <w:noProof/>
          <w:sz w:val="24"/>
          <w:szCs w:val="24"/>
        </w:rPr>
      </w:pPr>
    </w:p>
    <w:p w:rsidR="001E1E51" w:rsidRDefault="001E1E51" w:rsidP="001E1E51">
      <w:pPr>
        <w:jc w:val="center"/>
        <w:rPr>
          <w:rFonts w:eastAsia="Times New Roman"/>
          <w:bCs/>
          <w:iCs/>
          <w:noProof/>
          <w:sz w:val="24"/>
          <w:szCs w:val="24"/>
        </w:rPr>
      </w:pPr>
    </w:p>
    <w:p w:rsidR="001E1E51" w:rsidRDefault="001E1E51" w:rsidP="001E1E51">
      <w:pPr>
        <w:jc w:val="center"/>
        <w:rPr>
          <w:rFonts w:eastAsia="Times New Roman"/>
          <w:bCs/>
          <w:iCs/>
          <w:noProof/>
          <w:sz w:val="24"/>
          <w:szCs w:val="24"/>
        </w:rPr>
      </w:pPr>
    </w:p>
    <w:p w:rsidR="001E1E51" w:rsidRDefault="001E1E51" w:rsidP="001E1E51">
      <w:pPr>
        <w:jc w:val="center"/>
        <w:rPr>
          <w:rFonts w:eastAsia="Times New Roman"/>
          <w:bCs/>
          <w:iCs/>
          <w:noProof/>
          <w:sz w:val="24"/>
          <w:szCs w:val="24"/>
        </w:rPr>
      </w:pPr>
    </w:p>
    <w:p w:rsidR="001E1E51" w:rsidRDefault="001E1E51" w:rsidP="001E1E51">
      <w:pPr>
        <w:jc w:val="center"/>
        <w:rPr>
          <w:rFonts w:eastAsia="Times New Roman"/>
          <w:bCs/>
          <w:iCs/>
          <w:noProof/>
          <w:sz w:val="24"/>
          <w:szCs w:val="24"/>
        </w:rPr>
      </w:pPr>
    </w:p>
    <w:p w:rsidR="001E1E51" w:rsidRDefault="001E1E51" w:rsidP="001E1E51">
      <w:pPr>
        <w:jc w:val="center"/>
        <w:rPr>
          <w:rFonts w:eastAsia="Times New Roman"/>
          <w:bCs/>
          <w:iCs/>
          <w:noProof/>
          <w:sz w:val="24"/>
          <w:szCs w:val="24"/>
        </w:rPr>
      </w:pPr>
    </w:p>
    <w:p w:rsidR="001E1E51" w:rsidRDefault="001E1E51" w:rsidP="001E1E51">
      <w:pPr>
        <w:jc w:val="center"/>
        <w:rPr>
          <w:rFonts w:eastAsia="Times New Roman"/>
          <w:bCs/>
          <w:iCs/>
          <w:noProof/>
          <w:sz w:val="24"/>
          <w:szCs w:val="24"/>
        </w:rPr>
      </w:pPr>
    </w:p>
    <w:p w:rsidR="001E1E51" w:rsidRDefault="001E1E51" w:rsidP="001E1E51">
      <w:pPr>
        <w:jc w:val="center"/>
        <w:rPr>
          <w:rFonts w:eastAsia="Times New Roman"/>
          <w:bCs/>
          <w:iCs/>
          <w:noProof/>
          <w:sz w:val="24"/>
          <w:szCs w:val="24"/>
        </w:rPr>
      </w:pPr>
    </w:p>
    <w:p w:rsidR="001E1E51" w:rsidRDefault="001E1E51" w:rsidP="001E1E51">
      <w:pPr>
        <w:jc w:val="center"/>
        <w:rPr>
          <w:rFonts w:eastAsia="Times New Roman"/>
          <w:bCs/>
          <w:iCs/>
          <w:noProof/>
          <w:sz w:val="24"/>
          <w:szCs w:val="24"/>
        </w:rPr>
      </w:pPr>
    </w:p>
    <w:p w:rsidR="001E1E51" w:rsidRDefault="001E1E51" w:rsidP="001E1E51">
      <w:pPr>
        <w:jc w:val="center"/>
        <w:rPr>
          <w:rFonts w:eastAsia="Times New Roman"/>
          <w:bCs/>
          <w:iCs/>
          <w:noProof/>
          <w:sz w:val="24"/>
          <w:szCs w:val="24"/>
        </w:rPr>
      </w:pPr>
    </w:p>
    <w:p w:rsidR="001E1E51" w:rsidRDefault="001E1E51" w:rsidP="001E1E51">
      <w:pPr>
        <w:jc w:val="center"/>
        <w:rPr>
          <w:rFonts w:eastAsia="Times New Roman"/>
          <w:bCs/>
          <w:iCs/>
          <w:noProof/>
          <w:sz w:val="24"/>
          <w:szCs w:val="24"/>
        </w:rPr>
      </w:pPr>
    </w:p>
    <w:p w:rsidR="001E1E51" w:rsidRDefault="001E1E51" w:rsidP="001E1E51">
      <w:pPr>
        <w:jc w:val="center"/>
        <w:rPr>
          <w:rFonts w:eastAsia="Times New Roman"/>
          <w:bCs/>
          <w:iCs/>
          <w:noProof/>
          <w:sz w:val="24"/>
          <w:szCs w:val="24"/>
        </w:rPr>
      </w:pPr>
    </w:p>
    <w:p w:rsidR="001E1E51" w:rsidRDefault="001E1E51" w:rsidP="001E1E51">
      <w:pPr>
        <w:jc w:val="center"/>
        <w:rPr>
          <w:rFonts w:eastAsia="Times New Roman"/>
          <w:bCs/>
          <w:iCs/>
          <w:noProof/>
          <w:sz w:val="24"/>
          <w:szCs w:val="24"/>
        </w:rPr>
      </w:pPr>
    </w:p>
    <w:p w:rsidR="001E1E51" w:rsidRDefault="001E1E51" w:rsidP="001E1E51">
      <w:pPr>
        <w:jc w:val="center"/>
        <w:rPr>
          <w:rFonts w:eastAsia="Times New Roman"/>
          <w:bCs/>
          <w:iCs/>
          <w:noProof/>
          <w:sz w:val="24"/>
          <w:szCs w:val="24"/>
        </w:rPr>
      </w:pPr>
    </w:p>
    <w:p w:rsidR="001E1E51" w:rsidRPr="000C3645" w:rsidRDefault="001E1E51" w:rsidP="001E1E51">
      <w:pPr>
        <w:jc w:val="center"/>
        <w:rPr>
          <w:rFonts w:eastAsia="Times New Roman"/>
          <w:bCs/>
          <w:iCs/>
          <w:noProof/>
          <w:sz w:val="28"/>
          <w:szCs w:val="28"/>
        </w:rPr>
      </w:pPr>
      <w:r w:rsidRPr="000C3645">
        <w:rPr>
          <w:rFonts w:eastAsia="Times New Roman"/>
          <w:bCs/>
          <w:iCs/>
          <w:noProof/>
          <w:sz w:val="28"/>
          <w:szCs w:val="28"/>
        </w:rPr>
        <w:t>Основная общеобразовательная программа среднего общего образования</w:t>
      </w:r>
    </w:p>
    <w:p w:rsidR="001E1E51" w:rsidRPr="000C3645" w:rsidRDefault="001E1E51" w:rsidP="001E1E51">
      <w:pPr>
        <w:jc w:val="center"/>
        <w:rPr>
          <w:rFonts w:eastAsia="Times New Roman"/>
          <w:bCs/>
          <w:iCs/>
          <w:noProof/>
          <w:sz w:val="28"/>
          <w:szCs w:val="28"/>
        </w:rPr>
      </w:pPr>
      <w:r>
        <w:rPr>
          <w:rFonts w:eastAsia="Times New Roman"/>
          <w:bCs/>
          <w:iCs/>
          <w:noProof/>
          <w:sz w:val="28"/>
          <w:szCs w:val="28"/>
        </w:rPr>
        <w:t>Муниципального бюджетного</w:t>
      </w:r>
      <w:r w:rsidRPr="000C3645">
        <w:rPr>
          <w:rFonts w:eastAsia="Times New Roman"/>
          <w:bCs/>
          <w:iCs/>
          <w:noProof/>
          <w:sz w:val="28"/>
          <w:szCs w:val="28"/>
        </w:rPr>
        <w:t xml:space="preserve"> образовательного учреждения  (организации)  «Чиркейский </w:t>
      </w:r>
      <w:r>
        <w:rPr>
          <w:rFonts w:eastAsia="Times New Roman"/>
          <w:bCs/>
          <w:iCs/>
          <w:noProof/>
          <w:sz w:val="28"/>
          <w:szCs w:val="28"/>
        </w:rPr>
        <w:t>образовательный центр</w:t>
      </w:r>
      <w:r w:rsidRPr="000C3645">
        <w:rPr>
          <w:rFonts w:eastAsia="Times New Roman"/>
          <w:bCs/>
          <w:iCs/>
          <w:noProof/>
          <w:sz w:val="28"/>
          <w:szCs w:val="28"/>
        </w:rPr>
        <w:t xml:space="preserve"> им. А.Омарова»</w:t>
      </w:r>
    </w:p>
    <w:p w:rsidR="001E1E51" w:rsidRPr="000C3645" w:rsidRDefault="001E1E51" w:rsidP="001E1E51">
      <w:pPr>
        <w:jc w:val="center"/>
        <w:rPr>
          <w:rFonts w:eastAsia="Times New Roman"/>
          <w:b/>
          <w:bCs/>
          <w:i/>
          <w:iCs/>
          <w:noProof/>
          <w:sz w:val="28"/>
          <w:szCs w:val="28"/>
        </w:rPr>
      </w:pPr>
      <w:r>
        <w:rPr>
          <w:rFonts w:eastAsia="Times New Roman"/>
          <w:bCs/>
          <w:iCs/>
          <w:noProof/>
          <w:sz w:val="28"/>
          <w:szCs w:val="28"/>
        </w:rPr>
        <w:t>на 2018-2019</w:t>
      </w:r>
      <w:r w:rsidRPr="000C3645">
        <w:rPr>
          <w:rFonts w:eastAsia="Times New Roman"/>
          <w:bCs/>
          <w:iCs/>
          <w:noProof/>
          <w:sz w:val="28"/>
          <w:szCs w:val="28"/>
        </w:rPr>
        <w:t xml:space="preserve"> учебный год</w:t>
      </w:r>
    </w:p>
    <w:p w:rsidR="001E1E51" w:rsidRPr="000C3645" w:rsidRDefault="001E1E51" w:rsidP="001E1E51">
      <w:pPr>
        <w:ind w:left="2960"/>
        <w:jc w:val="center"/>
        <w:rPr>
          <w:rFonts w:eastAsia="Times New Roman"/>
          <w:b/>
          <w:bCs/>
          <w:i/>
          <w:iCs/>
          <w:sz w:val="24"/>
          <w:szCs w:val="24"/>
        </w:rPr>
      </w:pPr>
    </w:p>
    <w:p w:rsidR="001E1E51" w:rsidRPr="000C3645" w:rsidRDefault="001E1E51" w:rsidP="001E1E51">
      <w:pPr>
        <w:ind w:left="2960"/>
        <w:jc w:val="both"/>
        <w:rPr>
          <w:sz w:val="24"/>
          <w:szCs w:val="24"/>
        </w:rPr>
      </w:pPr>
    </w:p>
    <w:p w:rsidR="001E1E51" w:rsidRDefault="001E1E51" w:rsidP="001E1E51">
      <w:pPr>
        <w:spacing w:line="200" w:lineRule="exact"/>
        <w:rPr>
          <w:sz w:val="20"/>
          <w:szCs w:val="20"/>
        </w:rPr>
      </w:pPr>
    </w:p>
    <w:p w:rsidR="001E1E51" w:rsidRDefault="001E1E51" w:rsidP="001E1E51">
      <w:pPr>
        <w:spacing w:line="353" w:lineRule="exact"/>
        <w:rPr>
          <w:sz w:val="20"/>
          <w:szCs w:val="20"/>
        </w:rPr>
      </w:pPr>
    </w:p>
    <w:p w:rsidR="001E1E51" w:rsidRDefault="001E1E51" w:rsidP="001E1E51">
      <w:pPr>
        <w:spacing w:line="353" w:lineRule="exact"/>
        <w:rPr>
          <w:sz w:val="20"/>
          <w:szCs w:val="20"/>
        </w:rPr>
      </w:pPr>
    </w:p>
    <w:p w:rsidR="001E1E51" w:rsidRDefault="001E1E51" w:rsidP="001E1E51">
      <w:pPr>
        <w:spacing w:line="353" w:lineRule="exact"/>
        <w:rPr>
          <w:sz w:val="20"/>
          <w:szCs w:val="20"/>
        </w:rPr>
      </w:pPr>
    </w:p>
    <w:p w:rsidR="001E1E51" w:rsidRDefault="001E1E51" w:rsidP="001E1E51">
      <w:pPr>
        <w:spacing w:line="353" w:lineRule="exact"/>
        <w:rPr>
          <w:sz w:val="20"/>
          <w:szCs w:val="20"/>
        </w:rPr>
      </w:pPr>
    </w:p>
    <w:p w:rsidR="001E1E51" w:rsidRDefault="001E1E51" w:rsidP="001E1E51">
      <w:pPr>
        <w:spacing w:line="353" w:lineRule="exact"/>
        <w:rPr>
          <w:sz w:val="20"/>
          <w:szCs w:val="20"/>
        </w:rPr>
      </w:pPr>
    </w:p>
    <w:p w:rsidR="001E1E51" w:rsidRDefault="001E1E51" w:rsidP="001E1E51">
      <w:pPr>
        <w:spacing w:line="353" w:lineRule="exact"/>
        <w:rPr>
          <w:sz w:val="20"/>
          <w:szCs w:val="20"/>
        </w:rPr>
      </w:pPr>
    </w:p>
    <w:p w:rsidR="001E1E51" w:rsidRDefault="001E1E51" w:rsidP="001E1E51">
      <w:pPr>
        <w:spacing w:line="353" w:lineRule="exact"/>
        <w:rPr>
          <w:sz w:val="20"/>
          <w:szCs w:val="20"/>
        </w:rPr>
      </w:pPr>
    </w:p>
    <w:p w:rsidR="001E1E51" w:rsidRDefault="001E1E51" w:rsidP="001E1E51">
      <w:pPr>
        <w:spacing w:line="353" w:lineRule="exact"/>
        <w:rPr>
          <w:sz w:val="20"/>
          <w:szCs w:val="20"/>
        </w:rPr>
      </w:pPr>
    </w:p>
    <w:p w:rsidR="001E1E51" w:rsidRDefault="001E1E51" w:rsidP="001E1E51">
      <w:pPr>
        <w:spacing w:line="353" w:lineRule="exact"/>
        <w:rPr>
          <w:sz w:val="20"/>
          <w:szCs w:val="20"/>
        </w:rPr>
      </w:pPr>
    </w:p>
    <w:p w:rsidR="001E1E51" w:rsidRDefault="001E1E51" w:rsidP="001E1E51">
      <w:pPr>
        <w:spacing w:line="353" w:lineRule="exact"/>
        <w:rPr>
          <w:sz w:val="20"/>
          <w:szCs w:val="20"/>
        </w:rPr>
      </w:pPr>
    </w:p>
    <w:p w:rsidR="001E1E51" w:rsidRDefault="001E1E51" w:rsidP="001E1E51">
      <w:pPr>
        <w:spacing w:line="353" w:lineRule="exact"/>
        <w:rPr>
          <w:sz w:val="20"/>
          <w:szCs w:val="20"/>
        </w:rPr>
      </w:pPr>
    </w:p>
    <w:p w:rsidR="001E1E51" w:rsidRDefault="001E1E51" w:rsidP="001E1E51">
      <w:pPr>
        <w:spacing w:line="353" w:lineRule="exact"/>
        <w:rPr>
          <w:sz w:val="20"/>
          <w:szCs w:val="20"/>
        </w:rPr>
      </w:pPr>
    </w:p>
    <w:p w:rsidR="001E1E51" w:rsidRDefault="001E1E51" w:rsidP="001E1E51">
      <w:pPr>
        <w:spacing w:line="353" w:lineRule="exact"/>
        <w:rPr>
          <w:sz w:val="20"/>
          <w:szCs w:val="20"/>
        </w:rPr>
      </w:pPr>
    </w:p>
    <w:p w:rsidR="001E1E51" w:rsidRDefault="001E1E51" w:rsidP="001E1E51">
      <w:pPr>
        <w:spacing w:line="353" w:lineRule="exact"/>
        <w:rPr>
          <w:sz w:val="20"/>
          <w:szCs w:val="20"/>
        </w:rPr>
      </w:pPr>
    </w:p>
    <w:p w:rsidR="001E1E51" w:rsidRDefault="001E1E51" w:rsidP="001E1E51">
      <w:pPr>
        <w:spacing w:line="353" w:lineRule="exact"/>
        <w:rPr>
          <w:sz w:val="20"/>
          <w:szCs w:val="20"/>
        </w:rPr>
      </w:pPr>
    </w:p>
    <w:p w:rsidR="001E1E51" w:rsidRDefault="001E1E51" w:rsidP="001E1E51">
      <w:pPr>
        <w:spacing w:line="353" w:lineRule="exact"/>
        <w:rPr>
          <w:sz w:val="20"/>
          <w:szCs w:val="20"/>
        </w:rPr>
      </w:pPr>
    </w:p>
    <w:p w:rsidR="001E1E51" w:rsidRDefault="001E1E51" w:rsidP="001E1E51">
      <w:pPr>
        <w:spacing w:line="353" w:lineRule="exact"/>
        <w:rPr>
          <w:sz w:val="20"/>
          <w:szCs w:val="20"/>
        </w:rPr>
      </w:pPr>
    </w:p>
    <w:p w:rsidR="001E1E51" w:rsidRDefault="001E1E51" w:rsidP="001E1E51">
      <w:pPr>
        <w:spacing w:line="353" w:lineRule="exact"/>
        <w:rPr>
          <w:sz w:val="20"/>
          <w:szCs w:val="20"/>
        </w:rPr>
      </w:pPr>
    </w:p>
    <w:p w:rsidR="001E1E51" w:rsidRDefault="001E1E51" w:rsidP="001E1E51">
      <w:pPr>
        <w:spacing w:line="353" w:lineRule="exact"/>
        <w:rPr>
          <w:sz w:val="20"/>
          <w:szCs w:val="20"/>
        </w:rPr>
      </w:pPr>
    </w:p>
    <w:p w:rsidR="001E1E51" w:rsidRDefault="00395B68" w:rsidP="00395B68">
      <w:pPr>
        <w:spacing w:line="353" w:lineRule="exac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</w:t>
      </w:r>
      <w:r w:rsidR="001E1E51">
        <w:rPr>
          <w:sz w:val="20"/>
          <w:szCs w:val="20"/>
        </w:rPr>
        <w:t>Чиркей, 2018г.</w:t>
      </w:r>
    </w:p>
    <w:p w:rsidR="001E1E51" w:rsidRDefault="001E1E51" w:rsidP="001E1E51">
      <w:pPr>
        <w:spacing w:line="353" w:lineRule="exact"/>
        <w:rPr>
          <w:sz w:val="20"/>
          <w:szCs w:val="20"/>
        </w:rPr>
      </w:pPr>
    </w:p>
    <w:p w:rsidR="001E1E51" w:rsidRPr="00490B32" w:rsidRDefault="001E1E51" w:rsidP="001E1E51">
      <w:pPr>
        <w:tabs>
          <w:tab w:val="left" w:pos="3960"/>
        </w:tabs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1. Пояснительная записка</w:t>
      </w:r>
    </w:p>
    <w:p w:rsidR="001E1E51" w:rsidRDefault="001E1E51" w:rsidP="001E1E51">
      <w:pPr>
        <w:ind w:left="15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1.1.Обоснование основной образовательной программы</w:t>
      </w:r>
    </w:p>
    <w:p w:rsidR="001E1E51" w:rsidRDefault="001E1E51" w:rsidP="001E1E51">
      <w:pPr>
        <w:ind w:left="15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среднего общего образования</w:t>
      </w:r>
    </w:p>
    <w:p w:rsidR="001E1E51" w:rsidRDefault="001E1E51" w:rsidP="001E1E51">
      <w:pPr>
        <w:spacing w:line="7" w:lineRule="exact"/>
        <w:rPr>
          <w:sz w:val="20"/>
          <w:szCs w:val="20"/>
        </w:rPr>
      </w:pPr>
    </w:p>
    <w:p w:rsidR="001E1E51" w:rsidRDefault="001E1E51" w:rsidP="001E1E51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Муниципальное бюджетное общеобразовательное учреждение «</w:t>
      </w:r>
      <w:proofErr w:type="spellStart"/>
      <w:r>
        <w:rPr>
          <w:rFonts w:eastAsia="Times New Roman"/>
          <w:sz w:val="24"/>
          <w:szCs w:val="24"/>
        </w:rPr>
        <w:t>Чиркейский</w:t>
      </w:r>
      <w:proofErr w:type="spellEnd"/>
      <w:r>
        <w:rPr>
          <w:rFonts w:eastAsia="Times New Roman"/>
          <w:sz w:val="24"/>
          <w:szCs w:val="24"/>
        </w:rPr>
        <w:t xml:space="preserve"> образовательный центр» является составляющей частью муниципальной системы образования, обеспечивающей реализацию конституционных прав детей, проживающих на территории села Чиркей на получение ими образования.</w:t>
      </w:r>
    </w:p>
    <w:p w:rsidR="001E1E51" w:rsidRDefault="001E1E51" w:rsidP="001E1E51">
      <w:pPr>
        <w:spacing w:line="14" w:lineRule="exact"/>
        <w:rPr>
          <w:sz w:val="20"/>
          <w:szCs w:val="20"/>
        </w:rPr>
      </w:pPr>
    </w:p>
    <w:p w:rsidR="001E1E51" w:rsidRDefault="001E1E51" w:rsidP="001E1E51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Сегодня МБОУ «</w:t>
      </w:r>
      <w:proofErr w:type="spellStart"/>
      <w:r>
        <w:rPr>
          <w:rFonts w:eastAsia="Times New Roman"/>
          <w:sz w:val="24"/>
          <w:szCs w:val="24"/>
        </w:rPr>
        <w:t>Чиркейский</w:t>
      </w:r>
      <w:proofErr w:type="spellEnd"/>
      <w:r>
        <w:rPr>
          <w:rFonts w:eastAsia="Times New Roman"/>
          <w:sz w:val="24"/>
          <w:szCs w:val="24"/>
        </w:rPr>
        <w:t xml:space="preserve"> образовательный центр им. </w:t>
      </w:r>
      <w:proofErr w:type="spellStart"/>
      <w:r>
        <w:rPr>
          <w:rFonts w:eastAsia="Times New Roman"/>
          <w:sz w:val="24"/>
          <w:szCs w:val="24"/>
        </w:rPr>
        <w:t>А.Омарова</w:t>
      </w:r>
      <w:proofErr w:type="spellEnd"/>
      <w:r>
        <w:rPr>
          <w:rFonts w:eastAsia="Times New Roman"/>
          <w:sz w:val="24"/>
          <w:szCs w:val="24"/>
        </w:rPr>
        <w:t>» способно предложить обучение, воспитание и развитие обучающихся с учетом их индивидуальных (возрастных, физиологических, психологических, интеллектуальных и др.) способностей, образовательных потребностей и возможностей, личностных склонностей путем создания в ней оптимальных психолого-педагогических условий, направленных на развитие личности ученика при сохранении его психофизического здоровья</w:t>
      </w:r>
      <w:r>
        <w:rPr>
          <w:rFonts w:eastAsia="Times New Roman"/>
          <w:b/>
          <w:bCs/>
          <w:sz w:val="24"/>
          <w:szCs w:val="24"/>
        </w:rPr>
        <w:t>.</w:t>
      </w:r>
    </w:p>
    <w:p w:rsidR="001E1E51" w:rsidRDefault="001E1E51" w:rsidP="001E1E51">
      <w:pPr>
        <w:spacing w:line="19" w:lineRule="exact"/>
        <w:rPr>
          <w:sz w:val="20"/>
          <w:szCs w:val="20"/>
        </w:rPr>
      </w:pPr>
    </w:p>
    <w:p w:rsidR="001E1E51" w:rsidRDefault="001E1E51" w:rsidP="001E1E51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Настоящая </w:t>
      </w:r>
      <w:r>
        <w:rPr>
          <w:rFonts w:eastAsia="Times New Roman"/>
          <w:b/>
          <w:bCs/>
          <w:sz w:val="24"/>
          <w:szCs w:val="24"/>
        </w:rPr>
        <w:t>основная образовательная программа среднего общего образования</w:t>
      </w:r>
      <w:r>
        <w:rPr>
          <w:rFonts w:eastAsia="Times New Roman"/>
          <w:sz w:val="24"/>
          <w:szCs w:val="24"/>
        </w:rPr>
        <w:t xml:space="preserve"> (ООП СОО) - это нормативно-управленческий документ МБОУ «</w:t>
      </w:r>
      <w:proofErr w:type="spellStart"/>
      <w:r>
        <w:rPr>
          <w:rFonts w:eastAsia="Times New Roman"/>
          <w:sz w:val="24"/>
          <w:szCs w:val="24"/>
        </w:rPr>
        <w:t>Чиркейский</w:t>
      </w:r>
      <w:proofErr w:type="spellEnd"/>
      <w:r>
        <w:rPr>
          <w:rFonts w:eastAsia="Times New Roman"/>
          <w:sz w:val="24"/>
          <w:szCs w:val="24"/>
        </w:rPr>
        <w:t xml:space="preserve"> образовательный центр им. </w:t>
      </w:r>
      <w:proofErr w:type="spellStart"/>
      <w:r>
        <w:rPr>
          <w:rFonts w:eastAsia="Times New Roman"/>
          <w:sz w:val="24"/>
          <w:szCs w:val="24"/>
        </w:rPr>
        <w:t>А.Омарова</w:t>
      </w:r>
      <w:proofErr w:type="spellEnd"/>
      <w:r>
        <w:rPr>
          <w:rFonts w:eastAsia="Times New Roman"/>
          <w:sz w:val="24"/>
          <w:szCs w:val="24"/>
        </w:rPr>
        <w:t xml:space="preserve">» который является содержательной и организационной основой образовательной политики  </w:t>
      </w:r>
      <w:r w:rsidR="0043543A">
        <w:rPr>
          <w:rFonts w:eastAsia="Times New Roman"/>
          <w:sz w:val="24"/>
          <w:szCs w:val="24"/>
        </w:rPr>
        <w:t>центр</w:t>
      </w:r>
      <w:r>
        <w:rPr>
          <w:rFonts w:eastAsia="Times New Roman"/>
          <w:sz w:val="24"/>
          <w:szCs w:val="24"/>
        </w:rPr>
        <w:t>.</w:t>
      </w:r>
    </w:p>
    <w:p w:rsidR="001E1E51" w:rsidRDefault="001E1E51" w:rsidP="001E1E51">
      <w:pPr>
        <w:spacing w:line="14" w:lineRule="exact"/>
        <w:rPr>
          <w:sz w:val="20"/>
          <w:szCs w:val="20"/>
        </w:rPr>
      </w:pPr>
    </w:p>
    <w:p w:rsidR="001E1E51" w:rsidRDefault="001E1E51" w:rsidP="001E1E51">
      <w:pPr>
        <w:spacing w:line="234" w:lineRule="auto"/>
        <w:ind w:left="260" w:firstLine="7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Основная образовательная программа среднего общего образования муниципального бюджетного общеобразовательного учреждения «</w:t>
      </w:r>
      <w:proofErr w:type="spellStart"/>
      <w:r>
        <w:rPr>
          <w:rFonts w:eastAsia="Times New Roman"/>
          <w:sz w:val="24"/>
          <w:szCs w:val="24"/>
        </w:rPr>
        <w:t>Чиркейский</w:t>
      </w:r>
      <w:proofErr w:type="spellEnd"/>
      <w:r>
        <w:rPr>
          <w:rFonts w:eastAsia="Times New Roman"/>
          <w:sz w:val="24"/>
          <w:szCs w:val="24"/>
        </w:rPr>
        <w:t xml:space="preserve"> центр»</w:t>
      </w:r>
    </w:p>
    <w:p w:rsidR="001E1E51" w:rsidRDefault="001E1E51" w:rsidP="001E1E51">
      <w:pPr>
        <w:spacing w:line="17" w:lineRule="exact"/>
        <w:rPr>
          <w:sz w:val="20"/>
          <w:szCs w:val="20"/>
        </w:rPr>
      </w:pPr>
    </w:p>
    <w:p w:rsidR="001E1E51" w:rsidRDefault="001E1E51" w:rsidP="001E1E51">
      <w:pPr>
        <w:spacing w:line="238" w:lineRule="auto"/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3"/>
          <w:szCs w:val="23"/>
        </w:rPr>
        <w:t>разработана с учётом требований федерального компонента государственного образовательного стандарта (далее — ФКГОС); определяет цели, задачи, планируемые результаты, содержание и организацию образовательного процесса на уровнях среднего общего образования и направлена на формирование общей культуры, духовно-нравственное, гражданское, социальное, личностное и интеллектуальное развитие обучающихся, обеспечивающее их социальную успешность, развитие творческих способностей, сохранение и укрепление здоровья.</w:t>
      </w:r>
      <w:proofErr w:type="gramEnd"/>
    </w:p>
    <w:p w:rsidR="001E1E51" w:rsidRDefault="001E1E51" w:rsidP="001E1E51">
      <w:pPr>
        <w:spacing w:line="14" w:lineRule="exact"/>
        <w:rPr>
          <w:sz w:val="20"/>
          <w:szCs w:val="20"/>
        </w:rPr>
      </w:pPr>
    </w:p>
    <w:p w:rsidR="001E1E51" w:rsidRDefault="001E1E51" w:rsidP="001E1E51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Основная образовательная программа среднего общего образования муниципального казенного общеобразовательного учреждения «</w:t>
      </w:r>
      <w:proofErr w:type="spellStart"/>
      <w:r>
        <w:rPr>
          <w:rFonts w:eastAsia="Times New Roman"/>
          <w:sz w:val="24"/>
          <w:szCs w:val="24"/>
        </w:rPr>
        <w:t>Чиркейский</w:t>
      </w:r>
      <w:proofErr w:type="spellEnd"/>
      <w:r>
        <w:rPr>
          <w:rFonts w:eastAsia="Times New Roman"/>
          <w:sz w:val="24"/>
          <w:szCs w:val="24"/>
        </w:rPr>
        <w:t xml:space="preserve"> центр» разработана в соответствии </w:t>
      </w:r>
      <w:proofErr w:type="gramStart"/>
      <w:r>
        <w:rPr>
          <w:rFonts w:eastAsia="Times New Roman"/>
          <w:sz w:val="24"/>
          <w:szCs w:val="24"/>
        </w:rPr>
        <w:t>с</w:t>
      </w:r>
      <w:proofErr w:type="gramEnd"/>
      <w:r>
        <w:rPr>
          <w:rFonts w:eastAsia="Times New Roman"/>
          <w:sz w:val="24"/>
          <w:szCs w:val="24"/>
        </w:rPr>
        <w:t>:</w:t>
      </w:r>
    </w:p>
    <w:p w:rsidR="001E1E51" w:rsidRDefault="001E1E51" w:rsidP="001E1E51">
      <w:pPr>
        <w:spacing w:line="14" w:lineRule="exact"/>
        <w:rPr>
          <w:sz w:val="20"/>
          <w:szCs w:val="20"/>
        </w:rPr>
      </w:pPr>
    </w:p>
    <w:p w:rsidR="001E1E51" w:rsidRDefault="001E1E51" w:rsidP="001E1E51">
      <w:pPr>
        <w:numPr>
          <w:ilvl w:val="0"/>
          <w:numId w:val="1"/>
        </w:numPr>
        <w:tabs>
          <w:tab w:val="left" w:pos="1160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Федеральным законом от 29.12.2012 №273-ФЗ «Об образовании в Российской Федерации»;</w:t>
      </w:r>
    </w:p>
    <w:p w:rsidR="001E1E51" w:rsidRPr="002157B0" w:rsidRDefault="001E1E51" w:rsidP="001E1E51">
      <w:pPr>
        <w:pStyle w:val="1"/>
        <w:shd w:val="clear" w:color="auto" w:fill="FFFFFF"/>
        <w:spacing w:before="0" w:line="240" w:lineRule="auto"/>
        <w:ind w:firstLine="708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200EA4">
        <w:rPr>
          <w:rFonts w:ascii="Times New Roman" w:hAnsi="Times New Roman"/>
          <w:b w:val="0"/>
          <w:bCs w:val="0"/>
          <w:color w:val="auto"/>
          <w:sz w:val="24"/>
          <w:szCs w:val="24"/>
        </w:rPr>
        <w:t>Нормативной основой ООП СОО являются следующие документы:</w:t>
      </w:r>
    </w:p>
    <w:p w:rsidR="001E1E51" w:rsidRPr="00200EA4" w:rsidRDefault="001E1E51" w:rsidP="001E1E51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EA4">
        <w:rPr>
          <w:rFonts w:ascii="Times New Roman" w:hAnsi="Times New Roman"/>
          <w:sz w:val="24"/>
          <w:szCs w:val="24"/>
        </w:rPr>
        <w:t>-Федеральный компонент государственных образовательных стандартов (приказ Минобразования России от 05.03.2004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образования»);</w:t>
      </w:r>
    </w:p>
    <w:p w:rsidR="001E1E51" w:rsidRPr="00200EA4" w:rsidRDefault="001E1E51" w:rsidP="001E1E51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EA4">
        <w:rPr>
          <w:rFonts w:ascii="Times New Roman" w:hAnsi="Times New Roman"/>
          <w:sz w:val="24"/>
          <w:szCs w:val="24"/>
        </w:rPr>
        <w:t>-</w:t>
      </w:r>
      <w:hyperlink r:id="rId9" w:history="1">
        <w:r w:rsidRPr="00200EA4">
          <w:rPr>
            <w:rFonts w:ascii="Times New Roman" w:hAnsi="Times New Roman"/>
            <w:sz w:val="24"/>
            <w:szCs w:val="24"/>
          </w:rPr>
          <w:t>приказ</w:t>
        </w:r>
      </w:hyperlink>
      <w:r w:rsidRPr="00200EA4">
        <w:rPr>
          <w:rFonts w:ascii="Times New Roman" w:hAnsi="Times New Roman"/>
          <w:sz w:val="24"/>
          <w:szCs w:val="24"/>
        </w:rPr>
        <w:t xml:space="preserve"> Минобразования России от 09.03.2004 N 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образования";</w:t>
      </w:r>
    </w:p>
    <w:p w:rsidR="001E1E51" w:rsidRPr="00200EA4" w:rsidRDefault="001E1E51" w:rsidP="001E1E51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0EA4">
        <w:rPr>
          <w:rFonts w:ascii="Times New Roman" w:hAnsi="Times New Roman"/>
          <w:sz w:val="24"/>
          <w:szCs w:val="24"/>
        </w:rPr>
        <w:t>-</w:t>
      </w:r>
      <w:hyperlink r:id="rId10" w:history="1">
        <w:r w:rsidRPr="00200EA4">
          <w:rPr>
            <w:rFonts w:ascii="Times New Roman" w:hAnsi="Times New Roman"/>
            <w:sz w:val="24"/>
            <w:szCs w:val="24"/>
          </w:rPr>
          <w:t>приказ</w:t>
        </w:r>
      </w:hyperlink>
      <w:r w:rsidRPr="00200EA4">
        <w:rPr>
          <w:rFonts w:ascii="Times New Roman" w:hAnsi="Times New Roman"/>
          <w:sz w:val="24"/>
          <w:szCs w:val="24"/>
        </w:rPr>
        <w:t xml:space="preserve"> Минобразования России от 03.06.2011 №1994 «О внесении изменений в федеральный базисный учебный план и примерные учебные планы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от09.03.2004 №1312»;</w:t>
      </w:r>
    </w:p>
    <w:p w:rsidR="001E1E51" w:rsidRPr="00B20348" w:rsidRDefault="001E1E51" w:rsidP="001E1E51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00EA4">
        <w:rPr>
          <w:rFonts w:ascii="Times New Roman" w:hAnsi="Times New Roman"/>
          <w:sz w:val="24"/>
          <w:szCs w:val="24"/>
        </w:rPr>
        <w:t xml:space="preserve">-приказ </w:t>
      </w:r>
      <w:proofErr w:type="spellStart"/>
      <w:r w:rsidRPr="00200EA4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200EA4">
        <w:rPr>
          <w:rFonts w:ascii="Times New Roman" w:hAnsi="Times New Roman"/>
          <w:sz w:val="24"/>
          <w:szCs w:val="24"/>
        </w:rPr>
        <w:t xml:space="preserve"> РФ от 19.12.2012 №1067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2013-2014 учебный год» (зарегистрирован в Минюсте России 30.01.2013 № 26755). </w:t>
      </w:r>
      <w:r>
        <w:rPr>
          <w:rFonts w:ascii="Times New Roman" w:hAnsi="Times New Roman"/>
          <w:sz w:val="24"/>
          <w:szCs w:val="24"/>
        </w:rPr>
        <w:t>С изменениями и дополнениями в этот приказ</w:t>
      </w:r>
      <w:r w:rsidRPr="00200EA4">
        <w:rPr>
          <w:rFonts w:ascii="Times New Roman" w:hAnsi="Times New Roman"/>
          <w:sz w:val="24"/>
          <w:szCs w:val="24"/>
        </w:rPr>
        <w:t xml:space="preserve">; </w:t>
      </w:r>
    </w:p>
    <w:p w:rsidR="001E1E51" w:rsidRDefault="001E1E51" w:rsidP="001E1E51">
      <w:pPr>
        <w:pStyle w:val="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1E51" w:rsidRDefault="001E1E51" w:rsidP="001E1E51">
      <w:pPr>
        <w:pStyle w:val="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1E51" w:rsidRDefault="001E1E51" w:rsidP="001E1E51">
      <w:pPr>
        <w:pStyle w:val="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1E51" w:rsidRDefault="001E1E51" w:rsidP="001E1E51">
      <w:pPr>
        <w:pStyle w:val="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1E51" w:rsidRDefault="001E1E51" w:rsidP="001E1E51">
      <w:pPr>
        <w:pStyle w:val="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1E51" w:rsidRDefault="001E1E51" w:rsidP="001E1E51">
      <w:pPr>
        <w:pStyle w:val="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1E51" w:rsidRPr="00200EA4" w:rsidRDefault="001E1E51" w:rsidP="001E1E51">
      <w:pPr>
        <w:pStyle w:val="2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 w:rsidR="001E1E51" w:rsidRDefault="001E1E51" w:rsidP="001E1E51">
      <w:pPr>
        <w:spacing w:line="200" w:lineRule="exact"/>
        <w:rPr>
          <w:sz w:val="20"/>
          <w:szCs w:val="20"/>
        </w:rPr>
      </w:pPr>
    </w:p>
    <w:p w:rsidR="00B20348" w:rsidRDefault="00B20348">
      <w:pPr>
        <w:spacing w:line="200" w:lineRule="exact"/>
        <w:rPr>
          <w:sz w:val="20"/>
          <w:szCs w:val="20"/>
        </w:rPr>
      </w:pPr>
    </w:p>
    <w:p w:rsidR="00B20348" w:rsidRDefault="00B20348">
      <w:pPr>
        <w:spacing w:line="200" w:lineRule="exact"/>
        <w:rPr>
          <w:sz w:val="20"/>
          <w:szCs w:val="20"/>
        </w:rPr>
      </w:pPr>
    </w:p>
    <w:p w:rsidR="00B20348" w:rsidRDefault="00B20348">
      <w:pPr>
        <w:spacing w:line="200" w:lineRule="exact"/>
        <w:rPr>
          <w:sz w:val="20"/>
          <w:szCs w:val="20"/>
        </w:rPr>
      </w:pPr>
    </w:p>
    <w:p w:rsidR="00B20348" w:rsidRDefault="00B20348">
      <w:pPr>
        <w:spacing w:line="200" w:lineRule="exact"/>
        <w:rPr>
          <w:sz w:val="20"/>
          <w:szCs w:val="20"/>
        </w:rPr>
      </w:pPr>
    </w:p>
    <w:p w:rsidR="00B20348" w:rsidRDefault="00B20348">
      <w:pPr>
        <w:spacing w:line="200" w:lineRule="exact"/>
        <w:rPr>
          <w:sz w:val="20"/>
          <w:szCs w:val="20"/>
        </w:rPr>
      </w:pPr>
    </w:p>
    <w:p w:rsidR="00B20348" w:rsidRDefault="00B20348">
      <w:pPr>
        <w:spacing w:line="200" w:lineRule="exact"/>
        <w:rPr>
          <w:sz w:val="20"/>
          <w:szCs w:val="20"/>
        </w:rPr>
      </w:pPr>
    </w:p>
    <w:p w:rsidR="00B20348" w:rsidRDefault="00B20348">
      <w:pPr>
        <w:spacing w:line="200" w:lineRule="exact"/>
        <w:rPr>
          <w:sz w:val="20"/>
          <w:szCs w:val="20"/>
        </w:rPr>
      </w:pPr>
    </w:p>
    <w:p w:rsidR="00B20348" w:rsidRDefault="00B20348">
      <w:pPr>
        <w:spacing w:line="200" w:lineRule="exact"/>
        <w:rPr>
          <w:sz w:val="20"/>
          <w:szCs w:val="20"/>
        </w:rPr>
      </w:pPr>
    </w:p>
    <w:p w:rsidR="00B20348" w:rsidRDefault="00B20348">
      <w:pPr>
        <w:spacing w:line="200" w:lineRule="exact"/>
        <w:rPr>
          <w:sz w:val="20"/>
          <w:szCs w:val="20"/>
        </w:rPr>
      </w:pPr>
    </w:p>
    <w:p w:rsidR="00B20348" w:rsidRDefault="00B20348">
      <w:pPr>
        <w:spacing w:line="200" w:lineRule="exact"/>
        <w:rPr>
          <w:sz w:val="20"/>
          <w:szCs w:val="20"/>
        </w:rPr>
      </w:pPr>
    </w:p>
    <w:p w:rsidR="00B20348" w:rsidRDefault="00B20348">
      <w:pPr>
        <w:spacing w:line="200" w:lineRule="exact"/>
        <w:rPr>
          <w:sz w:val="20"/>
          <w:szCs w:val="20"/>
        </w:rPr>
      </w:pPr>
    </w:p>
    <w:p w:rsidR="00B20348" w:rsidRDefault="00B20348">
      <w:pPr>
        <w:spacing w:line="200" w:lineRule="exact"/>
        <w:rPr>
          <w:sz w:val="20"/>
          <w:szCs w:val="20"/>
        </w:rPr>
      </w:pPr>
    </w:p>
    <w:p w:rsidR="00B20348" w:rsidRDefault="00B20348">
      <w:pPr>
        <w:spacing w:line="200" w:lineRule="exact"/>
        <w:rPr>
          <w:sz w:val="20"/>
          <w:szCs w:val="20"/>
        </w:rPr>
      </w:pPr>
    </w:p>
    <w:p w:rsidR="00B20348" w:rsidRDefault="00B20348">
      <w:pPr>
        <w:spacing w:line="200" w:lineRule="exact"/>
        <w:rPr>
          <w:sz w:val="20"/>
          <w:szCs w:val="20"/>
        </w:rPr>
      </w:pPr>
    </w:p>
    <w:p w:rsidR="00B20348" w:rsidRDefault="00B20348">
      <w:pPr>
        <w:spacing w:line="200" w:lineRule="exact"/>
        <w:rPr>
          <w:sz w:val="20"/>
          <w:szCs w:val="20"/>
        </w:rPr>
      </w:pPr>
    </w:p>
    <w:p w:rsidR="00B20348" w:rsidRDefault="00B20348">
      <w:pPr>
        <w:spacing w:line="200" w:lineRule="exact"/>
        <w:rPr>
          <w:sz w:val="20"/>
          <w:szCs w:val="20"/>
        </w:rPr>
      </w:pPr>
    </w:p>
    <w:p w:rsidR="00B20348" w:rsidRDefault="00B20348">
      <w:pPr>
        <w:spacing w:line="200" w:lineRule="exact"/>
        <w:rPr>
          <w:sz w:val="20"/>
          <w:szCs w:val="20"/>
        </w:rPr>
      </w:pPr>
    </w:p>
    <w:p w:rsidR="00B20348" w:rsidRDefault="00B20348">
      <w:pPr>
        <w:spacing w:line="200" w:lineRule="exact"/>
        <w:rPr>
          <w:sz w:val="20"/>
          <w:szCs w:val="20"/>
        </w:rPr>
      </w:pPr>
    </w:p>
    <w:p w:rsidR="00B20348" w:rsidRDefault="00B20348">
      <w:pPr>
        <w:spacing w:line="200" w:lineRule="exact"/>
        <w:rPr>
          <w:sz w:val="20"/>
          <w:szCs w:val="20"/>
        </w:rPr>
      </w:pPr>
    </w:p>
    <w:p w:rsidR="00B20348" w:rsidRDefault="00B20348">
      <w:pPr>
        <w:spacing w:line="200" w:lineRule="exact"/>
        <w:rPr>
          <w:sz w:val="20"/>
          <w:szCs w:val="20"/>
        </w:rPr>
      </w:pPr>
    </w:p>
    <w:p w:rsidR="00B20348" w:rsidRDefault="00B20348">
      <w:pPr>
        <w:spacing w:line="200" w:lineRule="exact"/>
        <w:rPr>
          <w:sz w:val="20"/>
          <w:szCs w:val="20"/>
        </w:rPr>
      </w:pPr>
    </w:p>
    <w:p w:rsidR="00B20348" w:rsidRDefault="00B20348">
      <w:pPr>
        <w:spacing w:line="200" w:lineRule="exact"/>
        <w:rPr>
          <w:sz w:val="20"/>
          <w:szCs w:val="20"/>
        </w:rPr>
      </w:pPr>
    </w:p>
    <w:p w:rsidR="00B20348" w:rsidRDefault="00B20348">
      <w:pPr>
        <w:spacing w:line="200" w:lineRule="exact"/>
        <w:rPr>
          <w:sz w:val="20"/>
          <w:szCs w:val="20"/>
        </w:rPr>
      </w:pPr>
    </w:p>
    <w:p w:rsidR="00B20348" w:rsidRDefault="00B20348">
      <w:pPr>
        <w:spacing w:line="200" w:lineRule="exact"/>
        <w:rPr>
          <w:sz w:val="20"/>
          <w:szCs w:val="20"/>
        </w:rPr>
      </w:pPr>
    </w:p>
    <w:p w:rsidR="00B20348" w:rsidRDefault="00B20348">
      <w:pPr>
        <w:spacing w:line="200" w:lineRule="exact"/>
        <w:rPr>
          <w:sz w:val="20"/>
          <w:szCs w:val="20"/>
        </w:rPr>
      </w:pPr>
    </w:p>
    <w:p w:rsidR="00B20348" w:rsidRDefault="00B20348">
      <w:pPr>
        <w:spacing w:line="200" w:lineRule="exact"/>
        <w:rPr>
          <w:sz w:val="20"/>
          <w:szCs w:val="20"/>
        </w:rPr>
      </w:pPr>
    </w:p>
    <w:p w:rsidR="004D03BA" w:rsidRPr="00EE7B98" w:rsidRDefault="004D03BA" w:rsidP="00B20348">
      <w:pPr>
        <w:spacing w:line="200" w:lineRule="exact"/>
        <w:rPr>
          <w:sz w:val="20"/>
          <w:szCs w:val="20"/>
        </w:rPr>
        <w:sectPr w:rsidR="004D03BA" w:rsidRPr="00EE7B98" w:rsidSect="000C3645">
          <w:pgSz w:w="11900" w:h="16838"/>
          <w:pgMar w:top="426" w:right="846" w:bottom="427" w:left="1276" w:header="0" w:footer="0" w:gutter="0"/>
          <w:cols w:space="720" w:equalWidth="0">
            <w:col w:w="9784"/>
          </w:cols>
        </w:sectPr>
      </w:pPr>
    </w:p>
    <w:p w:rsidR="001E1E51" w:rsidRPr="00200EA4" w:rsidRDefault="001E1E51" w:rsidP="001E1E51">
      <w:pPr>
        <w:pStyle w:val="1"/>
        <w:numPr>
          <w:ilvl w:val="0"/>
          <w:numId w:val="1"/>
        </w:numPr>
        <w:shd w:val="clear" w:color="auto" w:fill="FFFFFF"/>
        <w:spacing w:before="0" w:line="240" w:lineRule="auto"/>
        <w:ind w:firstLine="708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200EA4">
        <w:rPr>
          <w:rFonts w:ascii="Times New Roman" w:hAnsi="Times New Roman"/>
          <w:b w:val="0"/>
          <w:bCs w:val="0"/>
          <w:color w:val="auto"/>
          <w:sz w:val="24"/>
          <w:szCs w:val="24"/>
        </w:rPr>
        <w:lastRenderedPageBreak/>
        <w:t xml:space="preserve">-приказ Министерства образования и науки Российской Федерации  от 30 августа 2013 г. N 1015 </w:t>
      </w:r>
      <w:r w:rsidRPr="00200EA4">
        <w:rPr>
          <w:rFonts w:ascii="Times New Roman" w:hAnsi="Times New Roman"/>
          <w:b w:val="0"/>
          <w:color w:val="auto"/>
          <w:sz w:val="24"/>
          <w:szCs w:val="24"/>
        </w:rPr>
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образования;</w:t>
      </w:r>
    </w:p>
    <w:p w:rsidR="001E1E51" w:rsidRPr="002157B0" w:rsidRDefault="001E1E51" w:rsidP="001E1E51">
      <w:pPr>
        <w:pStyle w:val="1"/>
        <w:numPr>
          <w:ilvl w:val="0"/>
          <w:numId w:val="1"/>
        </w:numPr>
        <w:shd w:val="clear" w:color="auto" w:fill="FFFFFF"/>
        <w:spacing w:before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200EA4">
        <w:rPr>
          <w:rFonts w:ascii="Times New Roman" w:hAnsi="Times New Roman"/>
          <w:b w:val="0"/>
          <w:color w:val="auto"/>
          <w:sz w:val="24"/>
          <w:szCs w:val="24"/>
        </w:rPr>
        <w:t xml:space="preserve">-Единый квалификационный справочник должностей руководителей, специалистов и служащих (раздел "Квалификационные характеристики должностей работников образования"), утвержденный </w:t>
      </w:r>
      <w:hyperlink r:id="rId11" w:history="1">
        <w:proofErr w:type="spellStart"/>
        <w:r w:rsidRPr="00200EA4">
          <w:rPr>
            <w:rFonts w:ascii="Times New Roman" w:hAnsi="Times New Roman"/>
            <w:b w:val="0"/>
            <w:color w:val="auto"/>
            <w:sz w:val="24"/>
            <w:szCs w:val="24"/>
          </w:rPr>
          <w:t>приказом</w:t>
        </w:r>
      </w:hyperlink>
      <w:r w:rsidRPr="00200EA4">
        <w:rPr>
          <w:rFonts w:ascii="Times New Roman" w:hAnsi="Times New Roman"/>
          <w:b w:val="0"/>
          <w:color w:val="auto"/>
          <w:sz w:val="24"/>
          <w:szCs w:val="24"/>
        </w:rPr>
        <w:t>Минздравсоцразвития</w:t>
      </w:r>
      <w:proofErr w:type="spellEnd"/>
      <w:r w:rsidRPr="00200EA4">
        <w:rPr>
          <w:rFonts w:ascii="Times New Roman" w:hAnsi="Times New Roman"/>
          <w:b w:val="0"/>
          <w:color w:val="auto"/>
          <w:sz w:val="24"/>
          <w:szCs w:val="24"/>
        </w:rPr>
        <w:t xml:space="preserve"> России от 26.08.2010   N  761н;</w:t>
      </w:r>
    </w:p>
    <w:p w:rsidR="001E1E51" w:rsidRDefault="001E1E51" w:rsidP="001E1E51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1E1E51" w:rsidRDefault="001E1E51" w:rsidP="001E1E51">
      <w:pPr>
        <w:numPr>
          <w:ilvl w:val="0"/>
          <w:numId w:val="1"/>
        </w:numPr>
        <w:tabs>
          <w:tab w:val="left" w:pos="1129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постановлением главного государственного санитарного врача РФ от 29 декабря 2010г. N 189 об утверждении </w:t>
      </w:r>
      <w:proofErr w:type="spellStart"/>
      <w:r>
        <w:rPr>
          <w:rFonts w:eastAsia="Times New Roman"/>
          <w:sz w:val="24"/>
          <w:szCs w:val="24"/>
        </w:rPr>
        <w:t>СанПин</w:t>
      </w:r>
      <w:proofErr w:type="spellEnd"/>
      <w:r>
        <w:rPr>
          <w:rFonts w:eastAsia="Times New Roman"/>
          <w:sz w:val="24"/>
          <w:szCs w:val="24"/>
        </w:rPr>
        <w:t xml:space="preserve"> 2.4.2.2821-10 «Санитарно - эпидемиологические требования к условиям и организации обучения в общеобразовательных учреждениях», (зарегистрировано в Минюсте РФ 3 марта 2011 г. N 19993);</w:t>
      </w:r>
    </w:p>
    <w:p w:rsidR="001E1E51" w:rsidRPr="00072735" w:rsidRDefault="001E1E51" w:rsidP="001E1E51">
      <w:pPr>
        <w:ind w:left="260"/>
        <w:jc w:val="both"/>
        <w:rPr>
          <w:bCs/>
        </w:rPr>
      </w:pPr>
      <w:r>
        <w:rPr>
          <w:rFonts w:eastAsia="Times New Roman"/>
          <w:sz w:val="24"/>
          <w:szCs w:val="24"/>
        </w:rPr>
        <w:t xml:space="preserve">- </w:t>
      </w:r>
      <w:r w:rsidRPr="00072735">
        <w:rPr>
          <w:bCs/>
        </w:rPr>
        <w:t xml:space="preserve"> Методические рекомендации по введению учебного предмета Астрономия как обязательного для изучения на уровне среднего общего образования;</w:t>
      </w:r>
    </w:p>
    <w:p w:rsidR="001E1E51" w:rsidRDefault="001E1E51" w:rsidP="001E1E51">
      <w:pPr>
        <w:spacing w:line="14" w:lineRule="exact"/>
        <w:jc w:val="both"/>
        <w:rPr>
          <w:rFonts w:eastAsia="Times New Roman"/>
          <w:sz w:val="24"/>
          <w:szCs w:val="24"/>
        </w:rPr>
      </w:pPr>
    </w:p>
    <w:p w:rsidR="001E1E51" w:rsidRDefault="001E1E51" w:rsidP="001E1E51">
      <w:pPr>
        <w:numPr>
          <w:ilvl w:val="0"/>
          <w:numId w:val="1"/>
        </w:numPr>
        <w:tabs>
          <w:tab w:val="left" w:pos="1275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Уставом муниципального бюджетного общеобразовательного учреждения МБОУ «</w:t>
      </w:r>
      <w:proofErr w:type="spellStart"/>
      <w:r>
        <w:rPr>
          <w:rFonts w:eastAsia="Times New Roman"/>
          <w:sz w:val="24"/>
          <w:szCs w:val="24"/>
        </w:rPr>
        <w:t>Чиркейский</w:t>
      </w:r>
      <w:proofErr w:type="spellEnd"/>
      <w:r>
        <w:rPr>
          <w:rFonts w:eastAsia="Times New Roman"/>
          <w:sz w:val="24"/>
          <w:szCs w:val="24"/>
        </w:rPr>
        <w:t xml:space="preserve"> образовательный центр им. </w:t>
      </w:r>
      <w:proofErr w:type="spellStart"/>
      <w:r>
        <w:rPr>
          <w:rFonts w:eastAsia="Times New Roman"/>
          <w:sz w:val="24"/>
          <w:szCs w:val="24"/>
        </w:rPr>
        <w:t>А.Омарова</w:t>
      </w:r>
      <w:proofErr w:type="spellEnd"/>
      <w:r>
        <w:rPr>
          <w:rFonts w:eastAsia="Times New Roman"/>
          <w:sz w:val="24"/>
          <w:szCs w:val="24"/>
        </w:rPr>
        <w:t>».</w:t>
      </w:r>
    </w:p>
    <w:p w:rsidR="001E1E51" w:rsidRDefault="001E1E51" w:rsidP="001E1E51">
      <w:pPr>
        <w:spacing w:line="234" w:lineRule="auto"/>
        <w:ind w:left="260" w:firstLine="708"/>
        <w:jc w:val="both"/>
        <w:rPr>
          <w:rFonts w:eastAsia="Times New Roman"/>
          <w:sz w:val="24"/>
          <w:szCs w:val="24"/>
        </w:rPr>
      </w:pPr>
    </w:p>
    <w:p w:rsidR="001E1E51" w:rsidRDefault="001E1E51" w:rsidP="001E1E51">
      <w:pPr>
        <w:spacing w:line="234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основе основной образовательной программы среднего общего образования лежат следующие принципы:</w:t>
      </w:r>
    </w:p>
    <w:p w:rsidR="001E1E51" w:rsidRDefault="001E1E51" w:rsidP="001E1E51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1E1E51" w:rsidRDefault="001E1E51" w:rsidP="001E1E51">
      <w:pPr>
        <w:numPr>
          <w:ilvl w:val="0"/>
          <w:numId w:val="1"/>
        </w:numPr>
        <w:tabs>
          <w:tab w:val="left" w:pos="1100"/>
        </w:tabs>
        <w:ind w:left="1100" w:hanging="13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принцип гуманизма и демократии</w:t>
      </w:r>
      <w:r>
        <w:rPr>
          <w:rFonts w:eastAsia="Times New Roman"/>
          <w:sz w:val="24"/>
          <w:szCs w:val="24"/>
        </w:rPr>
        <w:t>,</w:t>
      </w:r>
    </w:p>
    <w:p w:rsidR="001E1E51" w:rsidRDefault="001E1E51" w:rsidP="001E1E51">
      <w:pPr>
        <w:spacing w:line="12" w:lineRule="exact"/>
        <w:jc w:val="both"/>
        <w:rPr>
          <w:rFonts w:eastAsia="Times New Roman"/>
          <w:sz w:val="24"/>
          <w:szCs w:val="24"/>
        </w:rPr>
      </w:pPr>
    </w:p>
    <w:p w:rsidR="001E1E51" w:rsidRDefault="001E1E51" w:rsidP="001E1E51">
      <w:pPr>
        <w:tabs>
          <w:tab w:val="left" w:pos="1215"/>
        </w:tabs>
        <w:spacing w:line="234" w:lineRule="auto"/>
        <w:ind w:left="97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- принцип приоритета человеческих ценностей, </w:t>
      </w:r>
      <w:r>
        <w:rPr>
          <w:rFonts w:eastAsia="Times New Roman"/>
          <w:sz w:val="24"/>
          <w:szCs w:val="24"/>
        </w:rPr>
        <w:t xml:space="preserve">когда основным </w:t>
      </w:r>
      <w:proofErr w:type="spellStart"/>
      <w:r>
        <w:rPr>
          <w:rFonts w:eastAsia="Times New Roman"/>
          <w:sz w:val="24"/>
          <w:szCs w:val="24"/>
        </w:rPr>
        <w:t>смысломобразования</w:t>
      </w:r>
      <w:proofErr w:type="spellEnd"/>
      <w:r>
        <w:rPr>
          <w:rFonts w:eastAsia="Times New Roman"/>
          <w:sz w:val="24"/>
          <w:szCs w:val="24"/>
        </w:rPr>
        <w:t xml:space="preserve"> становится развитие личности;</w:t>
      </w:r>
    </w:p>
    <w:p w:rsidR="001E1E51" w:rsidRDefault="001E1E51" w:rsidP="001E1E51">
      <w:pPr>
        <w:spacing w:line="6" w:lineRule="exact"/>
        <w:jc w:val="both"/>
        <w:rPr>
          <w:rFonts w:eastAsia="Times New Roman"/>
          <w:b/>
          <w:bCs/>
          <w:sz w:val="24"/>
          <w:szCs w:val="24"/>
        </w:rPr>
      </w:pPr>
    </w:p>
    <w:p w:rsidR="001E1E51" w:rsidRPr="001E1E51" w:rsidRDefault="001E1E51" w:rsidP="001E1E51">
      <w:pPr>
        <w:numPr>
          <w:ilvl w:val="0"/>
          <w:numId w:val="1"/>
        </w:numPr>
        <w:tabs>
          <w:tab w:val="left" w:pos="1100"/>
        </w:tabs>
        <w:ind w:left="1100" w:hanging="13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принцип общедоступности и открытости образования,</w:t>
      </w:r>
    </w:p>
    <w:p w:rsidR="004D03BA" w:rsidRDefault="001E1E51" w:rsidP="001E1E51">
      <w:pPr>
        <w:tabs>
          <w:tab w:val="left" w:pos="1107"/>
        </w:tabs>
        <w:spacing w:line="237" w:lineRule="auto"/>
        <w:jc w:val="both"/>
        <w:rPr>
          <w:rFonts w:eastAsia="Times New Roman"/>
          <w:sz w:val="24"/>
          <w:szCs w:val="24"/>
        </w:rPr>
      </w:pPr>
      <w:r>
        <w:rPr>
          <w:sz w:val="20"/>
          <w:szCs w:val="20"/>
        </w:rPr>
        <w:t xml:space="preserve">-   </w:t>
      </w:r>
      <w:r w:rsidR="000C3645">
        <w:rPr>
          <w:rFonts w:eastAsia="Times New Roman"/>
          <w:b/>
          <w:bCs/>
          <w:sz w:val="24"/>
          <w:szCs w:val="24"/>
        </w:rPr>
        <w:t>принцип развития</w:t>
      </w:r>
      <w:r w:rsidR="000C3645">
        <w:rPr>
          <w:rFonts w:eastAsia="Times New Roman"/>
          <w:sz w:val="24"/>
          <w:szCs w:val="24"/>
        </w:rPr>
        <w:t xml:space="preserve">, опирающийся на </w:t>
      </w:r>
      <w:proofErr w:type="spellStart"/>
      <w:r w:rsidR="000C3645">
        <w:rPr>
          <w:rFonts w:eastAsia="Times New Roman"/>
          <w:sz w:val="24"/>
          <w:szCs w:val="24"/>
        </w:rPr>
        <w:t>психопедагогическое</w:t>
      </w:r>
      <w:proofErr w:type="spellEnd"/>
      <w:r w:rsidR="000C3645">
        <w:rPr>
          <w:rFonts w:eastAsia="Times New Roman"/>
          <w:sz w:val="24"/>
          <w:szCs w:val="24"/>
        </w:rPr>
        <w:t xml:space="preserve"> представление о «</w:t>
      </w:r>
      <w:proofErr w:type="spellStart"/>
      <w:r w:rsidR="000C3645">
        <w:rPr>
          <w:rFonts w:eastAsia="Times New Roman"/>
          <w:sz w:val="24"/>
          <w:szCs w:val="24"/>
        </w:rPr>
        <w:t>зонеближайшего</w:t>
      </w:r>
      <w:proofErr w:type="spellEnd"/>
      <w:r w:rsidR="000C3645">
        <w:rPr>
          <w:rFonts w:eastAsia="Times New Roman"/>
          <w:sz w:val="24"/>
          <w:szCs w:val="24"/>
        </w:rPr>
        <w:t xml:space="preserve"> развития», направляющий педагогический процесс на развитие творческой мыслительной деятельности и самообразования, обеспечивающий оптимизацию умственной деятельности ученика, развитие самых разнообразных навыков и умений обучающихся;</w:t>
      </w:r>
    </w:p>
    <w:p w:rsidR="004D03BA" w:rsidRDefault="004D03BA" w:rsidP="001E1E51">
      <w:pPr>
        <w:spacing w:line="5" w:lineRule="exact"/>
        <w:jc w:val="both"/>
        <w:rPr>
          <w:rFonts w:eastAsia="Times New Roman"/>
          <w:sz w:val="24"/>
          <w:szCs w:val="24"/>
        </w:rPr>
      </w:pPr>
    </w:p>
    <w:p w:rsidR="004D03BA" w:rsidRDefault="000C3645" w:rsidP="001E1E51">
      <w:pPr>
        <w:numPr>
          <w:ilvl w:val="0"/>
          <w:numId w:val="2"/>
        </w:numPr>
        <w:tabs>
          <w:tab w:val="left" w:pos="1100"/>
        </w:tabs>
        <w:ind w:left="1100" w:hanging="13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принцип сбережения здоровья </w:t>
      </w:r>
      <w:proofErr w:type="gramStart"/>
      <w:r>
        <w:rPr>
          <w:rFonts w:eastAsia="Times New Roman"/>
          <w:b/>
          <w:bCs/>
          <w:sz w:val="24"/>
          <w:szCs w:val="24"/>
        </w:rPr>
        <w:t>обучающихся</w:t>
      </w:r>
      <w:proofErr w:type="gramEnd"/>
      <w:r>
        <w:rPr>
          <w:rFonts w:eastAsia="Times New Roman"/>
          <w:b/>
          <w:bCs/>
          <w:sz w:val="24"/>
          <w:szCs w:val="24"/>
        </w:rPr>
        <w:t>,</w:t>
      </w:r>
    </w:p>
    <w:p w:rsidR="004D03BA" w:rsidRDefault="004D03BA" w:rsidP="001E1E51">
      <w:pPr>
        <w:spacing w:line="12" w:lineRule="exact"/>
        <w:jc w:val="both"/>
        <w:rPr>
          <w:rFonts w:eastAsia="Times New Roman"/>
          <w:sz w:val="24"/>
          <w:szCs w:val="24"/>
        </w:rPr>
      </w:pPr>
    </w:p>
    <w:p w:rsidR="004D03BA" w:rsidRDefault="000C3645" w:rsidP="001E1E51">
      <w:pPr>
        <w:numPr>
          <w:ilvl w:val="0"/>
          <w:numId w:val="2"/>
        </w:numPr>
        <w:tabs>
          <w:tab w:val="left" w:pos="1256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принцип индивидуализации, </w:t>
      </w:r>
      <w:r>
        <w:rPr>
          <w:rFonts w:eastAsia="Times New Roman"/>
          <w:sz w:val="24"/>
          <w:szCs w:val="24"/>
        </w:rPr>
        <w:t xml:space="preserve">предусматривающий учет уровня </w:t>
      </w:r>
      <w:proofErr w:type="spellStart"/>
      <w:r>
        <w:rPr>
          <w:rFonts w:eastAsia="Times New Roman"/>
          <w:sz w:val="24"/>
          <w:szCs w:val="24"/>
        </w:rPr>
        <w:t>развитияспособностей</w:t>
      </w:r>
      <w:proofErr w:type="spellEnd"/>
      <w:r>
        <w:rPr>
          <w:rFonts w:eastAsia="Times New Roman"/>
          <w:sz w:val="24"/>
          <w:szCs w:val="24"/>
        </w:rPr>
        <w:t xml:space="preserve"> каждого ученика, формирование на этой основе индивидуальных планов, программ воспитания и развития обучающегося, определение направлений повышения их учебной мотивации и развитие познавательных интересов каждого ребенка;</w:t>
      </w:r>
    </w:p>
    <w:p w:rsidR="004D03BA" w:rsidRDefault="004D03BA" w:rsidP="001E1E51">
      <w:pPr>
        <w:spacing w:line="14" w:lineRule="exact"/>
        <w:jc w:val="both"/>
        <w:rPr>
          <w:rFonts w:eastAsia="Times New Roman"/>
          <w:sz w:val="24"/>
          <w:szCs w:val="24"/>
        </w:rPr>
      </w:pPr>
    </w:p>
    <w:p w:rsidR="004D03BA" w:rsidRDefault="000C3645" w:rsidP="001E1E51">
      <w:pPr>
        <w:numPr>
          <w:ilvl w:val="0"/>
          <w:numId w:val="2"/>
        </w:numPr>
        <w:tabs>
          <w:tab w:val="left" w:pos="1165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принцип дифференциации, </w:t>
      </w:r>
      <w:r>
        <w:rPr>
          <w:rFonts w:eastAsia="Times New Roman"/>
          <w:sz w:val="24"/>
          <w:szCs w:val="24"/>
        </w:rPr>
        <w:t xml:space="preserve">предполагающий формирование классов, групп </w:t>
      </w:r>
      <w:proofErr w:type="spellStart"/>
      <w:r>
        <w:rPr>
          <w:rFonts w:eastAsia="Times New Roman"/>
          <w:sz w:val="24"/>
          <w:szCs w:val="24"/>
        </w:rPr>
        <w:t>сучетом</w:t>
      </w:r>
      <w:proofErr w:type="spellEnd"/>
      <w:r>
        <w:rPr>
          <w:rFonts w:eastAsia="Times New Roman"/>
          <w:sz w:val="24"/>
          <w:szCs w:val="24"/>
        </w:rPr>
        <w:t xml:space="preserve"> индивидуальных особенностей учеников, позволяющий осуществить такой принцип государственной политики, как «общедоступность образования, адаптивность системы образования к уровням и особенностям развития и подготовки обучающихся, воспитанников»;</w:t>
      </w:r>
    </w:p>
    <w:p w:rsidR="004D03BA" w:rsidRDefault="004D03BA" w:rsidP="001E1E51">
      <w:pPr>
        <w:spacing w:line="17" w:lineRule="exact"/>
        <w:jc w:val="both"/>
        <w:rPr>
          <w:rFonts w:eastAsia="Times New Roman"/>
          <w:sz w:val="24"/>
          <w:szCs w:val="24"/>
        </w:rPr>
      </w:pPr>
    </w:p>
    <w:p w:rsidR="004D03BA" w:rsidRDefault="000C3645" w:rsidP="001E1E51">
      <w:pPr>
        <w:numPr>
          <w:ilvl w:val="0"/>
          <w:numId w:val="2"/>
        </w:numPr>
        <w:tabs>
          <w:tab w:val="left" w:pos="1148"/>
        </w:tabs>
        <w:spacing w:line="234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принцип целостности образования</w:t>
      </w:r>
      <w:r>
        <w:rPr>
          <w:rFonts w:eastAsia="Times New Roman"/>
          <w:sz w:val="24"/>
          <w:szCs w:val="24"/>
        </w:rPr>
        <w:t xml:space="preserve">, основанный на представлении о </w:t>
      </w:r>
      <w:proofErr w:type="spellStart"/>
      <w:r>
        <w:rPr>
          <w:rFonts w:eastAsia="Times New Roman"/>
          <w:sz w:val="24"/>
          <w:szCs w:val="24"/>
        </w:rPr>
        <w:t>единствепроцессов</w:t>
      </w:r>
      <w:proofErr w:type="spellEnd"/>
      <w:r>
        <w:rPr>
          <w:rFonts w:eastAsia="Times New Roman"/>
          <w:sz w:val="24"/>
          <w:szCs w:val="24"/>
        </w:rPr>
        <w:t xml:space="preserve"> развития, обучения и воспитания;</w:t>
      </w:r>
    </w:p>
    <w:p w:rsidR="004D03BA" w:rsidRDefault="004D03BA" w:rsidP="001E1E51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4D03BA" w:rsidRDefault="000C3645" w:rsidP="001E1E51">
      <w:pPr>
        <w:numPr>
          <w:ilvl w:val="0"/>
          <w:numId w:val="2"/>
        </w:numPr>
        <w:tabs>
          <w:tab w:val="left" w:pos="1318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принцип непрерывности, </w:t>
      </w:r>
      <w:r>
        <w:rPr>
          <w:rFonts w:eastAsia="Times New Roman"/>
          <w:sz w:val="24"/>
          <w:szCs w:val="24"/>
        </w:rPr>
        <w:t xml:space="preserve">который предполагает создание </w:t>
      </w:r>
      <w:proofErr w:type="spellStart"/>
      <w:r>
        <w:rPr>
          <w:rFonts w:eastAsia="Times New Roman"/>
          <w:sz w:val="24"/>
          <w:szCs w:val="24"/>
        </w:rPr>
        <w:t>целостнойобразовательной</w:t>
      </w:r>
      <w:proofErr w:type="spellEnd"/>
      <w:r>
        <w:rPr>
          <w:rFonts w:eastAsia="Times New Roman"/>
          <w:sz w:val="24"/>
          <w:szCs w:val="24"/>
        </w:rPr>
        <w:t xml:space="preserve"> системы, органически объединяющий три ступени полного среднего образования и предусматривающий установление преемственности </w:t>
      </w:r>
      <w:r w:rsidR="0043543A">
        <w:rPr>
          <w:rFonts w:eastAsia="Times New Roman"/>
          <w:sz w:val="24"/>
          <w:szCs w:val="24"/>
        </w:rPr>
        <w:t>центр</w:t>
      </w:r>
      <w:r>
        <w:rPr>
          <w:rFonts w:eastAsia="Times New Roman"/>
          <w:sz w:val="24"/>
          <w:szCs w:val="24"/>
        </w:rPr>
        <w:t xml:space="preserve"> и вузов.</w:t>
      </w:r>
    </w:p>
    <w:p w:rsidR="004D03BA" w:rsidRDefault="004D03BA" w:rsidP="001E1E51">
      <w:pPr>
        <w:spacing w:line="18" w:lineRule="exact"/>
        <w:jc w:val="both"/>
        <w:rPr>
          <w:rFonts w:eastAsia="Times New Roman"/>
          <w:sz w:val="24"/>
          <w:szCs w:val="24"/>
        </w:rPr>
      </w:pPr>
    </w:p>
    <w:p w:rsidR="004D03BA" w:rsidRDefault="000C3645" w:rsidP="001E1E51">
      <w:pPr>
        <w:spacing w:line="234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Основная образовательная программа среднего общего образования способствует:</w:t>
      </w:r>
    </w:p>
    <w:p w:rsidR="004D03BA" w:rsidRDefault="004D03BA" w:rsidP="001E1E51">
      <w:pPr>
        <w:spacing w:line="2" w:lineRule="exact"/>
        <w:jc w:val="both"/>
        <w:rPr>
          <w:rFonts w:eastAsia="Times New Roman"/>
          <w:sz w:val="24"/>
          <w:szCs w:val="24"/>
        </w:rPr>
      </w:pPr>
    </w:p>
    <w:p w:rsidR="004D03BA" w:rsidRDefault="000C3645" w:rsidP="001E1E51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обеспечению реализации права родителей на информацию об образовательных услугах, предоставляемых </w:t>
      </w:r>
      <w:r w:rsidR="001E1E51">
        <w:rPr>
          <w:rFonts w:eastAsia="Times New Roman"/>
          <w:sz w:val="24"/>
          <w:szCs w:val="24"/>
        </w:rPr>
        <w:t>МБ</w:t>
      </w:r>
      <w:r w:rsidR="00F052C2">
        <w:rPr>
          <w:rFonts w:eastAsia="Times New Roman"/>
          <w:sz w:val="24"/>
          <w:szCs w:val="24"/>
        </w:rPr>
        <w:t>ОУ «</w:t>
      </w:r>
      <w:proofErr w:type="spellStart"/>
      <w:r w:rsidR="001E1E51">
        <w:rPr>
          <w:rFonts w:eastAsia="Times New Roman"/>
          <w:sz w:val="24"/>
          <w:szCs w:val="24"/>
        </w:rPr>
        <w:t>Чиркейский</w:t>
      </w:r>
      <w:proofErr w:type="spellEnd"/>
      <w:r w:rsidR="001E1E51">
        <w:rPr>
          <w:rFonts w:eastAsia="Times New Roman"/>
          <w:sz w:val="24"/>
          <w:szCs w:val="24"/>
        </w:rPr>
        <w:t xml:space="preserve"> образовательный центр</w:t>
      </w:r>
      <w:r w:rsidR="00F052C2">
        <w:rPr>
          <w:rFonts w:eastAsia="Times New Roman"/>
          <w:sz w:val="24"/>
          <w:szCs w:val="24"/>
        </w:rPr>
        <w:t xml:space="preserve"> им. </w:t>
      </w:r>
      <w:proofErr w:type="spellStart"/>
      <w:r w:rsidR="00F052C2">
        <w:rPr>
          <w:rFonts w:eastAsia="Times New Roman"/>
          <w:sz w:val="24"/>
          <w:szCs w:val="24"/>
        </w:rPr>
        <w:t>А.Омарова</w:t>
      </w:r>
      <w:proofErr w:type="spellEnd"/>
      <w:r w:rsidR="00F052C2">
        <w:rPr>
          <w:rFonts w:eastAsia="Times New Roman"/>
          <w:sz w:val="24"/>
          <w:szCs w:val="24"/>
        </w:rPr>
        <w:t>»</w:t>
      </w:r>
    </w:p>
    <w:p w:rsidR="004D03BA" w:rsidRDefault="000C3645" w:rsidP="001E1E51">
      <w:pPr>
        <w:ind w:left="980"/>
        <w:jc w:val="both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обеспечению права на выбор образовательных услуг,</w:t>
      </w:r>
    </w:p>
    <w:p w:rsidR="004D03BA" w:rsidRDefault="000C3645" w:rsidP="001E1E51">
      <w:pPr>
        <w:spacing w:line="239" w:lineRule="auto"/>
        <w:ind w:left="980"/>
        <w:jc w:val="both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обеспечению права на гарантию качества получаемых услуг.</w:t>
      </w:r>
    </w:p>
    <w:p w:rsidR="004D03BA" w:rsidRDefault="004D03BA" w:rsidP="001E1E51">
      <w:pPr>
        <w:spacing w:line="16" w:lineRule="exact"/>
        <w:jc w:val="both"/>
        <w:rPr>
          <w:rFonts w:eastAsia="Times New Roman"/>
          <w:sz w:val="24"/>
          <w:szCs w:val="24"/>
        </w:rPr>
      </w:pPr>
    </w:p>
    <w:p w:rsidR="004D03BA" w:rsidRDefault="000C3645" w:rsidP="001E1E51">
      <w:pPr>
        <w:ind w:left="98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3"/>
          <w:szCs w:val="23"/>
        </w:rPr>
        <w:t>Основная образовательная программа среднего общего образования позволяет:</w:t>
      </w:r>
    </w:p>
    <w:p w:rsidR="004D03BA" w:rsidRDefault="000C3645" w:rsidP="001E1E51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показать конкурентоспособность </w:t>
      </w:r>
      <w:r w:rsidR="001E1E51">
        <w:rPr>
          <w:rFonts w:eastAsia="Times New Roman"/>
          <w:sz w:val="24"/>
          <w:szCs w:val="24"/>
        </w:rPr>
        <w:t>МБ</w:t>
      </w:r>
      <w:r w:rsidR="00F052C2">
        <w:rPr>
          <w:rFonts w:eastAsia="Times New Roman"/>
          <w:sz w:val="24"/>
          <w:szCs w:val="24"/>
        </w:rPr>
        <w:t>ОУ «</w:t>
      </w:r>
      <w:proofErr w:type="spellStart"/>
      <w:r w:rsidR="00F052C2">
        <w:rPr>
          <w:rFonts w:eastAsia="Times New Roman"/>
          <w:sz w:val="24"/>
          <w:szCs w:val="24"/>
        </w:rPr>
        <w:t>Ч</w:t>
      </w:r>
      <w:r w:rsidR="001E1E51">
        <w:rPr>
          <w:rFonts w:eastAsia="Times New Roman"/>
          <w:sz w:val="24"/>
          <w:szCs w:val="24"/>
        </w:rPr>
        <w:t>иркейский</w:t>
      </w:r>
      <w:proofErr w:type="spellEnd"/>
      <w:r w:rsidR="001E1E51">
        <w:rPr>
          <w:rFonts w:eastAsia="Times New Roman"/>
          <w:sz w:val="24"/>
          <w:szCs w:val="24"/>
        </w:rPr>
        <w:t xml:space="preserve"> образовательный центр </w:t>
      </w:r>
      <w:r w:rsidR="00F052C2">
        <w:rPr>
          <w:rFonts w:eastAsia="Times New Roman"/>
          <w:sz w:val="24"/>
          <w:szCs w:val="24"/>
        </w:rPr>
        <w:t xml:space="preserve">им. </w:t>
      </w:r>
      <w:proofErr w:type="spellStart"/>
      <w:r w:rsidR="00F052C2">
        <w:rPr>
          <w:rFonts w:eastAsia="Times New Roman"/>
          <w:sz w:val="24"/>
          <w:szCs w:val="24"/>
        </w:rPr>
        <w:t>А.Омарова</w:t>
      </w:r>
      <w:proofErr w:type="spellEnd"/>
      <w:r w:rsidR="00F052C2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ее взаимодействие с другими образовательными учреждениями,</w:t>
      </w:r>
    </w:p>
    <w:p w:rsidR="004D03BA" w:rsidRDefault="004D03BA" w:rsidP="001E1E51">
      <w:pPr>
        <w:spacing w:line="2" w:lineRule="exact"/>
        <w:jc w:val="both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lastRenderedPageBreak/>
        <w:t></w:t>
      </w:r>
      <w:r>
        <w:rPr>
          <w:rFonts w:eastAsia="Times New Roman"/>
          <w:sz w:val="24"/>
          <w:szCs w:val="24"/>
        </w:rPr>
        <w:t xml:space="preserve"> определить </w:t>
      </w:r>
      <w:proofErr w:type="spellStart"/>
      <w:r>
        <w:rPr>
          <w:rFonts w:eastAsia="Times New Roman"/>
          <w:sz w:val="24"/>
          <w:szCs w:val="24"/>
        </w:rPr>
        <w:t>взаимодополняемость</w:t>
      </w:r>
      <w:proofErr w:type="spellEnd"/>
      <w:r>
        <w:rPr>
          <w:rFonts w:eastAsia="Times New Roman"/>
          <w:sz w:val="24"/>
          <w:szCs w:val="24"/>
        </w:rPr>
        <w:t xml:space="preserve"> образовательных услуг,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7" w:lineRule="auto"/>
        <w:ind w:left="260" w:firstLine="708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создать основу для разработки и совершенствования структуры и технологии управления образовательным процессом,</w:t>
      </w:r>
    </w:p>
    <w:p w:rsidR="004D03BA" w:rsidRDefault="004D03BA">
      <w:pPr>
        <w:spacing w:line="5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8" w:lineRule="auto"/>
        <w:ind w:left="260" w:firstLine="708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eastAsia="Times New Roman"/>
          <w:sz w:val="24"/>
          <w:szCs w:val="24"/>
        </w:rPr>
        <w:t xml:space="preserve"> повысить эффективность таких функций управления, как планирование, организация, контроль, анализ.</w:t>
      </w:r>
    </w:p>
    <w:p w:rsidR="004D03BA" w:rsidRDefault="004D03BA">
      <w:pPr>
        <w:spacing w:line="4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56" w:lineRule="auto"/>
        <w:ind w:left="260" w:firstLine="708"/>
        <w:rPr>
          <w:rFonts w:eastAsia="Times New Roman"/>
          <w:sz w:val="24"/>
          <w:szCs w:val="24"/>
        </w:rPr>
      </w:pPr>
      <w:proofErr w:type="gramStart"/>
      <w:r>
        <w:rPr>
          <w:rFonts w:ascii="Symbol" w:eastAsia="Symbol" w:hAnsi="Symbol" w:cs="Symbol"/>
          <w:sz w:val="23"/>
          <w:szCs w:val="23"/>
        </w:rPr>
        <w:t></w:t>
      </w:r>
      <w:r>
        <w:rPr>
          <w:rFonts w:eastAsia="Times New Roman"/>
          <w:sz w:val="23"/>
          <w:szCs w:val="23"/>
        </w:rPr>
        <w:t xml:space="preserve"> повысить эффективность поиска партнеров в </w:t>
      </w:r>
      <w:proofErr w:type="spellStart"/>
      <w:r>
        <w:rPr>
          <w:rFonts w:eastAsia="Times New Roman"/>
          <w:sz w:val="23"/>
          <w:szCs w:val="23"/>
        </w:rPr>
        <w:t>социокультурной</w:t>
      </w:r>
      <w:proofErr w:type="spellEnd"/>
      <w:r>
        <w:rPr>
          <w:rFonts w:eastAsia="Times New Roman"/>
          <w:sz w:val="23"/>
          <w:szCs w:val="23"/>
        </w:rPr>
        <w:t xml:space="preserve"> и финансово-экономической сферах для решения возникающих проблем в образовательной деятельности.</w:t>
      </w:r>
      <w:proofErr w:type="gramEnd"/>
    </w:p>
    <w:p w:rsidR="004D03BA" w:rsidRDefault="004D03BA">
      <w:pPr>
        <w:spacing w:line="275" w:lineRule="exact"/>
        <w:rPr>
          <w:sz w:val="20"/>
          <w:szCs w:val="20"/>
        </w:rPr>
      </w:pPr>
    </w:p>
    <w:p w:rsidR="004D03BA" w:rsidRDefault="000C3645">
      <w:pPr>
        <w:spacing w:line="232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Основная образовательная программа среднего общего образования направлена </w:t>
      </w:r>
      <w:r>
        <w:rPr>
          <w:rFonts w:eastAsia="Times New Roman"/>
          <w:sz w:val="24"/>
          <w:szCs w:val="24"/>
        </w:rPr>
        <w:t>на удовлетворение потребностей: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Обучающихся - </w:t>
      </w:r>
      <w:r>
        <w:rPr>
          <w:rFonts w:eastAsia="Times New Roman"/>
          <w:sz w:val="24"/>
          <w:szCs w:val="24"/>
        </w:rPr>
        <w:t xml:space="preserve">в программах обучения, стимулирующих развитие </w:t>
      </w:r>
      <w:proofErr w:type="spellStart"/>
      <w:r>
        <w:rPr>
          <w:rFonts w:eastAsia="Times New Roman"/>
          <w:sz w:val="24"/>
          <w:szCs w:val="24"/>
        </w:rPr>
        <w:t>познавательныхвозможностей</w:t>
      </w:r>
      <w:proofErr w:type="spellEnd"/>
      <w:r>
        <w:rPr>
          <w:rFonts w:eastAsia="Times New Roman"/>
          <w:sz w:val="24"/>
          <w:szCs w:val="24"/>
        </w:rPr>
        <w:t xml:space="preserve"> ученика, в освоении основ личностного самоопределения.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Родителей </w:t>
      </w:r>
      <w:r>
        <w:rPr>
          <w:rFonts w:eastAsia="Times New Roman"/>
          <w:sz w:val="24"/>
          <w:szCs w:val="24"/>
        </w:rPr>
        <w:t xml:space="preserve">– в обеспечении условий для развития интеллектуального </w:t>
      </w:r>
      <w:proofErr w:type="spellStart"/>
      <w:r>
        <w:rPr>
          <w:rFonts w:eastAsia="Times New Roman"/>
          <w:sz w:val="24"/>
          <w:szCs w:val="24"/>
        </w:rPr>
        <w:t>потенциалаученика</w:t>
      </w:r>
      <w:proofErr w:type="spellEnd"/>
      <w:r>
        <w:rPr>
          <w:rFonts w:eastAsia="Times New Roman"/>
          <w:sz w:val="24"/>
          <w:szCs w:val="24"/>
        </w:rPr>
        <w:t>, получения ими глубоких знаний, обеспечивающих подготовку к продолжению образования.</w:t>
      </w:r>
    </w:p>
    <w:p w:rsidR="004D03BA" w:rsidRDefault="004D03BA">
      <w:pPr>
        <w:spacing w:line="13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 xml:space="preserve">Общества </w:t>
      </w:r>
      <w:r>
        <w:rPr>
          <w:rFonts w:eastAsia="Times New Roman"/>
          <w:sz w:val="23"/>
          <w:szCs w:val="23"/>
        </w:rPr>
        <w:t>– в реализации образовательных программ, обеспечивающих воспитание</w:t>
      </w:r>
    </w:p>
    <w:p w:rsidR="004D03BA" w:rsidRDefault="004D03BA">
      <w:pPr>
        <w:spacing w:line="13" w:lineRule="exact"/>
        <w:rPr>
          <w:sz w:val="20"/>
          <w:szCs w:val="20"/>
        </w:rPr>
      </w:pPr>
    </w:p>
    <w:p w:rsidR="00EE7B98" w:rsidRDefault="000C3645" w:rsidP="006047CF">
      <w:pPr>
        <w:numPr>
          <w:ilvl w:val="0"/>
          <w:numId w:val="3"/>
        </w:numPr>
        <w:tabs>
          <w:tab w:val="left" w:pos="538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учащихся таких личностных качеств как – способность к выбору, готовность к ответственности, сотрудничеству, ориентация на нравственную оценку и самооценку.</w:t>
      </w:r>
    </w:p>
    <w:p w:rsidR="00B20348" w:rsidRDefault="00B20348" w:rsidP="00B20348">
      <w:pPr>
        <w:tabs>
          <w:tab w:val="left" w:pos="538"/>
        </w:tabs>
        <w:spacing w:line="234" w:lineRule="auto"/>
        <w:rPr>
          <w:rFonts w:eastAsia="Times New Roman"/>
          <w:sz w:val="24"/>
          <w:szCs w:val="24"/>
        </w:rPr>
      </w:pPr>
    </w:p>
    <w:p w:rsidR="00B20348" w:rsidRDefault="00B20348" w:rsidP="00B20348">
      <w:pPr>
        <w:tabs>
          <w:tab w:val="left" w:pos="538"/>
        </w:tabs>
        <w:spacing w:line="234" w:lineRule="auto"/>
        <w:rPr>
          <w:rFonts w:eastAsia="Times New Roman"/>
          <w:sz w:val="24"/>
          <w:szCs w:val="24"/>
        </w:rPr>
      </w:pPr>
    </w:p>
    <w:p w:rsidR="00B20348" w:rsidRDefault="00B20348" w:rsidP="00B20348">
      <w:pPr>
        <w:tabs>
          <w:tab w:val="left" w:pos="538"/>
        </w:tabs>
        <w:spacing w:line="234" w:lineRule="auto"/>
        <w:rPr>
          <w:rFonts w:eastAsia="Times New Roman"/>
          <w:sz w:val="24"/>
          <w:szCs w:val="24"/>
        </w:rPr>
      </w:pPr>
    </w:p>
    <w:p w:rsidR="00B20348" w:rsidRDefault="00B20348" w:rsidP="00B20348">
      <w:pPr>
        <w:tabs>
          <w:tab w:val="left" w:pos="538"/>
        </w:tabs>
        <w:spacing w:line="234" w:lineRule="auto"/>
        <w:rPr>
          <w:rFonts w:eastAsia="Times New Roman"/>
          <w:sz w:val="24"/>
          <w:szCs w:val="24"/>
        </w:rPr>
      </w:pPr>
    </w:p>
    <w:p w:rsidR="00B20348" w:rsidRDefault="00B20348" w:rsidP="00B20348">
      <w:pPr>
        <w:tabs>
          <w:tab w:val="left" w:pos="538"/>
        </w:tabs>
        <w:spacing w:line="234" w:lineRule="auto"/>
        <w:rPr>
          <w:rFonts w:eastAsia="Times New Roman"/>
          <w:sz w:val="24"/>
          <w:szCs w:val="24"/>
        </w:rPr>
      </w:pPr>
    </w:p>
    <w:p w:rsidR="00B20348" w:rsidRDefault="00B20348" w:rsidP="00B20348">
      <w:pPr>
        <w:tabs>
          <w:tab w:val="left" w:pos="538"/>
        </w:tabs>
        <w:spacing w:line="234" w:lineRule="auto"/>
        <w:rPr>
          <w:rFonts w:eastAsia="Times New Roman"/>
          <w:sz w:val="24"/>
          <w:szCs w:val="24"/>
        </w:rPr>
      </w:pPr>
    </w:p>
    <w:p w:rsidR="00B20348" w:rsidRPr="00B20348" w:rsidRDefault="00B20348" w:rsidP="00B20348">
      <w:pPr>
        <w:tabs>
          <w:tab w:val="left" w:pos="538"/>
        </w:tabs>
        <w:spacing w:line="234" w:lineRule="auto"/>
        <w:jc w:val="right"/>
        <w:rPr>
          <w:rFonts w:eastAsia="Times New Roman"/>
          <w:sz w:val="24"/>
          <w:szCs w:val="24"/>
        </w:rPr>
        <w:sectPr w:rsidR="00B20348" w:rsidRPr="00B20348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  <w:r>
        <w:rPr>
          <w:rFonts w:eastAsia="Times New Roman"/>
          <w:sz w:val="24"/>
          <w:szCs w:val="24"/>
        </w:rPr>
        <w:t>3.</w:t>
      </w:r>
    </w:p>
    <w:p w:rsidR="004D03BA" w:rsidRPr="0034770E" w:rsidRDefault="004D03BA">
      <w:pPr>
        <w:spacing w:line="282" w:lineRule="exact"/>
        <w:rPr>
          <w:color w:val="000000" w:themeColor="text1"/>
          <w:sz w:val="20"/>
          <w:szCs w:val="20"/>
        </w:rPr>
      </w:pPr>
    </w:p>
    <w:p w:rsidR="004D03BA" w:rsidRPr="001E1E51" w:rsidRDefault="000C3645">
      <w:pPr>
        <w:tabs>
          <w:tab w:val="left" w:pos="4060"/>
        </w:tabs>
        <w:ind w:left="3360"/>
        <w:rPr>
          <w:rFonts w:eastAsia="Times New Roman"/>
          <w:b/>
          <w:bCs/>
          <w:color w:val="365F91" w:themeColor="accent1" w:themeShade="BF"/>
          <w:sz w:val="23"/>
          <w:szCs w:val="23"/>
        </w:rPr>
      </w:pPr>
      <w:r w:rsidRPr="001E1E51">
        <w:rPr>
          <w:rFonts w:eastAsia="Times New Roman"/>
          <w:b/>
          <w:bCs/>
          <w:color w:val="365F91" w:themeColor="accent1" w:themeShade="BF"/>
          <w:sz w:val="24"/>
          <w:szCs w:val="24"/>
        </w:rPr>
        <w:t>1.2.</w:t>
      </w:r>
      <w:r w:rsidRPr="001E1E51">
        <w:rPr>
          <w:color w:val="365F91" w:themeColor="accent1" w:themeShade="BF"/>
          <w:sz w:val="20"/>
          <w:szCs w:val="20"/>
        </w:rPr>
        <w:tab/>
      </w:r>
      <w:r w:rsidRPr="001E1E51">
        <w:rPr>
          <w:rFonts w:eastAsia="Times New Roman"/>
          <w:b/>
          <w:bCs/>
          <w:color w:val="365F91" w:themeColor="accent1" w:themeShade="BF"/>
          <w:sz w:val="23"/>
          <w:szCs w:val="23"/>
        </w:rPr>
        <w:t xml:space="preserve">Общая характеристика </w:t>
      </w:r>
      <w:r w:rsidR="0043543A">
        <w:rPr>
          <w:rFonts w:eastAsia="Times New Roman"/>
          <w:b/>
          <w:bCs/>
          <w:color w:val="365F91" w:themeColor="accent1" w:themeShade="BF"/>
          <w:sz w:val="23"/>
          <w:szCs w:val="23"/>
        </w:rPr>
        <w:t>центр</w:t>
      </w:r>
    </w:p>
    <w:p w:rsidR="004A3B1C" w:rsidRPr="001E1E51" w:rsidRDefault="004A3B1C">
      <w:pPr>
        <w:tabs>
          <w:tab w:val="left" w:pos="4060"/>
        </w:tabs>
        <w:ind w:left="3360"/>
        <w:rPr>
          <w:color w:val="365F91" w:themeColor="accent1" w:themeShade="BF"/>
          <w:sz w:val="20"/>
          <w:szCs w:val="20"/>
        </w:rPr>
      </w:pPr>
    </w:p>
    <w:p w:rsidR="004A3B1C" w:rsidRPr="001E1E51" w:rsidRDefault="004A3B1C">
      <w:pPr>
        <w:tabs>
          <w:tab w:val="left" w:pos="4060"/>
        </w:tabs>
        <w:ind w:left="3360"/>
        <w:rPr>
          <w:color w:val="365F91" w:themeColor="accent1" w:themeShade="BF"/>
          <w:sz w:val="20"/>
          <w:szCs w:val="20"/>
        </w:rPr>
      </w:pPr>
    </w:p>
    <w:p w:rsidR="004A3B1C" w:rsidRPr="001E1E51" w:rsidRDefault="004A3B1C" w:rsidP="004A3B1C">
      <w:pPr>
        <w:pStyle w:val="13"/>
        <w:shd w:val="clear" w:color="auto" w:fill="auto"/>
        <w:spacing w:line="274" w:lineRule="exact"/>
        <w:ind w:left="20" w:right="340" w:firstLine="720"/>
        <w:jc w:val="left"/>
        <w:rPr>
          <w:color w:val="365F91" w:themeColor="accent1" w:themeShade="BF"/>
        </w:rPr>
      </w:pPr>
      <w:r w:rsidRPr="001E1E51">
        <w:rPr>
          <w:rStyle w:val="ac"/>
          <w:color w:val="365F91" w:themeColor="accent1" w:themeShade="BF"/>
        </w:rPr>
        <w:t>Статус по Уставу,</w:t>
      </w:r>
      <w:r w:rsidR="00395B68">
        <w:rPr>
          <w:color w:val="365F91" w:themeColor="accent1" w:themeShade="BF"/>
        </w:rPr>
        <w:t xml:space="preserve"> муниципальное бюджетное</w:t>
      </w:r>
      <w:r w:rsidRPr="001E1E51">
        <w:rPr>
          <w:color w:val="365F91" w:themeColor="accent1" w:themeShade="BF"/>
        </w:rPr>
        <w:t xml:space="preserve"> общеобразовательное учреждение «</w:t>
      </w:r>
      <w:proofErr w:type="spellStart"/>
      <w:r w:rsidRPr="001E1E51">
        <w:rPr>
          <w:color w:val="365F91" w:themeColor="accent1" w:themeShade="BF"/>
        </w:rPr>
        <w:t>Ч</w:t>
      </w:r>
      <w:r w:rsidR="001E1E51" w:rsidRPr="001E1E51">
        <w:rPr>
          <w:color w:val="365F91" w:themeColor="accent1" w:themeShade="BF"/>
        </w:rPr>
        <w:t>иркейский</w:t>
      </w:r>
      <w:proofErr w:type="spellEnd"/>
      <w:r w:rsidR="001E1E51" w:rsidRPr="001E1E51">
        <w:rPr>
          <w:color w:val="365F91" w:themeColor="accent1" w:themeShade="BF"/>
        </w:rPr>
        <w:t xml:space="preserve"> образовательный </w:t>
      </w:r>
      <w:proofErr w:type="spellStart"/>
      <w:r w:rsidR="001E1E51" w:rsidRPr="001E1E51">
        <w:rPr>
          <w:color w:val="365F91" w:themeColor="accent1" w:themeShade="BF"/>
        </w:rPr>
        <w:t>центр</w:t>
      </w:r>
      <w:r w:rsidRPr="001E1E51">
        <w:rPr>
          <w:color w:val="365F91" w:themeColor="accent1" w:themeShade="BF"/>
        </w:rPr>
        <w:t>им</w:t>
      </w:r>
      <w:proofErr w:type="spellEnd"/>
      <w:r w:rsidRPr="001E1E51">
        <w:rPr>
          <w:color w:val="365F91" w:themeColor="accent1" w:themeShade="BF"/>
        </w:rPr>
        <w:t xml:space="preserve">. </w:t>
      </w:r>
      <w:proofErr w:type="spellStart"/>
      <w:r w:rsidRPr="001E1E51">
        <w:rPr>
          <w:color w:val="365F91" w:themeColor="accent1" w:themeShade="BF"/>
        </w:rPr>
        <w:t>А.Омарова</w:t>
      </w:r>
      <w:proofErr w:type="spellEnd"/>
      <w:r w:rsidRPr="001E1E51">
        <w:rPr>
          <w:color w:val="365F91" w:themeColor="accent1" w:themeShade="BF"/>
        </w:rPr>
        <w:t>»</w:t>
      </w:r>
    </w:p>
    <w:p w:rsidR="004A3B1C" w:rsidRPr="001E1E51" w:rsidRDefault="004A3B1C" w:rsidP="004A3B1C">
      <w:pPr>
        <w:pStyle w:val="13"/>
        <w:shd w:val="clear" w:color="auto" w:fill="auto"/>
        <w:spacing w:after="248" w:line="288" w:lineRule="exact"/>
        <w:ind w:left="20" w:right="340" w:firstLine="720"/>
        <w:jc w:val="left"/>
        <w:rPr>
          <w:color w:val="365F91" w:themeColor="accent1" w:themeShade="BF"/>
        </w:rPr>
      </w:pPr>
      <w:r w:rsidRPr="001E1E51">
        <w:rPr>
          <w:rStyle w:val="ac"/>
          <w:color w:val="365F91" w:themeColor="accent1" w:themeShade="BF"/>
        </w:rPr>
        <w:t>Учредитель:</w:t>
      </w:r>
      <w:r w:rsidRPr="001E1E51">
        <w:rPr>
          <w:color w:val="365F91" w:themeColor="accent1" w:themeShade="BF"/>
        </w:rPr>
        <w:t xml:space="preserve"> Администрация Буйнакского района. Полномочия учредителя осуществляет муниципальное учреждение «Управление образования Администрации Буйнакского района»</w:t>
      </w:r>
    </w:p>
    <w:p w:rsidR="004A3B1C" w:rsidRPr="001E1E51" w:rsidRDefault="004A3B1C" w:rsidP="004A3B1C">
      <w:pPr>
        <w:pStyle w:val="13"/>
        <w:shd w:val="clear" w:color="auto" w:fill="auto"/>
        <w:spacing w:after="248" w:line="278" w:lineRule="exact"/>
        <w:ind w:left="720" w:right="340" w:firstLine="0"/>
        <w:jc w:val="left"/>
        <w:rPr>
          <w:color w:val="365F91" w:themeColor="accent1" w:themeShade="BF"/>
        </w:rPr>
      </w:pPr>
      <w:r w:rsidRPr="001E1E51">
        <w:rPr>
          <w:rStyle w:val="ac"/>
          <w:color w:val="365F91" w:themeColor="accent1" w:themeShade="BF"/>
        </w:rPr>
        <w:t xml:space="preserve">Юридический адрес </w:t>
      </w:r>
      <w:r w:rsidRPr="001E1E51">
        <w:rPr>
          <w:color w:val="365F91" w:themeColor="accent1" w:themeShade="BF"/>
        </w:rPr>
        <w:t>- Буйнакский район, с. Чиркей улица Имама Шамиля 30</w:t>
      </w:r>
    </w:p>
    <w:p w:rsidR="004A3B1C" w:rsidRPr="001E1E51" w:rsidRDefault="004A3B1C" w:rsidP="004A3B1C">
      <w:pPr>
        <w:pStyle w:val="13"/>
        <w:shd w:val="clear" w:color="auto" w:fill="auto"/>
        <w:spacing w:after="236" w:line="269" w:lineRule="exact"/>
        <w:ind w:left="20" w:right="340" w:firstLine="720"/>
        <w:jc w:val="left"/>
        <w:rPr>
          <w:color w:val="365F91" w:themeColor="accent1" w:themeShade="BF"/>
        </w:rPr>
      </w:pPr>
      <w:r w:rsidRPr="001E1E51">
        <w:rPr>
          <w:rStyle w:val="ac"/>
          <w:color w:val="365F91" w:themeColor="accent1" w:themeShade="BF"/>
        </w:rPr>
        <w:t>Свидетельство о государственной аккредитации:</w:t>
      </w:r>
      <w:r w:rsidRPr="001E1E51">
        <w:rPr>
          <w:color w:val="365F91" w:themeColor="accent1" w:themeShade="BF"/>
        </w:rPr>
        <w:t xml:space="preserve">  серия 05А01 №0001196, от 29.06.2015г.</w:t>
      </w:r>
    </w:p>
    <w:p w:rsidR="004A3B1C" w:rsidRPr="001E1E51" w:rsidRDefault="004A3B1C" w:rsidP="004A3B1C">
      <w:pPr>
        <w:pStyle w:val="13"/>
        <w:shd w:val="clear" w:color="auto" w:fill="auto"/>
        <w:spacing w:after="275" w:line="274" w:lineRule="exact"/>
        <w:ind w:left="20" w:right="340" w:firstLine="720"/>
        <w:jc w:val="left"/>
        <w:rPr>
          <w:color w:val="365F91" w:themeColor="accent1" w:themeShade="BF"/>
        </w:rPr>
      </w:pPr>
      <w:r w:rsidRPr="001E1E51">
        <w:rPr>
          <w:rStyle w:val="ac"/>
          <w:color w:val="365F91" w:themeColor="accent1" w:themeShade="BF"/>
        </w:rPr>
        <w:t>Лицензия:</w:t>
      </w:r>
      <w:r w:rsidRPr="001E1E51">
        <w:rPr>
          <w:rStyle w:val="ad"/>
          <w:color w:val="365F91" w:themeColor="accent1" w:themeShade="BF"/>
        </w:rPr>
        <w:t xml:space="preserve"> серия</w:t>
      </w:r>
      <w:r w:rsidR="00395B68">
        <w:rPr>
          <w:color w:val="365F91" w:themeColor="accent1" w:themeShade="BF"/>
        </w:rPr>
        <w:t xml:space="preserve">  05Л01 №0003677  , </w:t>
      </w:r>
      <w:proofErr w:type="gramStart"/>
      <w:r w:rsidR="00395B68">
        <w:rPr>
          <w:color w:val="365F91" w:themeColor="accent1" w:themeShade="BF"/>
        </w:rPr>
        <w:t>регистрационный</w:t>
      </w:r>
      <w:proofErr w:type="gramEnd"/>
      <w:r w:rsidR="00395B68">
        <w:rPr>
          <w:color w:val="365F91" w:themeColor="accent1" w:themeShade="BF"/>
        </w:rPr>
        <w:t xml:space="preserve"> № </w:t>
      </w:r>
      <w:r w:rsidR="00A02EF6">
        <w:rPr>
          <w:color w:val="365F91" w:themeColor="accent1" w:themeShade="BF"/>
        </w:rPr>
        <w:t>9275</w:t>
      </w:r>
    </w:p>
    <w:p w:rsidR="004A3B1C" w:rsidRPr="001E1E51" w:rsidRDefault="004A3B1C" w:rsidP="004A3B1C">
      <w:pPr>
        <w:pStyle w:val="13"/>
        <w:shd w:val="clear" w:color="auto" w:fill="auto"/>
        <w:spacing w:after="303" w:line="230" w:lineRule="exact"/>
        <w:ind w:left="20" w:firstLine="720"/>
        <w:jc w:val="left"/>
        <w:rPr>
          <w:color w:val="365F91" w:themeColor="accent1" w:themeShade="BF"/>
        </w:rPr>
      </w:pPr>
      <w:r w:rsidRPr="001E1E51">
        <w:rPr>
          <w:rStyle w:val="ac"/>
          <w:color w:val="365F91" w:themeColor="accent1" w:themeShade="BF"/>
        </w:rPr>
        <w:t>Электронная почта:</w:t>
      </w:r>
      <w:proofErr w:type="spellStart"/>
      <w:r w:rsidRPr="001E1E51">
        <w:rPr>
          <w:color w:val="365F91" w:themeColor="accent1" w:themeShade="BF"/>
          <w:lang w:val="en-US"/>
        </w:rPr>
        <w:t>chirkeyschool</w:t>
      </w:r>
      <w:proofErr w:type="spellEnd"/>
      <w:r w:rsidRPr="001E1E51">
        <w:rPr>
          <w:color w:val="365F91" w:themeColor="accent1" w:themeShade="BF"/>
        </w:rPr>
        <w:t>@</w:t>
      </w:r>
      <w:proofErr w:type="spellStart"/>
      <w:r w:rsidRPr="001E1E51">
        <w:rPr>
          <w:color w:val="365F91" w:themeColor="accent1" w:themeShade="BF"/>
          <w:lang w:val="en-US"/>
        </w:rPr>
        <w:t>yandex</w:t>
      </w:r>
      <w:proofErr w:type="spellEnd"/>
      <w:r w:rsidRPr="001E1E51">
        <w:rPr>
          <w:color w:val="365F91" w:themeColor="accent1" w:themeShade="BF"/>
        </w:rPr>
        <w:t>.</w:t>
      </w:r>
      <w:proofErr w:type="spellStart"/>
      <w:r w:rsidRPr="001E1E51">
        <w:rPr>
          <w:color w:val="365F91" w:themeColor="accent1" w:themeShade="BF"/>
          <w:lang w:val="en-US"/>
        </w:rPr>
        <w:t>ru</w:t>
      </w:r>
      <w:proofErr w:type="spellEnd"/>
    </w:p>
    <w:p w:rsidR="004A3B1C" w:rsidRPr="001E1E51" w:rsidRDefault="004A3B1C" w:rsidP="004A3B1C">
      <w:pPr>
        <w:pStyle w:val="13"/>
        <w:shd w:val="clear" w:color="auto" w:fill="auto"/>
        <w:spacing w:after="254" w:line="230" w:lineRule="exact"/>
        <w:ind w:left="20" w:firstLine="720"/>
        <w:jc w:val="left"/>
        <w:rPr>
          <w:color w:val="365F91" w:themeColor="accent1" w:themeShade="BF"/>
        </w:rPr>
      </w:pPr>
      <w:r w:rsidRPr="001E1E51">
        <w:rPr>
          <w:rStyle w:val="ac"/>
          <w:color w:val="365F91" w:themeColor="accent1" w:themeShade="BF"/>
        </w:rPr>
        <w:t>Интернет-сайт:</w:t>
      </w:r>
      <w:proofErr w:type="spellStart"/>
      <w:r w:rsidRPr="001E1E51">
        <w:rPr>
          <w:color w:val="365F91" w:themeColor="accent1" w:themeShade="BF"/>
          <w:lang w:val="en-US"/>
        </w:rPr>
        <w:t>chirke</w:t>
      </w:r>
      <w:proofErr w:type="spellEnd"/>
      <w:r w:rsidRPr="001E1E51">
        <w:rPr>
          <w:color w:val="365F91" w:themeColor="accent1" w:themeShade="BF"/>
        </w:rPr>
        <w:t>.</w:t>
      </w:r>
      <w:proofErr w:type="spellStart"/>
      <w:r w:rsidRPr="001E1E51">
        <w:rPr>
          <w:color w:val="365F91" w:themeColor="accent1" w:themeShade="BF"/>
          <w:lang w:val="en-US"/>
        </w:rPr>
        <w:t>dagestanschool</w:t>
      </w:r>
      <w:proofErr w:type="spellEnd"/>
      <w:r w:rsidRPr="001E1E51">
        <w:rPr>
          <w:color w:val="365F91" w:themeColor="accent1" w:themeShade="BF"/>
        </w:rPr>
        <w:t>.</w:t>
      </w:r>
      <w:proofErr w:type="spellStart"/>
      <w:r w:rsidRPr="001E1E51">
        <w:rPr>
          <w:color w:val="365F91" w:themeColor="accent1" w:themeShade="BF"/>
          <w:lang w:val="en-US"/>
        </w:rPr>
        <w:t>ru</w:t>
      </w:r>
      <w:proofErr w:type="spellEnd"/>
    </w:p>
    <w:p w:rsidR="004A3B1C" w:rsidRPr="001E1E51" w:rsidRDefault="004A3B1C" w:rsidP="004A3B1C">
      <w:pPr>
        <w:pStyle w:val="320"/>
        <w:keepNext/>
        <w:keepLines/>
        <w:shd w:val="clear" w:color="auto" w:fill="auto"/>
        <w:spacing w:before="0"/>
        <w:ind w:left="20" w:firstLine="720"/>
        <w:rPr>
          <w:color w:val="365F91" w:themeColor="accent1" w:themeShade="BF"/>
        </w:rPr>
      </w:pPr>
      <w:bookmarkStart w:id="0" w:name="bookmark9"/>
      <w:r w:rsidRPr="001E1E51">
        <w:rPr>
          <w:color w:val="365F91" w:themeColor="accent1" w:themeShade="BF"/>
        </w:rPr>
        <w:t>Характеристика контингента учащихся:</w:t>
      </w:r>
      <w:bookmarkEnd w:id="0"/>
    </w:p>
    <w:p w:rsidR="004A3B1C" w:rsidRPr="001E1E51" w:rsidRDefault="004A3B1C" w:rsidP="004A3B1C">
      <w:pPr>
        <w:pStyle w:val="320"/>
        <w:keepNext/>
        <w:keepLines/>
        <w:shd w:val="clear" w:color="auto" w:fill="auto"/>
        <w:spacing w:before="0"/>
        <w:ind w:left="20" w:firstLine="720"/>
        <w:rPr>
          <w:color w:val="365F91" w:themeColor="accent1" w:themeShade="BF"/>
        </w:rPr>
      </w:pPr>
    </w:p>
    <w:p w:rsidR="004A3B1C" w:rsidRPr="001E1E51" w:rsidRDefault="00395B68" w:rsidP="004A3B1C">
      <w:pPr>
        <w:pStyle w:val="13"/>
        <w:shd w:val="clear" w:color="auto" w:fill="auto"/>
        <w:spacing w:line="278" w:lineRule="exact"/>
        <w:ind w:left="720" w:right="1840" w:firstLine="0"/>
        <w:rPr>
          <w:color w:val="365F91" w:themeColor="accent1" w:themeShade="BF"/>
        </w:rPr>
      </w:pPr>
      <w:r>
        <w:rPr>
          <w:color w:val="365F91" w:themeColor="accent1" w:themeShade="BF"/>
        </w:rPr>
        <w:t>начальная школа - 19класса - 435</w:t>
      </w:r>
      <w:r w:rsidR="004A3B1C" w:rsidRPr="001E1E51">
        <w:rPr>
          <w:color w:val="365F91" w:themeColor="accent1" w:themeShade="BF"/>
        </w:rPr>
        <w:t xml:space="preserve"> учащихся;</w:t>
      </w:r>
    </w:p>
    <w:p w:rsidR="004A3B1C" w:rsidRPr="001E1E51" w:rsidRDefault="00395B68" w:rsidP="004A3B1C">
      <w:pPr>
        <w:pStyle w:val="13"/>
        <w:shd w:val="clear" w:color="auto" w:fill="auto"/>
        <w:spacing w:line="278" w:lineRule="exact"/>
        <w:ind w:left="720" w:right="1840" w:firstLine="0"/>
        <w:rPr>
          <w:color w:val="365F91" w:themeColor="accent1" w:themeShade="BF"/>
        </w:rPr>
      </w:pPr>
      <w:r>
        <w:rPr>
          <w:color w:val="365F91" w:themeColor="accent1" w:themeShade="BF"/>
        </w:rPr>
        <w:t>основная школа - 21класса - 480</w:t>
      </w:r>
      <w:r w:rsidR="004A3B1C" w:rsidRPr="001E1E51">
        <w:rPr>
          <w:color w:val="365F91" w:themeColor="accent1" w:themeShade="BF"/>
        </w:rPr>
        <w:t xml:space="preserve"> учащихся;</w:t>
      </w:r>
    </w:p>
    <w:p w:rsidR="004A3B1C" w:rsidRPr="001E1E51" w:rsidRDefault="004A3B1C" w:rsidP="004A3B1C">
      <w:pPr>
        <w:pStyle w:val="13"/>
        <w:shd w:val="clear" w:color="auto" w:fill="auto"/>
        <w:spacing w:line="230" w:lineRule="exact"/>
        <w:ind w:left="5000" w:firstLine="0"/>
        <w:jc w:val="left"/>
        <w:rPr>
          <w:color w:val="365F91" w:themeColor="accent1" w:themeShade="BF"/>
        </w:rPr>
      </w:pPr>
    </w:p>
    <w:p w:rsidR="004A3B1C" w:rsidRPr="001E1E51" w:rsidRDefault="00395B68" w:rsidP="004A3B1C">
      <w:pPr>
        <w:pStyle w:val="13"/>
        <w:shd w:val="clear" w:color="auto" w:fill="auto"/>
        <w:spacing w:after="203" w:line="230" w:lineRule="exact"/>
        <w:ind w:left="20" w:firstLine="720"/>
        <w:rPr>
          <w:color w:val="365F91" w:themeColor="accent1" w:themeShade="BF"/>
        </w:rPr>
      </w:pPr>
      <w:r>
        <w:rPr>
          <w:color w:val="365F91" w:themeColor="accent1" w:themeShade="BF"/>
        </w:rPr>
        <w:t>средняя школа – 2 класса – 47 учащихся (2018-2019</w:t>
      </w:r>
      <w:r w:rsidR="004A3B1C" w:rsidRPr="001E1E51">
        <w:rPr>
          <w:color w:val="365F91" w:themeColor="accent1" w:themeShade="BF"/>
        </w:rPr>
        <w:t xml:space="preserve"> </w:t>
      </w:r>
      <w:proofErr w:type="spellStart"/>
      <w:r w:rsidR="004A3B1C" w:rsidRPr="001E1E51">
        <w:rPr>
          <w:color w:val="365F91" w:themeColor="accent1" w:themeShade="BF"/>
        </w:rPr>
        <w:t>уч</w:t>
      </w:r>
      <w:proofErr w:type="gramStart"/>
      <w:r w:rsidR="004A3B1C" w:rsidRPr="001E1E51">
        <w:rPr>
          <w:color w:val="365F91" w:themeColor="accent1" w:themeShade="BF"/>
        </w:rPr>
        <w:t>.г</w:t>
      </w:r>
      <w:proofErr w:type="gramEnd"/>
      <w:r w:rsidR="004A3B1C" w:rsidRPr="001E1E51">
        <w:rPr>
          <w:color w:val="365F91" w:themeColor="accent1" w:themeShade="BF"/>
        </w:rPr>
        <w:t>од</w:t>
      </w:r>
      <w:proofErr w:type="spellEnd"/>
      <w:r w:rsidR="004A3B1C" w:rsidRPr="001E1E51">
        <w:rPr>
          <w:color w:val="365F91" w:themeColor="accent1" w:themeShade="BF"/>
        </w:rPr>
        <w:t>)</w:t>
      </w:r>
    </w:p>
    <w:p w:rsidR="004A3B1C" w:rsidRPr="001E1E51" w:rsidRDefault="004A3B1C">
      <w:pPr>
        <w:tabs>
          <w:tab w:val="left" w:pos="4060"/>
        </w:tabs>
        <w:ind w:left="3360"/>
        <w:rPr>
          <w:color w:val="365F91" w:themeColor="accent1" w:themeShade="BF"/>
          <w:sz w:val="20"/>
          <w:szCs w:val="20"/>
        </w:rPr>
      </w:pPr>
    </w:p>
    <w:p w:rsidR="004D03BA" w:rsidRPr="001E1E51" w:rsidRDefault="004D03BA">
      <w:pPr>
        <w:spacing w:line="7" w:lineRule="exact"/>
        <w:rPr>
          <w:color w:val="365F91" w:themeColor="accent1" w:themeShade="BF"/>
          <w:sz w:val="20"/>
          <w:szCs w:val="20"/>
        </w:rPr>
      </w:pPr>
    </w:p>
    <w:p w:rsidR="004D03BA" w:rsidRPr="001E1E51" w:rsidRDefault="004D03BA">
      <w:pPr>
        <w:spacing w:line="278" w:lineRule="exact"/>
        <w:rPr>
          <w:color w:val="365F91" w:themeColor="accent1" w:themeShade="BF"/>
          <w:sz w:val="20"/>
          <w:szCs w:val="20"/>
        </w:rPr>
      </w:pPr>
    </w:p>
    <w:p w:rsidR="004D03BA" w:rsidRDefault="001E1E51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Центр </w:t>
      </w:r>
      <w:r w:rsidR="000C3645">
        <w:rPr>
          <w:rFonts w:eastAsia="Times New Roman"/>
          <w:sz w:val="24"/>
          <w:szCs w:val="24"/>
        </w:rPr>
        <w:t>реализует:</w:t>
      </w:r>
    </w:p>
    <w:p w:rsidR="004D03BA" w:rsidRDefault="000C3645">
      <w:pPr>
        <w:ind w:right="10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1.основные общеобразовательные программы по трем уровням обучения:</w:t>
      </w:r>
    </w:p>
    <w:p w:rsidR="004D03BA" w:rsidRDefault="000C3645" w:rsidP="006047CF">
      <w:pPr>
        <w:numPr>
          <w:ilvl w:val="0"/>
          <w:numId w:val="4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Общеобразовательная программа начального общ</w:t>
      </w:r>
      <w:r w:rsidR="004A3B1C">
        <w:rPr>
          <w:rFonts w:eastAsia="Times New Roman"/>
          <w:sz w:val="24"/>
          <w:szCs w:val="24"/>
        </w:rPr>
        <w:t>его образования,</w:t>
      </w:r>
    </w:p>
    <w:p w:rsidR="004D03BA" w:rsidRDefault="000C3645" w:rsidP="006047CF">
      <w:pPr>
        <w:numPr>
          <w:ilvl w:val="0"/>
          <w:numId w:val="4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Общеобразовательная программа основного общего образования,</w:t>
      </w:r>
    </w:p>
    <w:p w:rsidR="004D03BA" w:rsidRDefault="000C3645" w:rsidP="006047CF">
      <w:pPr>
        <w:numPr>
          <w:ilvl w:val="0"/>
          <w:numId w:val="4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Общеобразовательная программа среднего общего образования.</w:t>
      </w:r>
    </w:p>
    <w:p w:rsidR="004D03BA" w:rsidRDefault="004D03BA">
      <w:pPr>
        <w:ind w:left="980"/>
        <w:rPr>
          <w:sz w:val="20"/>
          <w:szCs w:val="20"/>
        </w:rPr>
      </w:pPr>
    </w:p>
    <w:p w:rsidR="004D03BA" w:rsidRDefault="004D03BA">
      <w:pPr>
        <w:spacing w:line="269" w:lineRule="exact"/>
        <w:rPr>
          <w:sz w:val="20"/>
          <w:szCs w:val="20"/>
        </w:rPr>
      </w:pPr>
    </w:p>
    <w:p w:rsidR="004D03BA" w:rsidRDefault="000C3645">
      <w:pPr>
        <w:ind w:left="25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1.3.Аналитическое обоснование программы</w:t>
      </w:r>
    </w:p>
    <w:p w:rsidR="004D03BA" w:rsidRDefault="004D03BA">
      <w:pPr>
        <w:spacing w:line="276" w:lineRule="exact"/>
        <w:rPr>
          <w:sz w:val="20"/>
          <w:szCs w:val="20"/>
        </w:rPr>
      </w:pPr>
    </w:p>
    <w:p w:rsidR="004D03BA" w:rsidRDefault="000C364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1.3.1.Уровень </w:t>
      </w:r>
      <w:proofErr w:type="spellStart"/>
      <w:r>
        <w:rPr>
          <w:rFonts w:eastAsia="Times New Roman"/>
          <w:b/>
          <w:bCs/>
          <w:sz w:val="24"/>
          <w:szCs w:val="24"/>
        </w:rPr>
        <w:t>обученности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gramStart"/>
      <w:r>
        <w:rPr>
          <w:rFonts w:eastAsia="Times New Roman"/>
          <w:b/>
          <w:bCs/>
          <w:sz w:val="24"/>
          <w:szCs w:val="24"/>
        </w:rPr>
        <w:t>обучающихся</w:t>
      </w:r>
      <w:proofErr w:type="gramEnd"/>
    </w:p>
    <w:p w:rsidR="004D03BA" w:rsidRDefault="004D03BA">
      <w:pPr>
        <w:spacing w:line="7" w:lineRule="exact"/>
        <w:rPr>
          <w:sz w:val="20"/>
          <w:szCs w:val="20"/>
        </w:rPr>
      </w:pPr>
    </w:p>
    <w:p w:rsidR="004D03BA" w:rsidRDefault="000C3645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Результаты деятельности, представленные в таблицах и диаграммах, необходимо рассматривать как эффективную реализацию школьной системы оценки качества образования. В этом учебном году для контроля знаний использовались независимые тестовые, контрольные и </w:t>
      </w:r>
      <w:proofErr w:type="spellStart"/>
      <w:r>
        <w:rPr>
          <w:rFonts w:eastAsia="Times New Roman"/>
          <w:sz w:val="24"/>
          <w:szCs w:val="24"/>
        </w:rPr>
        <w:t>срезовые</w:t>
      </w:r>
      <w:proofErr w:type="spellEnd"/>
      <w:r>
        <w:rPr>
          <w:rFonts w:eastAsia="Times New Roman"/>
          <w:sz w:val="24"/>
          <w:szCs w:val="24"/>
        </w:rPr>
        <w:t xml:space="preserve"> работы, широко применялся взаимоконтроль и взаимопроверка. Для промежуточного контроля по итогам полугодия использовалась контрольно-измерительные материалы ЕГЭ и ОГЭ. Все это позволило переоценить результаты по некоторым позициям, определять трудности и своевременно корректировать их.</w:t>
      </w:r>
    </w:p>
    <w:p w:rsidR="004D03BA" w:rsidRDefault="004D03BA">
      <w:pPr>
        <w:spacing w:line="19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Система школьного мониторинга позволяет на протяжении многих лет поддерживать стабильно хорошие результаты.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B20348" w:rsidRDefault="00B20348">
      <w:pPr>
        <w:rPr>
          <w:rFonts w:eastAsia="Times New Roman"/>
          <w:sz w:val="24"/>
          <w:szCs w:val="24"/>
        </w:rPr>
      </w:pPr>
    </w:p>
    <w:p w:rsidR="00B20348" w:rsidRDefault="00B20348">
      <w:pPr>
        <w:rPr>
          <w:rFonts w:eastAsia="Times New Roman"/>
          <w:sz w:val="24"/>
          <w:szCs w:val="24"/>
        </w:rPr>
      </w:pPr>
    </w:p>
    <w:p w:rsidR="00B20348" w:rsidRDefault="00B20348">
      <w:pPr>
        <w:rPr>
          <w:rFonts w:eastAsia="Times New Roman"/>
          <w:sz w:val="24"/>
          <w:szCs w:val="24"/>
        </w:rPr>
      </w:pPr>
    </w:p>
    <w:p w:rsidR="00B20348" w:rsidRDefault="00B20348"/>
    <w:p w:rsidR="00B20348" w:rsidRDefault="00B20348"/>
    <w:p w:rsidR="00B20348" w:rsidRDefault="00B20348"/>
    <w:p w:rsidR="00B20348" w:rsidRDefault="00B20348"/>
    <w:p w:rsidR="00B20348" w:rsidRDefault="00B20348"/>
    <w:p w:rsidR="00B20348" w:rsidRDefault="00B20348"/>
    <w:p w:rsidR="00B20348" w:rsidRDefault="00B20348"/>
    <w:p w:rsidR="00B20348" w:rsidRDefault="00B20348" w:rsidP="00B20348">
      <w:pPr>
        <w:jc w:val="right"/>
        <w:sectPr w:rsidR="00B20348" w:rsidSect="00B20348">
          <w:pgSz w:w="11900" w:h="16838"/>
          <w:pgMar w:top="426" w:right="846" w:bottom="427" w:left="1440" w:header="0" w:footer="0" w:gutter="0"/>
          <w:cols w:space="720" w:equalWidth="0">
            <w:col w:w="9620"/>
          </w:cols>
        </w:sectPr>
      </w:pPr>
      <w:r>
        <w:lastRenderedPageBreak/>
        <w:t>4</w:t>
      </w:r>
    </w:p>
    <w:p w:rsidR="004D03BA" w:rsidRDefault="004D03BA">
      <w:pPr>
        <w:spacing w:line="358" w:lineRule="exact"/>
        <w:rPr>
          <w:sz w:val="20"/>
          <w:szCs w:val="20"/>
        </w:rPr>
      </w:pPr>
    </w:p>
    <w:p w:rsidR="004D03BA" w:rsidRPr="001E1E51" w:rsidRDefault="004D03BA">
      <w:pPr>
        <w:spacing w:line="17" w:lineRule="exact"/>
        <w:rPr>
          <w:color w:val="FF0000"/>
          <w:sz w:val="20"/>
          <w:szCs w:val="20"/>
        </w:rPr>
      </w:pPr>
    </w:p>
    <w:p w:rsidR="004D03BA" w:rsidRPr="000C6714" w:rsidRDefault="000C3645" w:rsidP="000C6714">
      <w:pPr>
        <w:rPr>
          <w:sz w:val="20"/>
          <w:szCs w:val="20"/>
        </w:rPr>
      </w:pPr>
      <w:r w:rsidRPr="000C6714">
        <w:rPr>
          <w:rFonts w:eastAsia="Times New Roman"/>
          <w:b/>
          <w:bCs/>
        </w:rPr>
        <w:t xml:space="preserve">Муниципальное задание выполнено с превышением целевого показателя. </w:t>
      </w:r>
      <w:r w:rsidRPr="000C6714">
        <w:rPr>
          <w:rFonts w:eastAsia="Times New Roman"/>
        </w:rPr>
        <w:t xml:space="preserve">По итогам учебного года успевают на «5» и «4» </w:t>
      </w:r>
      <w:r w:rsidR="004A3B1C" w:rsidRPr="000C6714">
        <w:rPr>
          <w:rFonts w:eastAsia="Times New Roman"/>
          <w:b/>
          <w:bCs/>
        </w:rPr>
        <w:t>17</w:t>
      </w:r>
      <w:r w:rsidR="00A02EF6">
        <w:rPr>
          <w:rFonts w:eastAsia="Times New Roman"/>
          <w:b/>
          <w:bCs/>
        </w:rPr>
        <w:t xml:space="preserve">2 </w:t>
      </w:r>
      <w:r w:rsidR="00A02EF6">
        <w:rPr>
          <w:rFonts w:eastAsia="Times New Roman"/>
        </w:rPr>
        <w:t xml:space="preserve">обучающихся: Отличников всего 112 </w:t>
      </w:r>
      <w:r w:rsidRPr="000C6714">
        <w:rPr>
          <w:rFonts w:eastAsia="Times New Roman"/>
        </w:rPr>
        <w:t>человека:</w:t>
      </w:r>
    </w:p>
    <w:p w:rsidR="004D03BA" w:rsidRPr="000C6714" w:rsidRDefault="004D03BA" w:rsidP="000C6714">
      <w:pPr>
        <w:rPr>
          <w:sz w:val="20"/>
          <w:szCs w:val="20"/>
        </w:rPr>
      </w:pPr>
    </w:p>
    <w:p w:rsidR="0080239B" w:rsidRPr="000C6714" w:rsidRDefault="0080239B" w:rsidP="000C6714">
      <w:pPr>
        <w:rPr>
          <w:sz w:val="28"/>
          <w:szCs w:val="28"/>
        </w:rPr>
      </w:pPr>
      <w:r w:rsidRPr="000C6714">
        <w:rPr>
          <w:sz w:val="28"/>
          <w:szCs w:val="28"/>
        </w:rPr>
        <w:t xml:space="preserve">Из выпускников 9х классов 9 учащихся получили аттестаты </w:t>
      </w:r>
      <w:proofErr w:type="gramStart"/>
      <w:r w:rsidRPr="000C6714">
        <w:rPr>
          <w:sz w:val="28"/>
          <w:szCs w:val="28"/>
        </w:rPr>
        <w:t>особого</w:t>
      </w:r>
      <w:proofErr w:type="gramEnd"/>
      <w:r w:rsidRPr="000C6714">
        <w:rPr>
          <w:sz w:val="28"/>
          <w:szCs w:val="28"/>
        </w:rPr>
        <w:t xml:space="preserve"> обра</w:t>
      </w:r>
      <w:r w:rsidR="00672BAE">
        <w:rPr>
          <w:sz w:val="28"/>
          <w:szCs w:val="28"/>
        </w:rPr>
        <w:t>зца-3 учащихся</w:t>
      </w:r>
    </w:p>
    <w:p w:rsidR="0080239B" w:rsidRPr="000C6714" w:rsidRDefault="0080239B" w:rsidP="000C6714">
      <w:pPr>
        <w:rPr>
          <w:sz w:val="28"/>
          <w:szCs w:val="28"/>
        </w:rPr>
      </w:pPr>
      <w:r w:rsidRPr="000C6714">
        <w:rPr>
          <w:sz w:val="28"/>
          <w:szCs w:val="28"/>
        </w:rPr>
        <w:t>Из выпускников 11х классов 7 учащихся получили аттестат</w:t>
      </w:r>
      <w:r w:rsidR="00672BAE">
        <w:rPr>
          <w:sz w:val="28"/>
          <w:szCs w:val="28"/>
        </w:rPr>
        <w:t>ы с отличием и «Золотую медаль» --0 учащихся</w:t>
      </w:r>
    </w:p>
    <w:p w:rsidR="004D03BA" w:rsidRPr="000C6714" w:rsidRDefault="004D03BA" w:rsidP="000C6714">
      <w:pPr>
        <w:rPr>
          <w:sz w:val="20"/>
          <w:szCs w:val="20"/>
        </w:rPr>
      </w:pPr>
    </w:p>
    <w:p w:rsidR="004D03BA" w:rsidRPr="000C6714" w:rsidRDefault="004D03BA" w:rsidP="000C6714">
      <w:pPr>
        <w:rPr>
          <w:sz w:val="20"/>
          <w:szCs w:val="20"/>
        </w:rPr>
      </w:pPr>
    </w:p>
    <w:p w:rsidR="00B20348" w:rsidRPr="000C6714" w:rsidRDefault="00B20348" w:rsidP="000C6714">
      <w:pPr>
        <w:rPr>
          <w:rFonts w:eastAsia="Times New Roman"/>
        </w:rPr>
      </w:pPr>
    </w:p>
    <w:p w:rsidR="004A3B1C" w:rsidRPr="000C6714" w:rsidRDefault="00395B68" w:rsidP="000C6714">
      <w:pPr>
        <w:rPr>
          <w:sz w:val="28"/>
          <w:szCs w:val="28"/>
        </w:rPr>
      </w:pPr>
      <w:r w:rsidRPr="000C6714">
        <w:rPr>
          <w:sz w:val="28"/>
          <w:szCs w:val="28"/>
        </w:rPr>
        <w:t>Анализ результатов ЕГЭ – 2018</w:t>
      </w:r>
    </w:p>
    <w:tbl>
      <w:tblPr>
        <w:tblStyle w:val="ae"/>
        <w:tblW w:w="11340" w:type="dxa"/>
        <w:tblInd w:w="-1026" w:type="dxa"/>
        <w:tblLayout w:type="fixed"/>
        <w:tblLook w:val="04A0"/>
      </w:tblPr>
      <w:tblGrid>
        <w:gridCol w:w="708"/>
        <w:gridCol w:w="2269"/>
        <w:gridCol w:w="1276"/>
        <w:gridCol w:w="1559"/>
        <w:gridCol w:w="1134"/>
        <w:gridCol w:w="992"/>
        <w:gridCol w:w="567"/>
        <w:gridCol w:w="2835"/>
      </w:tblGrid>
      <w:tr w:rsidR="000C6714" w:rsidRPr="000C6714" w:rsidTr="00A02EF6">
        <w:tc>
          <w:tcPr>
            <w:tcW w:w="708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№</w:t>
            </w:r>
          </w:p>
        </w:tc>
        <w:tc>
          <w:tcPr>
            <w:tcW w:w="2269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Предмет</w:t>
            </w:r>
          </w:p>
        </w:tc>
        <w:tc>
          <w:tcPr>
            <w:tcW w:w="1276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 xml:space="preserve">Количество </w:t>
            </w:r>
            <w:proofErr w:type="gramStart"/>
            <w:r w:rsidRPr="000C6714">
              <w:rPr>
                <w:sz w:val="28"/>
                <w:szCs w:val="28"/>
              </w:rPr>
              <w:t>сдававших</w:t>
            </w:r>
            <w:proofErr w:type="gramEnd"/>
          </w:p>
        </w:tc>
        <w:tc>
          <w:tcPr>
            <w:tcW w:w="1559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 xml:space="preserve">Количество </w:t>
            </w:r>
            <w:proofErr w:type="gramStart"/>
            <w:r w:rsidRPr="000C6714">
              <w:rPr>
                <w:sz w:val="28"/>
                <w:szCs w:val="28"/>
              </w:rPr>
              <w:t>сдавших</w:t>
            </w:r>
            <w:proofErr w:type="gramEnd"/>
          </w:p>
        </w:tc>
        <w:tc>
          <w:tcPr>
            <w:tcW w:w="1134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Не справились</w:t>
            </w:r>
          </w:p>
        </w:tc>
        <w:tc>
          <w:tcPr>
            <w:tcW w:w="992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Средний балл</w:t>
            </w:r>
          </w:p>
        </w:tc>
        <w:tc>
          <w:tcPr>
            <w:tcW w:w="567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Максимальный балл</w:t>
            </w:r>
          </w:p>
        </w:tc>
        <w:tc>
          <w:tcPr>
            <w:tcW w:w="2835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Учитель</w:t>
            </w:r>
          </w:p>
        </w:tc>
      </w:tr>
      <w:tr w:rsidR="000C6714" w:rsidRPr="000C6714" w:rsidTr="00A02EF6">
        <w:tc>
          <w:tcPr>
            <w:tcW w:w="708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1</w:t>
            </w:r>
          </w:p>
        </w:tc>
        <w:tc>
          <w:tcPr>
            <w:tcW w:w="2269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</w:tcPr>
          <w:p w:rsidR="004A3B1C" w:rsidRPr="000C6714" w:rsidRDefault="00395B68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29</w:t>
            </w:r>
          </w:p>
        </w:tc>
        <w:tc>
          <w:tcPr>
            <w:tcW w:w="1559" w:type="dxa"/>
          </w:tcPr>
          <w:p w:rsidR="004A3B1C" w:rsidRPr="000C6714" w:rsidRDefault="00395B68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29</w:t>
            </w:r>
          </w:p>
        </w:tc>
        <w:tc>
          <w:tcPr>
            <w:tcW w:w="1134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4A3B1C" w:rsidRPr="000C6714" w:rsidRDefault="00F41391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65</w:t>
            </w:r>
          </w:p>
        </w:tc>
        <w:tc>
          <w:tcPr>
            <w:tcW w:w="567" w:type="dxa"/>
          </w:tcPr>
          <w:p w:rsidR="004A3B1C" w:rsidRPr="000C6714" w:rsidRDefault="00F41391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91</w:t>
            </w:r>
          </w:p>
        </w:tc>
        <w:tc>
          <w:tcPr>
            <w:tcW w:w="2835" w:type="dxa"/>
          </w:tcPr>
          <w:p w:rsidR="004A3B1C" w:rsidRPr="000C6714" w:rsidRDefault="00F41391" w:rsidP="000C6714">
            <w:pPr>
              <w:rPr>
                <w:sz w:val="28"/>
                <w:szCs w:val="28"/>
              </w:rPr>
            </w:pPr>
            <w:proofErr w:type="spellStart"/>
            <w:r w:rsidRPr="000C6714">
              <w:rPr>
                <w:sz w:val="28"/>
                <w:szCs w:val="28"/>
              </w:rPr>
              <w:t>Чарчуева</w:t>
            </w:r>
            <w:proofErr w:type="spellEnd"/>
            <w:r w:rsidRPr="000C6714">
              <w:rPr>
                <w:sz w:val="28"/>
                <w:szCs w:val="28"/>
              </w:rPr>
              <w:t xml:space="preserve"> А.М.</w:t>
            </w:r>
            <w:r w:rsidRPr="000C6714">
              <w:rPr>
                <w:sz w:val="28"/>
                <w:szCs w:val="28"/>
              </w:rPr>
              <w:br/>
            </w:r>
            <w:proofErr w:type="spellStart"/>
            <w:r w:rsidRPr="000C6714">
              <w:rPr>
                <w:sz w:val="28"/>
                <w:szCs w:val="28"/>
              </w:rPr>
              <w:t>Агаева</w:t>
            </w:r>
            <w:proofErr w:type="spellEnd"/>
            <w:r w:rsidRPr="000C6714">
              <w:rPr>
                <w:sz w:val="28"/>
                <w:szCs w:val="28"/>
              </w:rPr>
              <w:t xml:space="preserve"> М.А.</w:t>
            </w:r>
          </w:p>
        </w:tc>
      </w:tr>
      <w:tr w:rsidR="000C6714" w:rsidRPr="000C6714" w:rsidTr="00A02EF6">
        <w:tc>
          <w:tcPr>
            <w:tcW w:w="708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2</w:t>
            </w:r>
          </w:p>
        </w:tc>
        <w:tc>
          <w:tcPr>
            <w:tcW w:w="2269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Математика (Б)</w:t>
            </w:r>
          </w:p>
        </w:tc>
        <w:tc>
          <w:tcPr>
            <w:tcW w:w="1276" w:type="dxa"/>
          </w:tcPr>
          <w:p w:rsidR="004A3B1C" w:rsidRPr="000C6714" w:rsidRDefault="00395B68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29</w:t>
            </w:r>
          </w:p>
        </w:tc>
        <w:tc>
          <w:tcPr>
            <w:tcW w:w="1559" w:type="dxa"/>
          </w:tcPr>
          <w:p w:rsidR="004A3B1C" w:rsidRPr="000C6714" w:rsidRDefault="00395B68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29</w:t>
            </w:r>
          </w:p>
        </w:tc>
        <w:tc>
          <w:tcPr>
            <w:tcW w:w="1134" w:type="dxa"/>
          </w:tcPr>
          <w:p w:rsidR="004A3B1C" w:rsidRPr="000C6714" w:rsidRDefault="00395B68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4A3B1C" w:rsidRPr="000C6714" w:rsidRDefault="00F41391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43</w:t>
            </w:r>
          </w:p>
        </w:tc>
        <w:tc>
          <w:tcPr>
            <w:tcW w:w="567" w:type="dxa"/>
          </w:tcPr>
          <w:p w:rsidR="004A3B1C" w:rsidRPr="000C6714" w:rsidRDefault="00F41391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18</w:t>
            </w:r>
          </w:p>
        </w:tc>
        <w:tc>
          <w:tcPr>
            <w:tcW w:w="2835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proofErr w:type="spellStart"/>
            <w:r w:rsidRPr="000C6714">
              <w:rPr>
                <w:sz w:val="28"/>
                <w:szCs w:val="28"/>
              </w:rPr>
              <w:t>Исагаджиева</w:t>
            </w:r>
            <w:proofErr w:type="spellEnd"/>
            <w:r w:rsidRPr="000C6714">
              <w:rPr>
                <w:sz w:val="28"/>
                <w:szCs w:val="28"/>
              </w:rPr>
              <w:t xml:space="preserve"> М.М.</w:t>
            </w:r>
          </w:p>
        </w:tc>
      </w:tr>
      <w:tr w:rsidR="000C6714" w:rsidRPr="000C6714" w:rsidTr="00A02EF6">
        <w:tc>
          <w:tcPr>
            <w:tcW w:w="708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3</w:t>
            </w:r>
          </w:p>
        </w:tc>
        <w:tc>
          <w:tcPr>
            <w:tcW w:w="2269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Математика (П)</w:t>
            </w:r>
          </w:p>
        </w:tc>
        <w:tc>
          <w:tcPr>
            <w:tcW w:w="1276" w:type="dxa"/>
          </w:tcPr>
          <w:p w:rsidR="004A3B1C" w:rsidRPr="000C6714" w:rsidRDefault="00395B68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4A3B1C" w:rsidRPr="000C6714" w:rsidRDefault="00395B68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4A3B1C" w:rsidRPr="000C6714" w:rsidRDefault="00395B68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4A3B1C" w:rsidRPr="000C6714" w:rsidRDefault="00F41391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44</w:t>
            </w:r>
          </w:p>
        </w:tc>
        <w:tc>
          <w:tcPr>
            <w:tcW w:w="567" w:type="dxa"/>
          </w:tcPr>
          <w:p w:rsidR="004A3B1C" w:rsidRPr="000C6714" w:rsidRDefault="00F41391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62</w:t>
            </w:r>
          </w:p>
        </w:tc>
        <w:tc>
          <w:tcPr>
            <w:tcW w:w="2835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proofErr w:type="spellStart"/>
            <w:r w:rsidRPr="000C6714">
              <w:rPr>
                <w:sz w:val="28"/>
                <w:szCs w:val="28"/>
              </w:rPr>
              <w:t>Исагаджиева</w:t>
            </w:r>
            <w:proofErr w:type="spellEnd"/>
            <w:r w:rsidRPr="000C6714">
              <w:rPr>
                <w:sz w:val="28"/>
                <w:szCs w:val="28"/>
              </w:rPr>
              <w:t xml:space="preserve"> М.М.</w:t>
            </w:r>
          </w:p>
        </w:tc>
      </w:tr>
      <w:tr w:rsidR="000C6714" w:rsidRPr="000C6714" w:rsidTr="00A02EF6">
        <w:tc>
          <w:tcPr>
            <w:tcW w:w="708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4</w:t>
            </w:r>
          </w:p>
        </w:tc>
        <w:tc>
          <w:tcPr>
            <w:tcW w:w="2269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Физика</w:t>
            </w:r>
          </w:p>
        </w:tc>
        <w:tc>
          <w:tcPr>
            <w:tcW w:w="1276" w:type="dxa"/>
          </w:tcPr>
          <w:p w:rsidR="004A3B1C" w:rsidRPr="000C6714" w:rsidRDefault="00395B68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4A3B1C" w:rsidRPr="000C6714" w:rsidRDefault="00395B68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4A3B1C" w:rsidRPr="000C6714" w:rsidRDefault="00395B68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44</w:t>
            </w:r>
          </w:p>
        </w:tc>
        <w:tc>
          <w:tcPr>
            <w:tcW w:w="567" w:type="dxa"/>
          </w:tcPr>
          <w:p w:rsidR="004A3B1C" w:rsidRPr="000C6714" w:rsidRDefault="00F41391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49</w:t>
            </w:r>
          </w:p>
        </w:tc>
        <w:tc>
          <w:tcPr>
            <w:tcW w:w="2835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proofErr w:type="spellStart"/>
            <w:r w:rsidRPr="000C6714">
              <w:rPr>
                <w:sz w:val="28"/>
                <w:szCs w:val="28"/>
              </w:rPr>
              <w:t>Яхияев</w:t>
            </w:r>
            <w:proofErr w:type="spellEnd"/>
            <w:r w:rsidRPr="000C6714">
              <w:rPr>
                <w:sz w:val="28"/>
                <w:szCs w:val="28"/>
              </w:rPr>
              <w:t xml:space="preserve"> М.Г.</w:t>
            </w:r>
          </w:p>
        </w:tc>
      </w:tr>
      <w:tr w:rsidR="000C6714" w:rsidRPr="000C6714" w:rsidTr="00A02EF6">
        <w:tc>
          <w:tcPr>
            <w:tcW w:w="708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5</w:t>
            </w:r>
          </w:p>
        </w:tc>
        <w:tc>
          <w:tcPr>
            <w:tcW w:w="2269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1276" w:type="dxa"/>
          </w:tcPr>
          <w:p w:rsidR="004A3B1C" w:rsidRPr="000C6714" w:rsidRDefault="00395B68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4A3B1C" w:rsidRPr="000C6714" w:rsidRDefault="00395B68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4A3B1C" w:rsidRPr="000C6714" w:rsidRDefault="00395B68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4A3B1C" w:rsidRPr="000C6714" w:rsidRDefault="00F41391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44</w:t>
            </w:r>
          </w:p>
        </w:tc>
        <w:tc>
          <w:tcPr>
            <w:tcW w:w="567" w:type="dxa"/>
          </w:tcPr>
          <w:p w:rsidR="004A3B1C" w:rsidRPr="000C6714" w:rsidRDefault="00F41391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71</w:t>
            </w:r>
          </w:p>
        </w:tc>
        <w:tc>
          <w:tcPr>
            <w:tcW w:w="2835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proofErr w:type="spellStart"/>
            <w:r w:rsidRPr="000C6714">
              <w:rPr>
                <w:sz w:val="28"/>
                <w:szCs w:val="28"/>
              </w:rPr>
              <w:t>Абакарова</w:t>
            </w:r>
            <w:proofErr w:type="spellEnd"/>
            <w:r w:rsidRPr="000C6714">
              <w:rPr>
                <w:sz w:val="28"/>
                <w:szCs w:val="28"/>
              </w:rPr>
              <w:t xml:space="preserve"> Б.З.</w:t>
            </w:r>
          </w:p>
        </w:tc>
      </w:tr>
      <w:tr w:rsidR="000C6714" w:rsidRPr="000C6714" w:rsidTr="00A02EF6">
        <w:tc>
          <w:tcPr>
            <w:tcW w:w="708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6</w:t>
            </w:r>
          </w:p>
        </w:tc>
        <w:tc>
          <w:tcPr>
            <w:tcW w:w="2269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Биология</w:t>
            </w:r>
          </w:p>
        </w:tc>
        <w:tc>
          <w:tcPr>
            <w:tcW w:w="1276" w:type="dxa"/>
          </w:tcPr>
          <w:p w:rsidR="004A3B1C" w:rsidRPr="000C6714" w:rsidRDefault="00395B68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4A3B1C" w:rsidRPr="000C6714" w:rsidRDefault="00395B68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4A3B1C" w:rsidRPr="000C6714" w:rsidRDefault="00395B68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4A3B1C" w:rsidRPr="000C6714" w:rsidRDefault="00F41391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41</w:t>
            </w:r>
          </w:p>
        </w:tc>
        <w:tc>
          <w:tcPr>
            <w:tcW w:w="567" w:type="dxa"/>
          </w:tcPr>
          <w:p w:rsidR="004A3B1C" w:rsidRPr="000C6714" w:rsidRDefault="00F41391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69</w:t>
            </w:r>
          </w:p>
        </w:tc>
        <w:tc>
          <w:tcPr>
            <w:tcW w:w="2835" w:type="dxa"/>
          </w:tcPr>
          <w:p w:rsidR="004A3B1C" w:rsidRPr="000C6714" w:rsidRDefault="00F41391" w:rsidP="000C6714">
            <w:pPr>
              <w:rPr>
                <w:sz w:val="28"/>
                <w:szCs w:val="28"/>
              </w:rPr>
            </w:pPr>
            <w:proofErr w:type="spellStart"/>
            <w:r w:rsidRPr="000C6714">
              <w:rPr>
                <w:sz w:val="28"/>
                <w:szCs w:val="28"/>
              </w:rPr>
              <w:t>Закарикаева</w:t>
            </w:r>
            <w:proofErr w:type="spellEnd"/>
            <w:r w:rsidRPr="000C6714">
              <w:rPr>
                <w:sz w:val="28"/>
                <w:szCs w:val="28"/>
              </w:rPr>
              <w:t xml:space="preserve"> М.С.</w:t>
            </w:r>
          </w:p>
        </w:tc>
      </w:tr>
      <w:tr w:rsidR="000C6714" w:rsidRPr="000C6714" w:rsidTr="00A02EF6">
        <w:tc>
          <w:tcPr>
            <w:tcW w:w="708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7</w:t>
            </w:r>
          </w:p>
        </w:tc>
        <w:tc>
          <w:tcPr>
            <w:tcW w:w="2269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276" w:type="dxa"/>
          </w:tcPr>
          <w:p w:rsidR="004A3B1C" w:rsidRPr="000C6714" w:rsidRDefault="00395B68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4A3B1C" w:rsidRPr="000C6714" w:rsidRDefault="00395B68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4A3B1C" w:rsidRPr="000C6714" w:rsidRDefault="00F41391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4A3B1C" w:rsidRPr="000C6714" w:rsidRDefault="00F41391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43</w:t>
            </w:r>
          </w:p>
        </w:tc>
        <w:tc>
          <w:tcPr>
            <w:tcW w:w="567" w:type="dxa"/>
          </w:tcPr>
          <w:p w:rsidR="004A3B1C" w:rsidRPr="000C6714" w:rsidRDefault="00F41391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62</w:t>
            </w:r>
          </w:p>
        </w:tc>
        <w:tc>
          <w:tcPr>
            <w:tcW w:w="2835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proofErr w:type="spellStart"/>
            <w:r w:rsidRPr="000C6714">
              <w:rPr>
                <w:sz w:val="28"/>
                <w:szCs w:val="28"/>
              </w:rPr>
              <w:t>АбдурахмановМ.А</w:t>
            </w:r>
            <w:proofErr w:type="spellEnd"/>
            <w:r w:rsidRPr="000C6714">
              <w:rPr>
                <w:sz w:val="28"/>
                <w:szCs w:val="28"/>
              </w:rPr>
              <w:t>.</w:t>
            </w:r>
          </w:p>
        </w:tc>
      </w:tr>
      <w:tr w:rsidR="000C6714" w:rsidRPr="000C6714" w:rsidTr="00A02EF6">
        <w:tc>
          <w:tcPr>
            <w:tcW w:w="708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8</w:t>
            </w:r>
          </w:p>
        </w:tc>
        <w:tc>
          <w:tcPr>
            <w:tcW w:w="2269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История</w:t>
            </w:r>
          </w:p>
        </w:tc>
        <w:tc>
          <w:tcPr>
            <w:tcW w:w="1276" w:type="dxa"/>
          </w:tcPr>
          <w:p w:rsidR="004A3B1C" w:rsidRPr="000C6714" w:rsidRDefault="00395B68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4A3B1C" w:rsidRPr="000C6714" w:rsidRDefault="00395B68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4A3B1C" w:rsidRPr="000C6714" w:rsidRDefault="00F41391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4A3B1C" w:rsidRPr="000C6714" w:rsidRDefault="00F41391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35</w:t>
            </w:r>
          </w:p>
        </w:tc>
        <w:tc>
          <w:tcPr>
            <w:tcW w:w="567" w:type="dxa"/>
          </w:tcPr>
          <w:p w:rsidR="004A3B1C" w:rsidRPr="000C6714" w:rsidRDefault="00F41391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75</w:t>
            </w:r>
          </w:p>
        </w:tc>
        <w:tc>
          <w:tcPr>
            <w:tcW w:w="2835" w:type="dxa"/>
          </w:tcPr>
          <w:p w:rsidR="004A3B1C" w:rsidRPr="000C6714" w:rsidRDefault="00F41391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Абдурахманов М.А.</w:t>
            </w:r>
          </w:p>
        </w:tc>
      </w:tr>
      <w:tr w:rsidR="000C6714" w:rsidRPr="000C6714" w:rsidTr="00A02EF6">
        <w:tc>
          <w:tcPr>
            <w:tcW w:w="708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9</w:t>
            </w:r>
          </w:p>
        </w:tc>
        <w:tc>
          <w:tcPr>
            <w:tcW w:w="2269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Литература</w:t>
            </w:r>
          </w:p>
        </w:tc>
        <w:tc>
          <w:tcPr>
            <w:tcW w:w="1276" w:type="dxa"/>
          </w:tcPr>
          <w:p w:rsidR="004A3B1C" w:rsidRPr="000C6714" w:rsidRDefault="00395B68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4A3B1C" w:rsidRPr="000C6714" w:rsidRDefault="00395B68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4A3B1C" w:rsidRPr="000C6714" w:rsidRDefault="00F41391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68</w:t>
            </w:r>
          </w:p>
        </w:tc>
        <w:tc>
          <w:tcPr>
            <w:tcW w:w="567" w:type="dxa"/>
          </w:tcPr>
          <w:p w:rsidR="004A3B1C" w:rsidRPr="000C6714" w:rsidRDefault="00F41391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68</w:t>
            </w:r>
          </w:p>
        </w:tc>
        <w:tc>
          <w:tcPr>
            <w:tcW w:w="2835" w:type="dxa"/>
          </w:tcPr>
          <w:p w:rsidR="004A3B1C" w:rsidRPr="000C6714" w:rsidRDefault="00F41391" w:rsidP="000C6714">
            <w:pPr>
              <w:rPr>
                <w:sz w:val="28"/>
                <w:szCs w:val="28"/>
              </w:rPr>
            </w:pPr>
            <w:proofErr w:type="spellStart"/>
            <w:r w:rsidRPr="000C6714">
              <w:rPr>
                <w:sz w:val="28"/>
                <w:szCs w:val="28"/>
              </w:rPr>
              <w:t>Агаева</w:t>
            </w:r>
            <w:proofErr w:type="spellEnd"/>
            <w:r w:rsidRPr="000C6714">
              <w:rPr>
                <w:sz w:val="28"/>
                <w:szCs w:val="28"/>
              </w:rPr>
              <w:t xml:space="preserve"> М.А.</w:t>
            </w:r>
          </w:p>
        </w:tc>
      </w:tr>
      <w:tr w:rsidR="000C6714" w:rsidRPr="000C6714" w:rsidTr="00A02EF6">
        <w:tc>
          <w:tcPr>
            <w:tcW w:w="708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10</w:t>
            </w:r>
          </w:p>
        </w:tc>
        <w:tc>
          <w:tcPr>
            <w:tcW w:w="2269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1276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4A3B1C" w:rsidRPr="000C6714" w:rsidRDefault="00F41391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46</w:t>
            </w:r>
          </w:p>
        </w:tc>
        <w:tc>
          <w:tcPr>
            <w:tcW w:w="567" w:type="dxa"/>
          </w:tcPr>
          <w:p w:rsidR="004A3B1C" w:rsidRPr="000C6714" w:rsidRDefault="00F41391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46</w:t>
            </w:r>
          </w:p>
        </w:tc>
        <w:tc>
          <w:tcPr>
            <w:tcW w:w="2835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proofErr w:type="spellStart"/>
            <w:r w:rsidRPr="000C6714">
              <w:rPr>
                <w:sz w:val="28"/>
                <w:szCs w:val="28"/>
              </w:rPr>
              <w:t>АбдурахмановЮ.Ж</w:t>
            </w:r>
            <w:proofErr w:type="spellEnd"/>
            <w:r w:rsidRPr="000C6714">
              <w:rPr>
                <w:sz w:val="28"/>
                <w:szCs w:val="28"/>
              </w:rPr>
              <w:t>.</w:t>
            </w:r>
          </w:p>
        </w:tc>
      </w:tr>
      <w:tr w:rsidR="000C6714" w:rsidRPr="000C6714" w:rsidTr="00A02EF6">
        <w:tc>
          <w:tcPr>
            <w:tcW w:w="708" w:type="dxa"/>
          </w:tcPr>
          <w:p w:rsidR="00F41391" w:rsidRPr="000C6714" w:rsidRDefault="00F41391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11</w:t>
            </w:r>
          </w:p>
        </w:tc>
        <w:tc>
          <w:tcPr>
            <w:tcW w:w="2269" w:type="dxa"/>
          </w:tcPr>
          <w:p w:rsidR="00F41391" w:rsidRPr="000C6714" w:rsidRDefault="00F41391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276" w:type="dxa"/>
          </w:tcPr>
          <w:p w:rsidR="00F41391" w:rsidRPr="000C6714" w:rsidRDefault="00F41391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41391" w:rsidRPr="000C6714" w:rsidRDefault="00F41391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41391" w:rsidRPr="000C6714" w:rsidRDefault="00F41391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F41391" w:rsidRPr="000C6714" w:rsidRDefault="00F41391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35</w:t>
            </w:r>
          </w:p>
        </w:tc>
        <w:tc>
          <w:tcPr>
            <w:tcW w:w="567" w:type="dxa"/>
          </w:tcPr>
          <w:p w:rsidR="00F41391" w:rsidRPr="000C6714" w:rsidRDefault="00F41391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40</w:t>
            </w:r>
          </w:p>
        </w:tc>
        <w:tc>
          <w:tcPr>
            <w:tcW w:w="2835" w:type="dxa"/>
          </w:tcPr>
          <w:p w:rsidR="00F41391" w:rsidRPr="000C6714" w:rsidRDefault="00F41391" w:rsidP="000C6714">
            <w:pPr>
              <w:rPr>
                <w:sz w:val="28"/>
                <w:szCs w:val="28"/>
              </w:rPr>
            </w:pPr>
            <w:proofErr w:type="spellStart"/>
            <w:r w:rsidRPr="000C6714">
              <w:rPr>
                <w:sz w:val="28"/>
                <w:szCs w:val="28"/>
              </w:rPr>
              <w:t>Абдулаева</w:t>
            </w:r>
            <w:proofErr w:type="spellEnd"/>
            <w:r w:rsidRPr="000C6714">
              <w:rPr>
                <w:sz w:val="28"/>
                <w:szCs w:val="28"/>
              </w:rPr>
              <w:t xml:space="preserve"> П.А.</w:t>
            </w:r>
          </w:p>
        </w:tc>
      </w:tr>
    </w:tbl>
    <w:p w:rsidR="004A3B1C" w:rsidRPr="000C6714" w:rsidRDefault="004A3B1C" w:rsidP="000C6714">
      <w:pPr>
        <w:rPr>
          <w:sz w:val="28"/>
          <w:szCs w:val="28"/>
        </w:rPr>
      </w:pPr>
    </w:p>
    <w:p w:rsidR="004A3B1C" w:rsidRPr="000C6714" w:rsidRDefault="004A3B1C" w:rsidP="000C6714">
      <w:pPr>
        <w:rPr>
          <w:sz w:val="28"/>
          <w:szCs w:val="28"/>
        </w:rPr>
      </w:pPr>
      <w:r w:rsidRPr="000C6714">
        <w:rPr>
          <w:sz w:val="28"/>
          <w:szCs w:val="28"/>
        </w:rPr>
        <w:t>ОГЭ-2017</w:t>
      </w:r>
    </w:p>
    <w:tbl>
      <w:tblPr>
        <w:tblStyle w:val="ae"/>
        <w:tblW w:w="0" w:type="auto"/>
        <w:tblLook w:val="04A0"/>
      </w:tblPr>
      <w:tblGrid>
        <w:gridCol w:w="2392"/>
        <w:gridCol w:w="1685"/>
        <w:gridCol w:w="1985"/>
        <w:gridCol w:w="1843"/>
      </w:tblGrid>
      <w:tr w:rsidR="004A3B1C" w:rsidRPr="000C6714" w:rsidTr="004A3B1C">
        <w:tc>
          <w:tcPr>
            <w:tcW w:w="2392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Предмет</w:t>
            </w:r>
          </w:p>
        </w:tc>
        <w:tc>
          <w:tcPr>
            <w:tcW w:w="1685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proofErr w:type="spellStart"/>
            <w:r w:rsidRPr="000C6714">
              <w:rPr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1985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proofErr w:type="spellStart"/>
            <w:r w:rsidRPr="000C6714">
              <w:rPr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1843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proofErr w:type="gramStart"/>
            <w:r w:rsidRPr="000C6714">
              <w:rPr>
                <w:sz w:val="28"/>
                <w:szCs w:val="28"/>
              </w:rPr>
              <w:t>с/б</w:t>
            </w:r>
            <w:proofErr w:type="gramEnd"/>
          </w:p>
        </w:tc>
      </w:tr>
      <w:tr w:rsidR="000C6714" w:rsidRPr="000C6714" w:rsidTr="004A3B1C">
        <w:tc>
          <w:tcPr>
            <w:tcW w:w="2392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685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100</w:t>
            </w:r>
          </w:p>
        </w:tc>
        <w:tc>
          <w:tcPr>
            <w:tcW w:w="1985" w:type="dxa"/>
          </w:tcPr>
          <w:p w:rsidR="004A3B1C" w:rsidRPr="000C6714" w:rsidRDefault="000C6714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89</w:t>
            </w:r>
          </w:p>
        </w:tc>
        <w:tc>
          <w:tcPr>
            <w:tcW w:w="1843" w:type="dxa"/>
          </w:tcPr>
          <w:p w:rsidR="004A3B1C" w:rsidRPr="000C6714" w:rsidRDefault="000C6714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4.16</w:t>
            </w:r>
          </w:p>
        </w:tc>
      </w:tr>
      <w:tr w:rsidR="000C6714" w:rsidRPr="000C6714" w:rsidTr="004A3B1C">
        <w:tc>
          <w:tcPr>
            <w:tcW w:w="2392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685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100</w:t>
            </w:r>
          </w:p>
        </w:tc>
        <w:tc>
          <w:tcPr>
            <w:tcW w:w="1985" w:type="dxa"/>
          </w:tcPr>
          <w:p w:rsidR="004A3B1C" w:rsidRPr="000C6714" w:rsidRDefault="000C6714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A3B1C" w:rsidRPr="000C6714" w:rsidRDefault="000C6714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4.75</w:t>
            </w:r>
          </w:p>
        </w:tc>
      </w:tr>
      <w:tr w:rsidR="000C6714" w:rsidRPr="000C6714" w:rsidTr="004A3B1C">
        <w:tc>
          <w:tcPr>
            <w:tcW w:w="2392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1685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100</w:t>
            </w:r>
          </w:p>
        </w:tc>
        <w:tc>
          <w:tcPr>
            <w:tcW w:w="1985" w:type="dxa"/>
          </w:tcPr>
          <w:p w:rsidR="004A3B1C" w:rsidRPr="000C6714" w:rsidRDefault="000C6714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A3B1C" w:rsidRPr="000C6714" w:rsidRDefault="000C6714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4.72</w:t>
            </w:r>
          </w:p>
        </w:tc>
      </w:tr>
      <w:tr w:rsidR="000C6714" w:rsidRPr="000C6714" w:rsidTr="004A3B1C">
        <w:tc>
          <w:tcPr>
            <w:tcW w:w="2392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Биология</w:t>
            </w:r>
          </w:p>
        </w:tc>
        <w:tc>
          <w:tcPr>
            <w:tcW w:w="1685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100</w:t>
            </w:r>
          </w:p>
        </w:tc>
        <w:tc>
          <w:tcPr>
            <w:tcW w:w="1985" w:type="dxa"/>
          </w:tcPr>
          <w:p w:rsidR="004A3B1C" w:rsidRPr="000C6714" w:rsidRDefault="000C6714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4.1</w:t>
            </w:r>
            <w:r w:rsidR="000C6714" w:rsidRPr="000C6714">
              <w:rPr>
                <w:sz w:val="28"/>
                <w:szCs w:val="28"/>
              </w:rPr>
              <w:t>9</w:t>
            </w:r>
          </w:p>
        </w:tc>
      </w:tr>
      <w:tr w:rsidR="000C6714" w:rsidRPr="000C6714" w:rsidTr="004A3B1C">
        <w:tc>
          <w:tcPr>
            <w:tcW w:w="2392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685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100</w:t>
            </w:r>
          </w:p>
        </w:tc>
        <w:tc>
          <w:tcPr>
            <w:tcW w:w="1985" w:type="dxa"/>
          </w:tcPr>
          <w:p w:rsidR="004A3B1C" w:rsidRPr="000C6714" w:rsidRDefault="000C6714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29</w:t>
            </w:r>
          </w:p>
        </w:tc>
        <w:tc>
          <w:tcPr>
            <w:tcW w:w="1843" w:type="dxa"/>
          </w:tcPr>
          <w:p w:rsidR="004A3B1C" w:rsidRPr="000C6714" w:rsidRDefault="000C6714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3.29</w:t>
            </w:r>
          </w:p>
        </w:tc>
      </w:tr>
      <w:tr w:rsidR="000C6714" w:rsidRPr="000C6714" w:rsidTr="004A3B1C">
        <w:tc>
          <w:tcPr>
            <w:tcW w:w="2392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История</w:t>
            </w:r>
          </w:p>
        </w:tc>
        <w:tc>
          <w:tcPr>
            <w:tcW w:w="1685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100</w:t>
            </w:r>
          </w:p>
        </w:tc>
        <w:tc>
          <w:tcPr>
            <w:tcW w:w="1985" w:type="dxa"/>
          </w:tcPr>
          <w:p w:rsidR="004A3B1C" w:rsidRPr="000C6714" w:rsidRDefault="000C6714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98</w:t>
            </w:r>
          </w:p>
        </w:tc>
        <w:tc>
          <w:tcPr>
            <w:tcW w:w="1843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4</w:t>
            </w:r>
          </w:p>
        </w:tc>
      </w:tr>
      <w:tr w:rsidR="000C6714" w:rsidRPr="000C6714" w:rsidTr="004A3B1C">
        <w:tc>
          <w:tcPr>
            <w:tcW w:w="2392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Физика</w:t>
            </w:r>
          </w:p>
        </w:tc>
        <w:tc>
          <w:tcPr>
            <w:tcW w:w="1685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100</w:t>
            </w:r>
          </w:p>
        </w:tc>
        <w:tc>
          <w:tcPr>
            <w:tcW w:w="1985" w:type="dxa"/>
          </w:tcPr>
          <w:p w:rsidR="004A3B1C" w:rsidRPr="000C6714" w:rsidRDefault="000C6714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25</w:t>
            </w:r>
          </w:p>
        </w:tc>
        <w:tc>
          <w:tcPr>
            <w:tcW w:w="1843" w:type="dxa"/>
          </w:tcPr>
          <w:p w:rsidR="004A3B1C" w:rsidRPr="000C6714" w:rsidRDefault="000C6714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3.25</w:t>
            </w:r>
          </w:p>
        </w:tc>
      </w:tr>
      <w:tr w:rsidR="000C6714" w:rsidRPr="000C6714" w:rsidTr="004A3B1C">
        <w:tc>
          <w:tcPr>
            <w:tcW w:w="2392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Информатика</w:t>
            </w:r>
          </w:p>
        </w:tc>
        <w:tc>
          <w:tcPr>
            <w:tcW w:w="1685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100</w:t>
            </w:r>
          </w:p>
        </w:tc>
        <w:tc>
          <w:tcPr>
            <w:tcW w:w="1985" w:type="dxa"/>
          </w:tcPr>
          <w:p w:rsidR="004A3B1C" w:rsidRPr="000C6714" w:rsidRDefault="004A3B1C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:rsidR="004A3B1C" w:rsidRPr="000C6714" w:rsidRDefault="000C6714" w:rsidP="000C6714">
            <w:pPr>
              <w:rPr>
                <w:sz w:val="28"/>
                <w:szCs w:val="28"/>
              </w:rPr>
            </w:pPr>
            <w:r w:rsidRPr="000C6714">
              <w:rPr>
                <w:sz w:val="28"/>
                <w:szCs w:val="28"/>
              </w:rPr>
              <w:t>4</w:t>
            </w:r>
          </w:p>
        </w:tc>
      </w:tr>
    </w:tbl>
    <w:p w:rsidR="004A3B1C" w:rsidRPr="000C6714" w:rsidRDefault="004A3B1C" w:rsidP="000C6714">
      <w:pPr>
        <w:rPr>
          <w:sz w:val="28"/>
          <w:szCs w:val="28"/>
        </w:rPr>
      </w:pPr>
    </w:p>
    <w:p w:rsidR="004A3B1C" w:rsidRPr="000C6714" w:rsidRDefault="004A3B1C" w:rsidP="000C6714">
      <w:pPr>
        <w:rPr>
          <w:sz w:val="28"/>
          <w:szCs w:val="28"/>
        </w:rPr>
      </w:pPr>
    </w:p>
    <w:p w:rsidR="004A3B1C" w:rsidRPr="000C6714" w:rsidRDefault="004A3B1C" w:rsidP="000C6714">
      <w:pPr>
        <w:rPr>
          <w:sz w:val="28"/>
          <w:szCs w:val="28"/>
        </w:rPr>
      </w:pPr>
    </w:p>
    <w:p w:rsidR="004A3B1C" w:rsidRPr="000C6714" w:rsidRDefault="004A3B1C" w:rsidP="000C6714">
      <w:pPr>
        <w:rPr>
          <w:sz w:val="28"/>
          <w:szCs w:val="28"/>
        </w:rPr>
      </w:pPr>
    </w:p>
    <w:p w:rsidR="004A3B1C" w:rsidRDefault="004A3B1C" w:rsidP="004A3B1C">
      <w:pPr>
        <w:rPr>
          <w:sz w:val="28"/>
          <w:szCs w:val="28"/>
        </w:rPr>
      </w:pPr>
    </w:p>
    <w:p w:rsidR="004A3B1C" w:rsidRDefault="004A3B1C" w:rsidP="004A3B1C">
      <w:pPr>
        <w:rPr>
          <w:sz w:val="28"/>
          <w:szCs w:val="28"/>
        </w:rPr>
      </w:pPr>
    </w:p>
    <w:p w:rsidR="004A3B1C" w:rsidRPr="00512A27" w:rsidRDefault="004A3B1C" w:rsidP="004A3B1C">
      <w:pPr>
        <w:rPr>
          <w:sz w:val="28"/>
          <w:szCs w:val="28"/>
        </w:rPr>
      </w:pPr>
      <w:r w:rsidRPr="00512A27">
        <w:rPr>
          <w:sz w:val="28"/>
          <w:szCs w:val="28"/>
        </w:rPr>
        <w:t>Государственн</w:t>
      </w:r>
      <w:r w:rsidR="001E1E51">
        <w:rPr>
          <w:sz w:val="28"/>
          <w:szCs w:val="28"/>
        </w:rPr>
        <w:t>ая (итоговая) аттестация в 2018</w:t>
      </w:r>
      <w:r w:rsidRPr="00512A27">
        <w:rPr>
          <w:sz w:val="28"/>
          <w:szCs w:val="28"/>
        </w:rPr>
        <w:t xml:space="preserve">году проводилась в соответствии </w:t>
      </w:r>
      <w:proofErr w:type="gramStart"/>
      <w:r w:rsidRPr="00512A27">
        <w:rPr>
          <w:sz w:val="28"/>
          <w:szCs w:val="28"/>
        </w:rPr>
        <w:t>с</w:t>
      </w:r>
      <w:proofErr w:type="gramEnd"/>
      <w:r w:rsidRPr="00512A27">
        <w:rPr>
          <w:sz w:val="28"/>
          <w:szCs w:val="28"/>
        </w:rPr>
        <w:t xml:space="preserve">: </w:t>
      </w:r>
    </w:p>
    <w:p w:rsidR="004A3B1C" w:rsidRPr="00512A27" w:rsidRDefault="004A3B1C" w:rsidP="004A3B1C">
      <w:pPr>
        <w:rPr>
          <w:sz w:val="28"/>
          <w:szCs w:val="28"/>
        </w:rPr>
      </w:pPr>
      <w:r w:rsidRPr="00512A27">
        <w:rPr>
          <w:sz w:val="28"/>
          <w:szCs w:val="28"/>
        </w:rPr>
        <w:t>- Федеральным законом от 29 декабря 2012 года №273 – ФЗ «Об образовании в Российской Федерации»</w:t>
      </w:r>
    </w:p>
    <w:p w:rsidR="004A3B1C" w:rsidRPr="00512A27" w:rsidRDefault="004A3B1C" w:rsidP="004A3B1C">
      <w:pPr>
        <w:rPr>
          <w:sz w:val="28"/>
          <w:szCs w:val="28"/>
        </w:rPr>
      </w:pPr>
      <w:r w:rsidRPr="00512A27">
        <w:rPr>
          <w:sz w:val="28"/>
          <w:szCs w:val="28"/>
        </w:rPr>
        <w:t>- Порядком проведения государственной итоговой аттестации по образовательным программам среднего общего образования от 26.12.2013г. №1400.</w:t>
      </w:r>
    </w:p>
    <w:p w:rsidR="004A3B1C" w:rsidRPr="00512A27" w:rsidRDefault="001E1E51" w:rsidP="004A3B1C">
      <w:pPr>
        <w:rPr>
          <w:sz w:val="28"/>
          <w:szCs w:val="28"/>
        </w:rPr>
      </w:pPr>
      <w:r>
        <w:rPr>
          <w:sz w:val="28"/>
          <w:szCs w:val="28"/>
        </w:rPr>
        <w:t>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всего 2017</w:t>
      </w:r>
      <w:r w:rsidR="004A3B1C" w:rsidRPr="00512A27">
        <w:rPr>
          <w:sz w:val="28"/>
          <w:szCs w:val="28"/>
        </w:rPr>
        <w:t>-2017</w:t>
      </w:r>
      <w:r>
        <w:rPr>
          <w:sz w:val="28"/>
          <w:szCs w:val="28"/>
        </w:rPr>
        <w:t>8</w:t>
      </w:r>
      <w:r w:rsidR="004A3B1C" w:rsidRPr="00512A27">
        <w:rPr>
          <w:sz w:val="28"/>
          <w:szCs w:val="28"/>
        </w:rPr>
        <w:t>учебного года проходило изучение нормативных документов Правительства  Российской Федерации, Министерство образования и науки РФ, Министерства образования и науки Республики Дагестан, Управле</w:t>
      </w:r>
      <w:r>
        <w:rPr>
          <w:sz w:val="28"/>
          <w:szCs w:val="28"/>
        </w:rPr>
        <w:t>ния образования. В октябре 2017</w:t>
      </w:r>
      <w:r w:rsidR="004A3B1C" w:rsidRPr="00512A27">
        <w:rPr>
          <w:sz w:val="28"/>
          <w:szCs w:val="28"/>
        </w:rPr>
        <w:t xml:space="preserve">года был утвержден </w:t>
      </w:r>
      <w:proofErr w:type="gramStart"/>
      <w:r w:rsidR="004A3B1C" w:rsidRPr="00512A27">
        <w:rPr>
          <w:sz w:val="28"/>
          <w:szCs w:val="28"/>
        </w:rPr>
        <w:t>–Д</w:t>
      </w:r>
      <w:proofErr w:type="gramEnd"/>
      <w:r w:rsidR="004A3B1C" w:rsidRPr="00512A27">
        <w:rPr>
          <w:sz w:val="28"/>
          <w:szCs w:val="28"/>
        </w:rPr>
        <w:t>орожная карта (план) мероприятий по подготовке и проведению государственной итоговой аттестац</w:t>
      </w:r>
      <w:r>
        <w:rPr>
          <w:sz w:val="28"/>
          <w:szCs w:val="28"/>
        </w:rPr>
        <w:t xml:space="preserve">ии выпускников </w:t>
      </w:r>
      <w:proofErr w:type="spellStart"/>
      <w:r>
        <w:rPr>
          <w:sz w:val="28"/>
          <w:szCs w:val="28"/>
        </w:rPr>
        <w:t>Чиркейского</w:t>
      </w:r>
      <w:proofErr w:type="spellEnd"/>
      <w:r>
        <w:rPr>
          <w:sz w:val="28"/>
          <w:szCs w:val="28"/>
        </w:rPr>
        <w:t xml:space="preserve"> центра на 2017-2018</w:t>
      </w:r>
      <w:r w:rsidR="004A3B1C" w:rsidRPr="00512A27">
        <w:rPr>
          <w:sz w:val="28"/>
          <w:szCs w:val="28"/>
        </w:rPr>
        <w:t xml:space="preserve"> учебный год. Были оформлены информационные стенды, нормативные и информационные мате</w:t>
      </w:r>
      <w:r>
        <w:rPr>
          <w:sz w:val="28"/>
          <w:szCs w:val="28"/>
        </w:rPr>
        <w:t>риалы размещались на сайте центра</w:t>
      </w:r>
      <w:r w:rsidR="004A3B1C" w:rsidRPr="00512A27">
        <w:rPr>
          <w:sz w:val="28"/>
          <w:szCs w:val="28"/>
        </w:rPr>
        <w:t>.</w:t>
      </w:r>
    </w:p>
    <w:p w:rsidR="004A3B1C" w:rsidRPr="00512A27" w:rsidRDefault="004A3B1C" w:rsidP="004A3B1C">
      <w:pPr>
        <w:rPr>
          <w:sz w:val="28"/>
          <w:szCs w:val="28"/>
        </w:rPr>
      </w:pPr>
      <w:r w:rsidRPr="00512A27">
        <w:rPr>
          <w:sz w:val="28"/>
          <w:szCs w:val="28"/>
        </w:rPr>
        <w:t>Регулярно по составленному графику проводились бесплатные дополнительные занятия по каждому учебному предмету в течени</w:t>
      </w:r>
      <w:proofErr w:type="gramStart"/>
      <w:r w:rsidRPr="00512A27">
        <w:rPr>
          <w:sz w:val="28"/>
          <w:szCs w:val="28"/>
        </w:rPr>
        <w:t>и</w:t>
      </w:r>
      <w:proofErr w:type="gramEnd"/>
      <w:r w:rsidRPr="00512A27">
        <w:rPr>
          <w:sz w:val="28"/>
          <w:szCs w:val="28"/>
        </w:rPr>
        <w:t xml:space="preserve"> учебного года. Проводились регулярно пробные ЕГЭ и ОГЭ по обязательным предметам (русский язык, математика (базовая)5раза, а по профильным предметам 3 раза в течени</w:t>
      </w:r>
      <w:proofErr w:type="gramStart"/>
      <w:r w:rsidRPr="00512A27">
        <w:rPr>
          <w:sz w:val="28"/>
          <w:szCs w:val="28"/>
        </w:rPr>
        <w:t>и</w:t>
      </w:r>
      <w:proofErr w:type="gramEnd"/>
      <w:r w:rsidRPr="00512A27">
        <w:rPr>
          <w:sz w:val="28"/>
          <w:szCs w:val="28"/>
        </w:rPr>
        <w:t xml:space="preserve"> учебного года.</w:t>
      </w:r>
    </w:p>
    <w:p w:rsidR="00B20348" w:rsidRPr="00B20348" w:rsidRDefault="00B20348">
      <w:pPr>
        <w:ind w:left="9500"/>
        <w:rPr>
          <w:rFonts w:eastAsia="Times New Roman"/>
          <w:color w:val="FF0000"/>
          <w:sz w:val="24"/>
          <w:szCs w:val="24"/>
        </w:rPr>
      </w:pPr>
    </w:p>
    <w:p w:rsidR="00B20348" w:rsidRPr="00B20348" w:rsidRDefault="00B20348">
      <w:pPr>
        <w:ind w:left="9500"/>
        <w:rPr>
          <w:rFonts w:eastAsia="Times New Roman"/>
          <w:color w:val="FF0000"/>
          <w:sz w:val="24"/>
          <w:szCs w:val="24"/>
        </w:rPr>
      </w:pPr>
    </w:p>
    <w:p w:rsidR="00B20348" w:rsidRPr="00B20348" w:rsidRDefault="00B20348">
      <w:pPr>
        <w:ind w:left="9500"/>
        <w:rPr>
          <w:rFonts w:eastAsia="Times New Roman"/>
          <w:color w:val="FF0000"/>
          <w:sz w:val="24"/>
          <w:szCs w:val="24"/>
        </w:rPr>
      </w:pPr>
    </w:p>
    <w:p w:rsidR="00B20348" w:rsidRPr="00B20348" w:rsidRDefault="00B20348">
      <w:pPr>
        <w:ind w:left="9500"/>
        <w:rPr>
          <w:rFonts w:eastAsia="Times New Roman"/>
          <w:color w:val="FF0000"/>
          <w:sz w:val="24"/>
          <w:szCs w:val="24"/>
        </w:rPr>
      </w:pPr>
    </w:p>
    <w:p w:rsidR="00B20348" w:rsidRPr="00B20348" w:rsidRDefault="00B20348">
      <w:pPr>
        <w:ind w:left="9500"/>
        <w:rPr>
          <w:rFonts w:eastAsia="Times New Roman"/>
          <w:color w:val="FF0000"/>
          <w:sz w:val="24"/>
          <w:szCs w:val="24"/>
        </w:rPr>
      </w:pPr>
    </w:p>
    <w:p w:rsidR="00B20348" w:rsidRPr="00B20348" w:rsidRDefault="00B20348">
      <w:pPr>
        <w:ind w:left="9500"/>
        <w:rPr>
          <w:rFonts w:eastAsia="Times New Roman"/>
          <w:color w:val="FF0000"/>
          <w:sz w:val="24"/>
          <w:szCs w:val="24"/>
        </w:rPr>
      </w:pPr>
    </w:p>
    <w:p w:rsidR="004D03BA" w:rsidRPr="00B20348" w:rsidRDefault="000C3645">
      <w:pPr>
        <w:ind w:left="9500"/>
        <w:rPr>
          <w:color w:val="FF0000"/>
          <w:sz w:val="20"/>
          <w:szCs w:val="20"/>
        </w:rPr>
      </w:pPr>
      <w:r w:rsidRPr="00B20348">
        <w:rPr>
          <w:rFonts w:eastAsia="Times New Roman"/>
          <w:color w:val="FF0000"/>
          <w:sz w:val="24"/>
          <w:szCs w:val="24"/>
        </w:rPr>
        <w:t>5</w:t>
      </w:r>
    </w:p>
    <w:p w:rsidR="004D03BA" w:rsidRPr="00B20348" w:rsidRDefault="004D03BA">
      <w:pPr>
        <w:rPr>
          <w:color w:val="FF0000"/>
        </w:rPr>
        <w:sectPr w:rsidR="004D03BA" w:rsidRPr="00B20348" w:rsidSect="00B20348">
          <w:pgSz w:w="11900" w:h="16838"/>
          <w:pgMar w:top="426" w:right="846" w:bottom="427" w:left="1440" w:header="0" w:footer="0" w:gutter="0"/>
          <w:cols w:space="720" w:equalWidth="0">
            <w:col w:w="9620"/>
          </w:cols>
        </w:sectPr>
      </w:pPr>
    </w:p>
    <w:p w:rsidR="004D03BA" w:rsidRPr="00B20348" w:rsidRDefault="004D03BA">
      <w:pPr>
        <w:spacing w:line="10" w:lineRule="exact"/>
        <w:rPr>
          <w:color w:val="FF0000"/>
          <w:sz w:val="20"/>
          <w:szCs w:val="20"/>
        </w:rPr>
      </w:pPr>
    </w:p>
    <w:p w:rsidR="004D03BA" w:rsidRPr="0034770E" w:rsidRDefault="000C3645">
      <w:pPr>
        <w:ind w:left="980"/>
        <w:rPr>
          <w:color w:val="000000" w:themeColor="text1"/>
          <w:sz w:val="20"/>
          <w:szCs w:val="20"/>
        </w:rPr>
      </w:pPr>
      <w:r w:rsidRPr="0034770E">
        <w:rPr>
          <w:rFonts w:eastAsia="Times New Roman"/>
          <w:b/>
          <w:bCs/>
          <w:color w:val="000000" w:themeColor="text1"/>
          <w:sz w:val="24"/>
          <w:szCs w:val="24"/>
        </w:rPr>
        <w:t xml:space="preserve">1.3.3. Состояние здоровья </w:t>
      </w:r>
      <w:proofErr w:type="gramStart"/>
      <w:r w:rsidRPr="0034770E">
        <w:rPr>
          <w:rFonts w:eastAsia="Times New Roman"/>
          <w:b/>
          <w:bCs/>
          <w:color w:val="000000" w:themeColor="text1"/>
          <w:sz w:val="24"/>
          <w:szCs w:val="24"/>
        </w:rPr>
        <w:t>обучающихся</w:t>
      </w:r>
      <w:proofErr w:type="gramEnd"/>
    </w:p>
    <w:p w:rsidR="004D03BA" w:rsidRPr="0034770E" w:rsidRDefault="004D03BA">
      <w:pPr>
        <w:spacing w:line="7" w:lineRule="exact"/>
        <w:rPr>
          <w:color w:val="000000" w:themeColor="text1"/>
          <w:sz w:val="20"/>
          <w:szCs w:val="20"/>
        </w:rPr>
      </w:pPr>
    </w:p>
    <w:p w:rsidR="004D03BA" w:rsidRPr="0034770E" w:rsidRDefault="000C3645">
      <w:pPr>
        <w:spacing w:line="250" w:lineRule="auto"/>
        <w:ind w:left="260" w:firstLine="708"/>
        <w:jc w:val="both"/>
        <w:rPr>
          <w:color w:val="000000" w:themeColor="text1"/>
          <w:sz w:val="20"/>
          <w:szCs w:val="20"/>
        </w:rPr>
      </w:pPr>
      <w:r w:rsidRPr="0034770E">
        <w:rPr>
          <w:rFonts w:eastAsia="Times New Roman"/>
          <w:color w:val="000000" w:themeColor="text1"/>
          <w:sz w:val="23"/>
          <w:szCs w:val="23"/>
        </w:rPr>
        <w:t xml:space="preserve">Вопросы сохранения здоровья </w:t>
      </w:r>
      <w:proofErr w:type="gramStart"/>
      <w:r w:rsidRPr="0034770E">
        <w:rPr>
          <w:rFonts w:eastAsia="Times New Roman"/>
          <w:color w:val="000000" w:themeColor="text1"/>
          <w:sz w:val="23"/>
          <w:szCs w:val="23"/>
        </w:rPr>
        <w:t>обучающихся</w:t>
      </w:r>
      <w:proofErr w:type="gramEnd"/>
      <w:r w:rsidRPr="0034770E">
        <w:rPr>
          <w:rFonts w:eastAsia="Times New Roman"/>
          <w:color w:val="000000" w:themeColor="text1"/>
          <w:sz w:val="23"/>
          <w:szCs w:val="23"/>
        </w:rPr>
        <w:t xml:space="preserve"> для педагогического коллектива </w:t>
      </w:r>
      <w:r w:rsidR="0043543A">
        <w:rPr>
          <w:rFonts w:eastAsia="Times New Roman"/>
          <w:color w:val="000000" w:themeColor="text1"/>
          <w:sz w:val="23"/>
          <w:szCs w:val="23"/>
        </w:rPr>
        <w:t>центр</w:t>
      </w:r>
      <w:r w:rsidRPr="0034770E">
        <w:rPr>
          <w:rFonts w:eastAsia="Times New Roman"/>
          <w:color w:val="000000" w:themeColor="text1"/>
          <w:sz w:val="23"/>
          <w:szCs w:val="23"/>
        </w:rPr>
        <w:t xml:space="preserve"> являются приоритетными. Медицинский работник </w:t>
      </w:r>
      <w:r w:rsidR="001E1E51">
        <w:rPr>
          <w:rFonts w:eastAsia="Times New Roman"/>
          <w:color w:val="000000" w:themeColor="text1"/>
          <w:sz w:val="23"/>
          <w:szCs w:val="23"/>
        </w:rPr>
        <w:t xml:space="preserve"> центра</w:t>
      </w:r>
      <w:r w:rsidRPr="0034770E">
        <w:rPr>
          <w:rFonts w:eastAsia="Times New Roman"/>
          <w:color w:val="000000" w:themeColor="text1"/>
          <w:sz w:val="23"/>
          <w:szCs w:val="23"/>
        </w:rPr>
        <w:t>, учителя физической культуры классные руководители ведут мониторинг состояния з</w:t>
      </w:r>
      <w:r w:rsidR="003F2FC3" w:rsidRPr="0034770E">
        <w:rPr>
          <w:rFonts w:eastAsia="Times New Roman"/>
          <w:color w:val="000000" w:themeColor="text1"/>
          <w:sz w:val="23"/>
          <w:szCs w:val="23"/>
        </w:rPr>
        <w:t xml:space="preserve">доровья детей. </w:t>
      </w:r>
      <w:r w:rsidRPr="0034770E">
        <w:rPr>
          <w:rFonts w:eastAsia="Times New Roman"/>
          <w:color w:val="000000" w:themeColor="text1"/>
          <w:sz w:val="23"/>
          <w:szCs w:val="23"/>
        </w:rPr>
        <w:t xml:space="preserve">Режим учебы, организованного питания, отдыха школьников контролируется медицинским работником, заместителями директора </w:t>
      </w:r>
      <w:r w:rsidR="0043543A">
        <w:rPr>
          <w:rFonts w:eastAsia="Times New Roman"/>
          <w:color w:val="000000" w:themeColor="text1"/>
          <w:sz w:val="23"/>
          <w:szCs w:val="23"/>
        </w:rPr>
        <w:t>центр</w:t>
      </w:r>
      <w:r w:rsidRPr="0034770E">
        <w:rPr>
          <w:rFonts w:eastAsia="Times New Roman"/>
          <w:color w:val="000000" w:themeColor="text1"/>
          <w:sz w:val="23"/>
          <w:szCs w:val="23"/>
        </w:rPr>
        <w:t>, курирующими данные направления работы с детьми.</w:t>
      </w:r>
    </w:p>
    <w:p w:rsidR="004D03BA" w:rsidRPr="0034770E" w:rsidRDefault="004D03BA">
      <w:pPr>
        <w:spacing w:line="200" w:lineRule="exact"/>
        <w:rPr>
          <w:color w:val="000000" w:themeColor="text1"/>
          <w:sz w:val="20"/>
          <w:szCs w:val="20"/>
        </w:rPr>
      </w:pPr>
    </w:p>
    <w:p w:rsidR="004D03BA" w:rsidRPr="0034770E" w:rsidRDefault="004D03BA">
      <w:pPr>
        <w:spacing w:line="389" w:lineRule="exact"/>
        <w:rPr>
          <w:color w:val="000000" w:themeColor="text1"/>
          <w:sz w:val="20"/>
          <w:szCs w:val="20"/>
        </w:rPr>
      </w:pPr>
    </w:p>
    <w:p w:rsidR="004D03BA" w:rsidRPr="00B20348" w:rsidRDefault="000C3645">
      <w:pPr>
        <w:ind w:left="9500"/>
        <w:rPr>
          <w:color w:val="FF0000"/>
          <w:sz w:val="20"/>
          <w:szCs w:val="20"/>
        </w:rPr>
      </w:pPr>
      <w:r w:rsidRPr="00B20348">
        <w:rPr>
          <w:rFonts w:eastAsia="Times New Roman"/>
          <w:color w:val="FF0000"/>
          <w:sz w:val="24"/>
          <w:szCs w:val="24"/>
        </w:rPr>
        <w:t>6</w:t>
      </w:r>
    </w:p>
    <w:p w:rsidR="004D03BA" w:rsidRPr="00B20348" w:rsidRDefault="004D03BA">
      <w:pPr>
        <w:rPr>
          <w:color w:val="FF0000"/>
        </w:rPr>
        <w:sectPr w:rsidR="004D03BA" w:rsidRPr="00B20348" w:rsidSect="00B20348">
          <w:pgSz w:w="11900" w:h="16838"/>
          <w:pgMar w:top="426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358" w:lineRule="exact"/>
        <w:rPr>
          <w:sz w:val="20"/>
          <w:szCs w:val="20"/>
        </w:rPr>
      </w:pPr>
    </w:p>
    <w:p w:rsidR="004D03BA" w:rsidRPr="00B20348" w:rsidRDefault="004D03BA">
      <w:pPr>
        <w:spacing w:line="9" w:lineRule="exact"/>
        <w:rPr>
          <w:color w:val="FF0000"/>
          <w:sz w:val="20"/>
          <w:szCs w:val="20"/>
        </w:rPr>
      </w:pPr>
    </w:p>
    <w:p w:rsidR="004D03BA" w:rsidRPr="001E1E51" w:rsidRDefault="000C3645" w:rsidP="00672BAE">
      <w:pPr>
        <w:rPr>
          <w:sz w:val="20"/>
          <w:szCs w:val="20"/>
        </w:rPr>
      </w:pPr>
      <w:r w:rsidRPr="001E1E51">
        <w:rPr>
          <w:rFonts w:eastAsia="Times New Roman"/>
        </w:rPr>
        <w:t>1.3.4. Социальный состав семей обучающихся</w:t>
      </w:r>
    </w:p>
    <w:p w:rsidR="004D03BA" w:rsidRPr="001E1E51" w:rsidRDefault="000C3645" w:rsidP="00672BAE">
      <w:pPr>
        <w:rPr>
          <w:sz w:val="20"/>
          <w:szCs w:val="20"/>
        </w:rPr>
      </w:pPr>
      <w:r w:rsidRPr="001E1E51">
        <w:rPr>
          <w:rFonts w:eastAsia="Times New Roman"/>
        </w:rPr>
        <w:t>На основании работы классных руководителей с социальными паспортами классов</w:t>
      </w:r>
    </w:p>
    <w:p w:rsidR="004D03BA" w:rsidRPr="001E1E51" w:rsidRDefault="004D03BA" w:rsidP="00672BAE">
      <w:pPr>
        <w:rPr>
          <w:sz w:val="20"/>
          <w:szCs w:val="20"/>
        </w:rPr>
      </w:pPr>
    </w:p>
    <w:p w:rsidR="004D03BA" w:rsidRPr="001E1E51" w:rsidRDefault="000C3645" w:rsidP="00672BAE">
      <w:pPr>
        <w:rPr>
          <w:rFonts w:eastAsia="Times New Roman"/>
        </w:rPr>
      </w:pPr>
      <w:proofErr w:type="gramStart"/>
      <w:r w:rsidRPr="001E1E51">
        <w:rPr>
          <w:rFonts w:eastAsia="Times New Roman"/>
        </w:rPr>
        <w:t>сентябре-октябре</w:t>
      </w:r>
      <w:proofErr w:type="gramEnd"/>
      <w:r w:rsidRPr="001E1E51">
        <w:rPr>
          <w:rFonts w:eastAsia="Times New Roman"/>
        </w:rPr>
        <w:t xml:space="preserve"> был составлен общешкольный социальный паспорт </w:t>
      </w:r>
      <w:r w:rsidR="0043543A">
        <w:rPr>
          <w:rFonts w:eastAsia="Times New Roman"/>
        </w:rPr>
        <w:t>центр</w:t>
      </w:r>
      <w:r w:rsidR="00672BAE">
        <w:rPr>
          <w:rFonts w:eastAsia="Times New Roman"/>
        </w:rPr>
        <w:t xml:space="preserve">а на 2018-2019 </w:t>
      </w:r>
      <w:r w:rsidRPr="001E1E51">
        <w:rPr>
          <w:rFonts w:eastAsia="Times New Roman"/>
        </w:rPr>
        <w:t>учебный год, внесены изменения в социальные паспорта классов.</w:t>
      </w:r>
    </w:p>
    <w:p w:rsidR="004D03BA" w:rsidRPr="001E1E51" w:rsidRDefault="004D03BA" w:rsidP="00672BAE">
      <w:pPr>
        <w:rPr>
          <w:rFonts w:eastAsia="Times New Roman"/>
        </w:rPr>
      </w:pPr>
    </w:p>
    <w:p w:rsidR="003F2FC3" w:rsidRPr="001E1E51" w:rsidRDefault="003F2FC3" w:rsidP="00672BAE">
      <w:pPr>
        <w:rPr>
          <w:rFonts w:eastAsia="Times New Roman"/>
        </w:rPr>
      </w:pPr>
    </w:p>
    <w:p w:rsidR="003F2FC3" w:rsidRPr="001E1E51" w:rsidRDefault="003F2FC3" w:rsidP="00672BAE">
      <w:pPr>
        <w:rPr>
          <w:rFonts w:eastAsia="Times New Roman"/>
        </w:rPr>
      </w:pPr>
    </w:p>
    <w:p w:rsidR="00672BAE" w:rsidRDefault="00672BAE" w:rsidP="00672BAE">
      <w:pPr>
        <w:rPr>
          <w:sz w:val="28"/>
          <w:szCs w:val="28"/>
        </w:rPr>
      </w:pPr>
    </w:p>
    <w:p w:rsidR="00672BAE" w:rsidRPr="00724E67" w:rsidRDefault="00672BAE" w:rsidP="00672BAE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724E67">
        <w:rPr>
          <w:rFonts w:ascii="Times New Roman" w:hAnsi="Times New Roman"/>
          <w:b/>
          <w:sz w:val="28"/>
          <w:szCs w:val="28"/>
        </w:rPr>
        <w:t>Социальный паспорт МКОУ «</w:t>
      </w:r>
      <w:proofErr w:type="spellStart"/>
      <w:r w:rsidRPr="00724E67">
        <w:rPr>
          <w:rFonts w:ascii="Times New Roman" w:hAnsi="Times New Roman"/>
          <w:b/>
          <w:sz w:val="28"/>
          <w:szCs w:val="28"/>
        </w:rPr>
        <w:t>Чиркейский</w:t>
      </w:r>
      <w:proofErr w:type="spellEnd"/>
      <w:r w:rsidRPr="00724E67">
        <w:rPr>
          <w:rFonts w:ascii="Times New Roman" w:hAnsi="Times New Roman"/>
          <w:b/>
          <w:sz w:val="28"/>
          <w:szCs w:val="28"/>
        </w:rPr>
        <w:t xml:space="preserve"> образовательный цент имени А. </w:t>
      </w:r>
      <w:proofErr w:type="spellStart"/>
      <w:r w:rsidRPr="00724E67">
        <w:rPr>
          <w:rFonts w:ascii="Times New Roman" w:hAnsi="Times New Roman"/>
          <w:b/>
          <w:sz w:val="28"/>
          <w:szCs w:val="28"/>
        </w:rPr>
        <w:t>Омарова</w:t>
      </w:r>
      <w:proofErr w:type="spellEnd"/>
    </w:p>
    <w:p w:rsidR="00672BAE" w:rsidRPr="00724E67" w:rsidRDefault="00672BAE" w:rsidP="00672BAE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</w:p>
    <w:p w:rsidR="00672BAE" w:rsidRPr="00724E67" w:rsidRDefault="00672BAE" w:rsidP="00672BAE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</w:p>
    <w:p w:rsidR="00672BAE" w:rsidRPr="00724E67" w:rsidRDefault="00672BAE" w:rsidP="00672BAE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724E67">
        <w:rPr>
          <w:rFonts w:ascii="Times New Roman" w:hAnsi="Times New Roman"/>
          <w:b/>
          <w:sz w:val="28"/>
          <w:szCs w:val="28"/>
        </w:rPr>
        <w:t>Социальный паспорт МКОУ  «</w:t>
      </w:r>
      <w:proofErr w:type="spellStart"/>
      <w:r w:rsidRPr="00724E67">
        <w:rPr>
          <w:rFonts w:ascii="Times New Roman" w:hAnsi="Times New Roman"/>
          <w:b/>
          <w:sz w:val="28"/>
          <w:szCs w:val="28"/>
        </w:rPr>
        <w:t>Чиркейский</w:t>
      </w:r>
      <w:proofErr w:type="spellEnd"/>
      <w:r w:rsidRPr="00724E67">
        <w:rPr>
          <w:rFonts w:ascii="Times New Roman" w:hAnsi="Times New Roman"/>
          <w:b/>
          <w:sz w:val="28"/>
          <w:szCs w:val="28"/>
        </w:rPr>
        <w:t xml:space="preserve"> образовательный центр имени А. </w:t>
      </w:r>
      <w:proofErr w:type="spellStart"/>
      <w:r w:rsidRPr="00724E67">
        <w:rPr>
          <w:rFonts w:ascii="Times New Roman" w:hAnsi="Times New Roman"/>
          <w:b/>
          <w:sz w:val="28"/>
          <w:szCs w:val="28"/>
        </w:rPr>
        <w:t>Омарова</w:t>
      </w:r>
      <w:proofErr w:type="spellEnd"/>
      <w:r w:rsidRPr="00724E67">
        <w:rPr>
          <w:rFonts w:ascii="Times New Roman" w:hAnsi="Times New Roman"/>
          <w:b/>
          <w:sz w:val="28"/>
          <w:szCs w:val="28"/>
        </w:rPr>
        <w:t xml:space="preserve">» </w:t>
      </w:r>
    </w:p>
    <w:p w:rsidR="00672BAE" w:rsidRPr="00724E67" w:rsidRDefault="00672BAE" w:rsidP="00672BAE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724E67">
        <w:rPr>
          <w:rFonts w:ascii="Times New Roman" w:hAnsi="Times New Roman"/>
          <w:b/>
          <w:sz w:val="28"/>
          <w:szCs w:val="28"/>
        </w:rPr>
        <w:t>на 2018-2019учебный год</w:t>
      </w:r>
    </w:p>
    <w:p w:rsidR="00672BAE" w:rsidRPr="00724E67" w:rsidRDefault="00672BAE" w:rsidP="00672BAE">
      <w:pPr>
        <w:pStyle w:val="af0"/>
        <w:numPr>
          <w:ilvl w:val="0"/>
          <w:numId w:val="129"/>
        </w:numPr>
        <w:rPr>
          <w:rFonts w:ascii="Times New Roman" w:hAnsi="Times New Roman"/>
          <w:sz w:val="28"/>
          <w:szCs w:val="28"/>
        </w:rPr>
      </w:pPr>
      <w:r w:rsidRPr="00724E67">
        <w:rPr>
          <w:rFonts w:ascii="Times New Roman" w:hAnsi="Times New Roman"/>
          <w:sz w:val="28"/>
          <w:szCs w:val="28"/>
        </w:rPr>
        <w:t>Общее количество учащихся                     945</w:t>
      </w:r>
    </w:p>
    <w:p w:rsidR="00672BAE" w:rsidRPr="00724E67" w:rsidRDefault="00672BAE" w:rsidP="00672BAE">
      <w:pPr>
        <w:pStyle w:val="af0"/>
        <w:rPr>
          <w:rFonts w:ascii="Times New Roman" w:hAnsi="Times New Roman"/>
          <w:sz w:val="28"/>
          <w:szCs w:val="28"/>
        </w:rPr>
      </w:pPr>
      <w:r w:rsidRPr="00724E67">
        <w:rPr>
          <w:rFonts w:ascii="Times New Roman" w:hAnsi="Times New Roman"/>
          <w:b/>
          <w:sz w:val="28"/>
          <w:szCs w:val="28"/>
        </w:rPr>
        <w:t xml:space="preserve">    Из них: а)</w:t>
      </w:r>
      <w:r w:rsidRPr="00724E67">
        <w:rPr>
          <w:rFonts w:ascii="Times New Roman" w:hAnsi="Times New Roman"/>
          <w:sz w:val="28"/>
          <w:szCs w:val="28"/>
        </w:rPr>
        <w:t xml:space="preserve"> девочек</w:t>
      </w:r>
      <w:r w:rsidRPr="00724E67">
        <w:rPr>
          <w:rFonts w:ascii="Times New Roman" w:hAnsi="Times New Roman"/>
          <w:sz w:val="28"/>
          <w:szCs w:val="28"/>
        </w:rPr>
        <w:tab/>
      </w:r>
      <w:r w:rsidRPr="00724E67">
        <w:rPr>
          <w:rFonts w:ascii="Times New Roman" w:hAnsi="Times New Roman"/>
          <w:sz w:val="28"/>
          <w:szCs w:val="28"/>
        </w:rPr>
        <w:tab/>
      </w:r>
      <w:r w:rsidRPr="00724E67">
        <w:rPr>
          <w:rFonts w:ascii="Times New Roman" w:hAnsi="Times New Roman"/>
          <w:sz w:val="28"/>
          <w:szCs w:val="28"/>
        </w:rPr>
        <w:tab/>
      </w:r>
      <w:r w:rsidRPr="00724E67">
        <w:rPr>
          <w:rFonts w:ascii="Times New Roman" w:hAnsi="Times New Roman"/>
          <w:sz w:val="28"/>
          <w:szCs w:val="28"/>
        </w:rPr>
        <w:tab/>
      </w:r>
      <w:r w:rsidRPr="00724E67">
        <w:rPr>
          <w:rFonts w:ascii="Times New Roman" w:hAnsi="Times New Roman"/>
          <w:sz w:val="28"/>
          <w:szCs w:val="28"/>
        </w:rPr>
        <w:tab/>
      </w:r>
      <w:r w:rsidRPr="00724E67">
        <w:rPr>
          <w:rFonts w:ascii="Times New Roman" w:hAnsi="Times New Roman"/>
          <w:sz w:val="28"/>
          <w:szCs w:val="28"/>
        </w:rPr>
        <w:tab/>
      </w:r>
      <w:r w:rsidRPr="00724E67">
        <w:rPr>
          <w:rFonts w:ascii="Times New Roman" w:hAnsi="Times New Roman"/>
          <w:sz w:val="28"/>
          <w:szCs w:val="28"/>
        </w:rPr>
        <w:tab/>
        <w:t xml:space="preserve">   490</w:t>
      </w:r>
      <w:r w:rsidRPr="00724E67">
        <w:rPr>
          <w:rFonts w:ascii="Times New Roman" w:hAnsi="Times New Roman"/>
          <w:sz w:val="28"/>
          <w:szCs w:val="28"/>
        </w:rPr>
        <w:tab/>
      </w:r>
    </w:p>
    <w:p w:rsidR="00672BAE" w:rsidRPr="00724E67" w:rsidRDefault="00672BAE" w:rsidP="00672BAE">
      <w:pPr>
        <w:pStyle w:val="af0"/>
        <w:ind w:left="360"/>
        <w:rPr>
          <w:rFonts w:ascii="Times New Roman" w:hAnsi="Times New Roman"/>
          <w:sz w:val="28"/>
          <w:szCs w:val="28"/>
        </w:rPr>
      </w:pPr>
      <w:r w:rsidRPr="00724E67">
        <w:rPr>
          <w:rFonts w:ascii="Times New Roman" w:hAnsi="Times New Roman"/>
          <w:b/>
          <w:sz w:val="28"/>
          <w:szCs w:val="28"/>
        </w:rPr>
        <w:t>б)</w:t>
      </w:r>
      <w:r w:rsidRPr="00724E67">
        <w:rPr>
          <w:rFonts w:ascii="Times New Roman" w:hAnsi="Times New Roman"/>
          <w:sz w:val="28"/>
          <w:szCs w:val="28"/>
        </w:rPr>
        <w:t xml:space="preserve"> мальчиков</w:t>
      </w:r>
      <w:r w:rsidRPr="00724E67">
        <w:rPr>
          <w:rFonts w:ascii="Times New Roman" w:hAnsi="Times New Roman"/>
          <w:sz w:val="28"/>
          <w:szCs w:val="28"/>
        </w:rPr>
        <w:tab/>
      </w:r>
      <w:r w:rsidRPr="00724E67">
        <w:rPr>
          <w:rFonts w:ascii="Times New Roman" w:hAnsi="Times New Roman"/>
          <w:sz w:val="28"/>
          <w:szCs w:val="28"/>
        </w:rPr>
        <w:tab/>
      </w:r>
      <w:r w:rsidRPr="00724E67">
        <w:rPr>
          <w:rFonts w:ascii="Times New Roman" w:hAnsi="Times New Roman"/>
          <w:sz w:val="28"/>
          <w:szCs w:val="28"/>
        </w:rPr>
        <w:tab/>
      </w:r>
      <w:r w:rsidRPr="00724E67">
        <w:rPr>
          <w:rFonts w:ascii="Times New Roman" w:hAnsi="Times New Roman"/>
          <w:sz w:val="28"/>
          <w:szCs w:val="28"/>
        </w:rPr>
        <w:tab/>
      </w:r>
      <w:r w:rsidRPr="00724E67">
        <w:rPr>
          <w:rFonts w:ascii="Times New Roman" w:hAnsi="Times New Roman"/>
          <w:sz w:val="28"/>
          <w:szCs w:val="28"/>
        </w:rPr>
        <w:tab/>
      </w:r>
      <w:r w:rsidRPr="00724E67">
        <w:rPr>
          <w:rFonts w:ascii="Times New Roman" w:hAnsi="Times New Roman"/>
          <w:sz w:val="28"/>
          <w:szCs w:val="28"/>
        </w:rPr>
        <w:tab/>
        <w:t xml:space="preserve">   455</w:t>
      </w:r>
      <w:r w:rsidRPr="00724E67">
        <w:rPr>
          <w:rFonts w:ascii="Times New Roman" w:hAnsi="Times New Roman"/>
          <w:sz w:val="28"/>
          <w:szCs w:val="28"/>
        </w:rPr>
        <w:tab/>
      </w:r>
    </w:p>
    <w:p w:rsidR="00672BAE" w:rsidRPr="00724E67" w:rsidRDefault="00672BAE" w:rsidP="00672BAE">
      <w:pPr>
        <w:pStyle w:val="af0"/>
        <w:rPr>
          <w:rFonts w:ascii="Times New Roman" w:hAnsi="Times New Roman"/>
          <w:b/>
          <w:sz w:val="28"/>
          <w:szCs w:val="28"/>
        </w:rPr>
      </w:pPr>
      <w:r w:rsidRPr="00724E67">
        <w:rPr>
          <w:rFonts w:ascii="Times New Roman" w:hAnsi="Times New Roman"/>
          <w:b/>
          <w:sz w:val="28"/>
          <w:szCs w:val="28"/>
        </w:rPr>
        <w:t>Из них:</w:t>
      </w:r>
      <w:r w:rsidRPr="00724E67">
        <w:rPr>
          <w:rFonts w:ascii="Times New Roman" w:hAnsi="Times New Roman"/>
          <w:sz w:val="28"/>
          <w:szCs w:val="28"/>
        </w:rPr>
        <w:t xml:space="preserve"> общее количество социально – незащищенных детей:259</w:t>
      </w:r>
    </w:p>
    <w:p w:rsidR="00672BAE" w:rsidRPr="00724E67" w:rsidRDefault="00672BAE" w:rsidP="00672BAE">
      <w:pPr>
        <w:pStyle w:val="af0"/>
        <w:numPr>
          <w:ilvl w:val="0"/>
          <w:numId w:val="130"/>
        </w:numPr>
        <w:rPr>
          <w:rFonts w:ascii="Times New Roman" w:hAnsi="Times New Roman"/>
          <w:sz w:val="28"/>
          <w:szCs w:val="28"/>
        </w:rPr>
      </w:pPr>
      <w:r w:rsidRPr="00724E67">
        <w:rPr>
          <w:rFonts w:ascii="Times New Roman" w:hAnsi="Times New Roman"/>
          <w:sz w:val="28"/>
          <w:szCs w:val="28"/>
        </w:rPr>
        <w:t xml:space="preserve">Дети из многодетных семей                     </w:t>
      </w:r>
      <w:r w:rsidRPr="00724E67">
        <w:rPr>
          <w:rFonts w:ascii="Times New Roman" w:hAnsi="Times New Roman"/>
          <w:sz w:val="28"/>
          <w:szCs w:val="28"/>
          <w:lang w:val="en-US"/>
        </w:rPr>
        <w:t>217</w:t>
      </w:r>
    </w:p>
    <w:p w:rsidR="00672BAE" w:rsidRPr="00724E67" w:rsidRDefault="00672BAE" w:rsidP="00672BAE">
      <w:pPr>
        <w:pStyle w:val="af0"/>
        <w:numPr>
          <w:ilvl w:val="0"/>
          <w:numId w:val="130"/>
        </w:numPr>
        <w:rPr>
          <w:rFonts w:ascii="Times New Roman" w:hAnsi="Times New Roman"/>
          <w:sz w:val="28"/>
          <w:szCs w:val="28"/>
        </w:rPr>
      </w:pPr>
      <w:r w:rsidRPr="00724E67">
        <w:rPr>
          <w:rFonts w:ascii="Times New Roman" w:hAnsi="Times New Roman"/>
          <w:sz w:val="28"/>
          <w:szCs w:val="28"/>
        </w:rPr>
        <w:t>Круглые сироты                                           1</w:t>
      </w:r>
    </w:p>
    <w:p w:rsidR="00672BAE" w:rsidRPr="00724E67" w:rsidRDefault="00672BAE" w:rsidP="00672BAE">
      <w:pPr>
        <w:pStyle w:val="af0"/>
        <w:numPr>
          <w:ilvl w:val="0"/>
          <w:numId w:val="130"/>
        </w:numPr>
        <w:rPr>
          <w:rFonts w:ascii="Times New Roman" w:hAnsi="Times New Roman"/>
          <w:sz w:val="28"/>
          <w:szCs w:val="28"/>
        </w:rPr>
      </w:pPr>
      <w:r w:rsidRPr="00724E67">
        <w:rPr>
          <w:rFonts w:ascii="Times New Roman" w:hAnsi="Times New Roman"/>
          <w:sz w:val="28"/>
          <w:szCs w:val="28"/>
        </w:rPr>
        <w:t>Дети с одним родителем</w:t>
      </w:r>
      <w:r w:rsidRPr="00724E67">
        <w:rPr>
          <w:rFonts w:ascii="Times New Roman" w:hAnsi="Times New Roman"/>
          <w:sz w:val="28"/>
          <w:szCs w:val="28"/>
        </w:rPr>
        <w:tab/>
      </w:r>
      <w:r w:rsidRPr="00724E67">
        <w:rPr>
          <w:rFonts w:ascii="Times New Roman" w:hAnsi="Times New Roman"/>
          <w:sz w:val="28"/>
          <w:szCs w:val="28"/>
        </w:rPr>
        <w:tab/>
      </w:r>
      <w:r w:rsidRPr="00724E67">
        <w:rPr>
          <w:rFonts w:ascii="Times New Roman" w:hAnsi="Times New Roman"/>
          <w:sz w:val="28"/>
          <w:szCs w:val="28"/>
        </w:rPr>
        <w:tab/>
      </w:r>
      <w:r w:rsidRPr="00724E67">
        <w:rPr>
          <w:rFonts w:ascii="Times New Roman" w:hAnsi="Times New Roman"/>
          <w:sz w:val="28"/>
          <w:szCs w:val="28"/>
          <w:lang w:val="en-US"/>
        </w:rPr>
        <w:t>32</w:t>
      </w:r>
    </w:p>
    <w:p w:rsidR="00672BAE" w:rsidRPr="00724E67" w:rsidRDefault="00672BAE" w:rsidP="00672BAE">
      <w:pPr>
        <w:pStyle w:val="af0"/>
        <w:ind w:left="345"/>
        <w:rPr>
          <w:rFonts w:ascii="Times New Roman" w:hAnsi="Times New Roman"/>
          <w:b/>
          <w:sz w:val="28"/>
          <w:szCs w:val="28"/>
        </w:rPr>
      </w:pPr>
      <w:r w:rsidRPr="00724E67">
        <w:rPr>
          <w:rFonts w:ascii="Times New Roman" w:hAnsi="Times New Roman"/>
          <w:b/>
          <w:sz w:val="28"/>
          <w:szCs w:val="28"/>
        </w:rPr>
        <w:t>Из них:</w:t>
      </w:r>
    </w:p>
    <w:p w:rsidR="00672BAE" w:rsidRPr="00724E67" w:rsidRDefault="00672BAE" w:rsidP="00672BAE">
      <w:pPr>
        <w:pStyle w:val="af0"/>
        <w:ind w:left="345"/>
        <w:rPr>
          <w:rFonts w:ascii="Times New Roman" w:hAnsi="Times New Roman"/>
          <w:sz w:val="28"/>
          <w:szCs w:val="28"/>
          <w:lang w:val="en-US"/>
        </w:rPr>
      </w:pPr>
      <w:r w:rsidRPr="00724E67">
        <w:rPr>
          <w:rFonts w:ascii="Times New Roman" w:hAnsi="Times New Roman"/>
          <w:sz w:val="28"/>
          <w:szCs w:val="28"/>
        </w:rPr>
        <w:t>Из  разведенных семей</w:t>
      </w:r>
      <w:r w:rsidRPr="00724E67">
        <w:rPr>
          <w:rFonts w:ascii="Times New Roman" w:hAnsi="Times New Roman"/>
          <w:sz w:val="28"/>
          <w:szCs w:val="28"/>
        </w:rPr>
        <w:tab/>
      </w:r>
      <w:r w:rsidRPr="00724E67">
        <w:rPr>
          <w:rFonts w:ascii="Times New Roman" w:hAnsi="Times New Roman"/>
          <w:sz w:val="28"/>
          <w:szCs w:val="28"/>
        </w:rPr>
        <w:tab/>
      </w:r>
      <w:r w:rsidRPr="00724E67">
        <w:rPr>
          <w:rFonts w:ascii="Times New Roman" w:hAnsi="Times New Roman"/>
          <w:sz w:val="28"/>
          <w:szCs w:val="28"/>
        </w:rPr>
        <w:tab/>
      </w:r>
      <w:r w:rsidRPr="00724E67">
        <w:rPr>
          <w:rFonts w:ascii="Times New Roman" w:hAnsi="Times New Roman"/>
          <w:sz w:val="28"/>
          <w:szCs w:val="28"/>
        </w:rPr>
        <w:tab/>
      </w:r>
      <w:r w:rsidRPr="00724E67">
        <w:rPr>
          <w:rFonts w:ascii="Times New Roman" w:hAnsi="Times New Roman"/>
          <w:sz w:val="28"/>
          <w:szCs w:val="28"/>
          <w:lang w:val="en-US"/>
        </w:rPr>
        <w:t xml:space="preserve">  13</w:t>
      </w:r>
    </w:p>
    <w:p w:rsidR="00672BAE" w:rsidRPr="00724E67" w:rsidRDefault="00672BAE" w:rsidP="00672BAE">
      <w:pPr>
        <w:pStyle w:val="af0"/>
        <w:rPr>
          <w:rFonts w:ascii="Times New Roman" w:hAnsi="Times New Roman"/>
          <w:sz w:val="28"/>
          <w:szCs w:val="28"/>
          <w:lang w:val="en-US"/>
        </w:rPr>
      </w:pPr>
      <w:r w:rsidRPr="00724E67">
        <w:rPr>
          <w:rFonts w:ascii="Times New Roman" w:hAnsi="Times New Roman"/>
          <w:b/>
          <w:sz w:val="28"/>
          <w:szCs w:val="28"/>
        </w:rPr>
        <w:t>3.</w:t>
      </w:r>
      <w:r w:rsidRPr="00724E67">
        <w:rPr>
          <w:rFonts w:ascii="Times New Roman" w:hAnsi="Times New Roman"/>
          <w:sz w:val="28"/>
          <w:szCs w:val="28"/>
        </w:rPr>
        <w:t>Дети из малоимущих семей                            1</w:t>
      </w:r>
      <w:r w:rsidRPr="00724E67">
        <w:rPr>
          <w:rFonts w:ascii="Times New Roman" w:hAnsi="Times New Roman"/>
          <w:sz w:val="28"/>
          <w:szCs w:val="28"/>
          <w:lang w:val="en-US"/>
        </w:rPr>
        <w:t>5</w:t>
      </w:r>
    </w:p>
    <w:p w:rsidR="00672BAE" w:rsidRPr="00724E67" w:rsidRDefault="00672BAE" w:rsidP="00672BAE">
      <w:pPr>
        <w:pStyle w:val="af0"/>
        <w:rPr>
          <w:rFonts w:ascii="Times New Roman" w:hAnsi="Times New Roman"/>
          <w:sz w:val="28"/>
          <w:szCs w:val="28"/>
        </w:rPr>
      </w:pPr>
      <w:r w:rsidRPr="00724E67">
        <w:rPr>
          <w:rFonts w:ascii="Times New Roman" w:hAnsi="Times New Roman"/>
          <w:b/>
          <w:sz w:val="28"/>
          <w:szCs w:val="28"/>
        </w:rPr>
        <w:t>4.</w:t>
      </w:r>
      <w:r w:rsidRPr="00724E67">
        <w:rPr>
          <w:rFonts w:ascii="Times New Roman" w:hAnsi="Times New Roman"/>
          <w:sz w:val="28"/>
          <w:szCs w:val="28"/>
        </w:rPr>
        <w:t>,Родители инвалиды</w:t>
      </w:r>
      <w:r w:rsidRPr="00724E67">
        <w:rPr>
          <w:rFonts w:ascii="Times New Roman" w:hAnsi="Times New Roman"/>
          <w:sz w:val="28"/>
          <w:szCs w:val="28"/>
        </w:rPr>
        <w:tab/>
      </w:r>
      <w:r w:rsidRPr="00724E67">
        <w:rPr>
          <w:rFonts w:ascii="Times New Roman" w:hAnsi="Times New Roman"/>
          <w:sz w:val="28"/>
          <w:szCs w:val="28"/>
        </w:rPr>
        <w:tab/>
      </w:r>
      <w:r w:rsidRPr="00724E67">
        <w:rPr>
          <w:rFonts w:ascii="Times New Roman" w:hAnsi="Times New Roman"/>
          <w:sz w:val="28"/>
          <w:szCs w:val="28"/>
        </w:rPr>
        <w:tab/>
      </w:r>
      <w:r w:rsidRPr="00724E67">
        <w:rPr>
          <w:rFonts w:ascii="Times New Roman" w:hAnsi="Times New Roman"/>
          <w:sz w:val="28"/>
          <w:szCs w:val="28"/>
        </w:rPr>
        <w:tab/>
      </w:r>
      <w:r w:rsidRPr="00724E67">
        <w:rPr>
          <w:rFonts w:ascii="Times New Roman" w:hAnsi="Times New Roman"/>
          <w:sz w:val="28"/>
          <w:szCs w:val="28"/>
        </w:rPr>
        <w:tab/>
      </w:r>
      <w:r w:rsidRPr="00724E67">
        <w:rPr>
          <w:rFonts w:ascii="Times New Roman" w:hAnsi="Times New Roman"/>
          <w:sz w:val="28"/>
          <w:szCs w:val="28"/>
        </w:rPr>
        <w:tab/>
        <w:t>35</w:t>
      </w:r>
    </w:p>
    <w:p w:rsidR="00672BAE" w:rsidRPr="00724E67" w:rsidRDefault="00672BAE" w:rsidP="00672BAE">
      <w:pPr>
        <w:pStyle w:val="af0"/>
        <w:rPr>
          <w:rFonts w:ascii="Times New Roman" w:hAnsi="Times New Roman"/>
          <w:sz w:val="28"/>
          <w:szCs w:val="28"/>
          <w:lang w:val="en-US"/>
        </w:rPr>
      </w:pPr>
      <w:r w:rsidRPr="00724E67">
        <w:rPr>
          <w:rFonts w:ascii="Times New Roman" w:hAnsi="Times New Roman"/>
          <w:b/>
          <w:sz w:val="28"/>
          <w:szCs w:val="28"/>
        </w:rPr>
        <w:t>5.</w:t>
      </w:r>
      <w:r w:rsidRPr="00724E67">
        <w:rPr>
          <w:rFonts w:ascii="Times New Roman" w:hAnsi="Times New Roman"/>
          <w:sz w:val="28"/>
          <w:szCs w:val="28"/>
        </w:rPr>
        <w:t>Дети инвалиды:</w:t>
      </w:r>
      <w:r w:rsidRPr="00724E67">
        <w:rPr>
          <w:rFonts w:ascii="Times New Roman" w:hAnsi="Times New Roman"/>
          <w:sz w:val="28"/>
          <w:szCs w:val="28"/>
        </w:rPr>
        <w:tab/>
      </w:r>
      <w:r w:rsidRPr="00724E67">
        <w:rPr>
          <w:rFonts w:ascii="Times New Roman" w:hAnsi="Times New Roman"/>
          <w:sz w:val="28"/>
          <w:szCs w:val="28"/>
        </w:rPr>
        <w:tab/>
      </w:r>
      <w:r w:rsidRPr="00724E67">
        <w:rPr>
          <w:rFonts w:ascii="Times New Roman" w:hAnsi="Times New Roman"/>
          <w:sz w:val="28"/>
          <w:szCs w:val="28"/>
        </w:rPr>
        <w:tab/>
      </w:r>
      <w:r w:rsidRPr="00724E67">
        <w:rPr>
          <w:rFonts w:ascii="Times New Roman" w:hAnsi="Times New Roman"/>
          <w:sz w:val="28"/>
          <w:szCs w:val="28"/>
        </w:rPr>
        <w:tab/>
      </w:r>
      <w:r w:rsidRPr="00724E67">
        <w:rPr>
          <w:rFonts w:ascii="Times New Roman" w:hAnsi="Times New Roman"/>
          <w:sz w:val="28"/>
          <w:szCs w:val="28"/>
        </w:rPr>
        <w:tab/>
      </w:r>
      <w:r w:rsidRPr="00724E67">
        <w:rPr>
          <w:rFonts w:ascii="Times New Roman" w:hAnsi="Times New Roman"/>
          <w:sz w:val="28"/>
          <w:szCs w:val="28"/>
        </w:rPr>
        <w:tab/>
      </w:r>
      <w:r w:rsidRPr="00724E67">
        <w:rPr>
          <w:rFonts w:ascii="Times New Roman" w:hAnsi="Times New Roman"/>
          <w:sz w:val="28"/>
          <w:szCs w:val="28"/>
        </w:rPr>
        <w:tab/>
      </w:r>
      <w:r w:rsidRPr="00724E67">
        <w:rPr>
          <w:rFonts w:ascii="Times New Roman" w:hAnsi="Times New Roman"/>
          <w:sz w:val="28"/>
          <w:szCs w:val="28"/>
          <w:lang w:val="en-US"/>
        </w:rPr>
        <w:t>20</w:t>
      </w:r>
    </w:p>
    <w:p w:rsidR="00672BAE" w:rsidRPr="00724E67" w:rsidRDefault="00672BAE" w:rsidP="00672BAE">
      <w:pPr>
        <w:pStyle w:val="af0"/>
        <w:rPr>
          <w:rFonts w:ascii="Times New Roman" w:hAnsi="Times New Roman"/>
          <w:sz w:val="28"/>
          <w:szCs w:val="28"/>
        </w:rPr>
      </w:pPr>
      <w:r w:rsidRPr="00724E67">
        <w:rPr>
          <w:rFonts w:ascii="Times New Roman" w:hAnsi="Times New Roman"/>
          <w:sz w:val="28"/>
          <w:szCs w:val="28"/>
        </w:rPr>
        <w:t xml:space="preserve">   Из них:</w:t>
      </w:r>
    </w:p>
    <w:p w:rsidR="00672BAE" w:rsidRPr="00724E67" w:rsidRDefault="00672BAE" w:rsidP="00672BAE">
      <w:pPr>
        <w:pStyle w:val="af0"/>
        <w:rPr>
          <w:rFonts w:ascii="Times New Roman" w:hAnsi="Times New Roman"/>
          <w:sz w:val="28"/>
          <w:szCs w:val="28"/>
        </w:rPr>
      </w:pPr>
      <w:r w:rsidRPr="00724E67">
        <w:rPr>
          <w:rFonts w:ascii="Times New Roman" w:hAnsi="Times New Roman"/>
          <w:b/>
          <w:sz w:val="28"/>
          <w:szCs w:val="28"/>
        </w:rPr>
        <w:t xml:space="preserve">    а)</w:t>
      </w:r>
      <w:r w:rsidRPr="00724E67">
        <w:rPr>
          <w:rFonts w:ascii="Times New Roman" w:hAnsi="Times New Roman"/>
          <w:sz w:val="28"/>
          <w:szCs w:val="28"/>
        </w:rPr>
        <w:t xml:space="preserve"> Посещают школу </w:t>
      </w:r>
      <w:r w:rsidRPr="00724E67">
        <w:rPr>
          <w:rFonts w:ascii="Times New Roman" w:hAnsi="Times New Roman"/>
          <w:sz w:val="28"/>
          <w:szCs w:val="28"/>
        </w:rPr>
        <w:tab/>
      </w:r>
      <w:r w:rsidRPr="00724E67">
        <w:rPr>
          <w:rFonts w:ascii="Times New Roman" w:hAnsi="Times New Roman"/>
          <w:sz w:val="28"/>
          <w:szCs w:val="28"/>
        </w:rPr>
        <w:tab/>
      </w:r>
      <w:r w:rsidRPr="00724E67">
        <w:rPr>
          <w:rFonts w:ascii="Times New Roman" w:hAnsi="Times New Roman"/>
          <w:sz w:val="28"/>
          <w:szCs w:val="28"/>
        </w:rPr>
        <w:tab/>
      </w:r>
      <w:r w:rsidRPr="00724E67">
        <w:rPr>
          <w:rFonts w:ascii="Times New Roman" w:hAnsi="Times New Roman"/>
          <w:sz w:val="28"/>
          <w:szCs w:val="28"/>
        </w:rPr>
        <w:tab/>
      </w:r>
      <w:r w:rsidRPr="00724E67">
        <w:rPr>
          <w:rFonts w:ascii="Times New Roman" w:hAnsi="Times New Roman"/>
          <w:sz w:val="28"/>
          <w:szCs w:val="28"/>
        </w:rPr>
        <w:tab/>
        <w:t>19</w:t>
      </w:r>
    </w:p>
    <w:p w:rsidR="00672BAE" w:rsidRPr="00724E67" w:rsidRDefault="00672BAE" w:rsidP="00672BAE">
      <w:pPr>
        <w:pStyle w:val="af0"/>
        <w:rPr>
          <w:rFonts w:ascii="Times New Roman" w:hAnsi="Times New Roman"/>
          <w:sz w:val="28"/>
          <w:szCs w:val="28"/>
        </w:rPr>
      </w:pPr>
      <w:r w:rsidRPr="00724E67">
        <w:rPr>
          <w:rFonts w:ascii="Times New Roman" w:hAnsi="Times New Roman"/>
          <w:b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Обучались на дому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4</w:t>
      </w:r>
    </w:p>
    <w:p w:rsidR="00672BAE" w:rsidRPr="00C65BC0" w:rsidRDefault="00672BAE" w:rsidP="00672BAE">
      <w:pPr>
        <w:pStyle w:val="af0"/>
        <w:rPr>
          <w:rFonts w:ascii="Times New Roman" w:hAnsi="Times New Roman"/>
          <w:sz w:val="28"/>
          <w:szCs w:val="28"/>
        </w:rPr>
      </w:pPr>
      <w:r w:rsidRPr="00724E67">
        <w:rPr>
          <w:rFonts w:ascii="Times New Roman" w:hAnsi="Times New Roman"/>
          <w:b/>
          <w:sz w:val="28"/>
          <w:szCs w:val="28"/>
        </w:rPr>
        <w:t>6</w:t>
      </w:r>
      <w:r w:rsidRPr="00724E67">
        <w:rPr>
          <w:rFonts w:ascii="Times New Roman" w:hAnsi="Times New Roman"/>
          <w:sz w:val="28"/>
          <w:szCs w:val="28"/>
        </w:rPr>
        <w:t>.Опекунские дети</w:t>
      </w:r>
      <w:r w:rsidRPr="00724E67">
        <w:rPr>
          <w:rFonts w:ascii="Times New Roman" w:hAnsi="Times New Roman"/>
          <w:sz w:val="28"/>
          <w:szCs w:val="28"/>
        </w:rPr>
        <w:tab/>
      </w:r>
      <w:r w:rsidRPr="00724E67">
        <w:rPr>
          <w:rFonts w:ascii="Times New Roman" w:hAnsi="Times New Roman"/>
          <w:sz w:val="28"/>
          <w:szCs w:val="28"/>
        </w:rPr>
        <w:tab/>
      </w:r>
      <w:r w:rsidRPr="00724E67">
        <w:rPr>
          <w:rFonts w:ascii="Times New Roman" w:hAnsi="Times New Roman"/>
          <w:sz w:val="28"/>
          <w:szCs w:val="28"/>
        </w:rPr>
        <w:tab/>
      </w:r>
      <w:r w:rsidRPr="00724E67">
        <w:rPr>
          <w:rFonts w:ascii="Times New Roman" w:hAnsi="Times New Roman"/>
          <w:sz w:val="28"/>
          <w:szCs w:val="28"/>
        </w:rPr>
        <w:tab/>
      </w:r>
      <w:r w:rsidRPr="00724E67">
        <w:rPr>
          <w:rFonts w:ascii="Times New Roman" w:hAnsi="Times New Roman"/>
          <w:sz w:val="28"/>
          <w:szCs w:val="28"/>
        </w:rPr>
        <w:tab/>
      </w:r>
      <w:r w:rsidRPr="00724E6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3</w:t>
      </w:r>
    </w:p>
    <w:p w:rsidR="00672BAE" w:rsidRPr="00724E67" w:rsidRDefault="00672BAE" w:rsidP="00672BAE">
      <w:pPr>
        <w:pStyle w:val="af0"/>
        <w:rPr>
          <w:rFonts w:ascii="Times New Roman" w:hAnsi="Times New Roman"/>
          <w:sz w:val="28"/>
          <w:szCs w:val="28"/>
        </w:rPr>
      </w:pPr>
      <w:r w:rsidRPr="00724E67">
        <w:rPr>
          <w:rFonts w:ascii="Times New Roman" w:hAnsi="Times New Roman"/>
          <w:b/>
          <w:sz w:val="28"/>
          <w:szCs w:val="28"/>
        </w:rPr>
        <w:t>7</w:t>
      </w:r>
      <w:r w:rsidRPr="00724E67">
        <w:rPr>
          <w:rFonts w:ascii="Times New Roman" w:hAnsi="Times New Roman"/>
          <w:sz w:val="28"/>
          <w:szCs w:val="28"/>
        </w:rPr>
        <w:t>.Родители недееспособные</w:t>
      </w:r>
      <w:r w:rsidRPr="00724E67">
        <w:rPr>
          <w:rFonts w:ascii="Times New Roman" w:hAnsi="Times New Roman"/>
          <w:sz w:val="28"/>
          <w:szCs w:val="28"/>
        </w:rPr>
        <w:tab/>
      </w:r>
      <w:r w:rsidRPr="00724E67">
        <w:rPr>
          <w:rFonts w:ascii="Times New Roman" w:hAnsi="Times New Roman"/>
          <w:sz w:val="28"/>
          <w:szCs w:val="28"/>
        </w:rPr>
        <w:tab/>
      </w:r>
      <w:r w:rsidRPr="00724E67">
        <w:rPr>
          <w:rFonts w:ascii="Times New Roman" w:hAnsi="Times New Roman"/>
          <w:sz w:val="28"/>
          <w:szCs w:val="28"/>
        </w:rPr>
        <w:tab/>
      </w:r>
      <w:r w:rsidRPr="00724E67">
        <w:rPr>
          <w:rFonts w:ascii="Times New Roman" w:hAnsi="Times New Roman"/>
          <w:sz w:val="28"/>
          <w:szCs w:val="28"/>
        </w:rPr>
        <w:tab/>
        <w:t xml:space="preserve">  0</w:t>
      </w:r>
    </w:p>
    <w:p w:rsidR="00672BAE" w:rsidRPr="00724E67" w:rsidRDefault="00672BAE" w:rsidP="00672BAE">
      <w:pPr>
        <w:pStyle w:val="af0"/>
        <w:rPr>
          <w:rFonts w:ascii="Times New Roman" w:hAnsi="Times New Roman"/>
          <w:sz w:val="28"/>
          <w:szCs w:val="28"/>
        </w:rPr>
      </w:pPr>
    </w:p>
    <w:p w:rsidR="00672BAE" w:rsidRPr="00724E67" w:rsidRDefault="00672BAE" w:rsidP="00672BAE">
      <w:pPr>
        <w:pStyle w:val="af0"/>
        <w:rPr>
          <w:rFonts w:ascii="Times New Roman" w:hAnsi="Times New Roman"/>
          <w:sz w:val="28"/>
          <w:szCs w:val="28"/>
        </w:rPr>
      </w:pPr>
    </w:p>
    <w:p w:rsidR="00672BAE" w:rsidRPr="00724E67" w:rsidRDefault="00672BAE" w:rsidP="00672BAE">
      <w:pPr>
        <w:pStyle w:val="af0"/>
        <w:rPr>
          <w:rFonts w:ascii="Times New Roman" w:hAnsi="Times New Roman"/>
          <w:sz w:val="28"/>
          <w:szCs w:val="28"/>
        </w:rPr>
      </w:pPr>
      <w:r w:rsidRPr="00724E67">
        <w:rPr>
          <w:rFonts w:ascii="Times New Roman" w:hAnsi="Times New Roman"/>
          <w:sz w:val="28"/>
          <w:szCs w:val="28"/>
        </w:rPr>
        <w:t>В начальных классах – 430</w:t>
      </w:r>
    </w:p>
    <w:p w:rsidR="00672BAE" w:rsidRPr="00724E67" w:rsidRDefault="00672BAE" w:rsidP="00672BAE">
      <w:pPr>
        <w:pStyle w:val="af0"/>
        <w:rPr>
          <w:rFonts w:ascii="Times New Roman" w:hAnsi="Times New Roman"/>
          <w:sz w:val="28"/>
          <w:szCs w:val="28"/>
        </w:rPr>
      </w:pPr>
      <w:r w:rsidRPr="00724E67">
        <w:rPr>
          <w:rFonts w:ascii="Times New Roman" w:hAnsi="Times New Roman"/>
          <w:sz w:val="28"/>
          <w:szCs w:val="28"/>
        </w:rPr>
        <w:t xml:space="preserve">В 1 смене 235; </w:t>
      </w:r>
    </w:p>
    <w:p w:rsidR="00672BAE" w:rsidRPr="00724E67" w:rsidRDefault="00672BAE" w:rsidP="00672BAE">
      <w:pPr>
        <w:pStyle w:val="af0"/>
        <w:rPr>
          <w:rFonts w:ascii="Times New Roman" w:hAnsi="Times New Roman"/>
          <w:sz w:val="28"/>
          <w:szCs w:val="28"/>
        </w:rPr>
      </w:pPr>
      <w:r w:rsidRPr="00724E67">
        <w:rPr>
          <w:rFonts w:ascii="Times New Roman" w:hAnsi="Times New Roman"/>
          <w:sz w:val="28"/>
          <w:szCs w:val="28"/>
        </w:rPr>
        <w:t>Во 2смене 195</w:t>
      </w:r>
    </w:p>
    <w:p w:rsidR="00672BAE" w:rsidRPr="00724E67" w:rsidRDefault="00672BAE" w:rsidP="00672BAE">
      <w:pPr>
        <w:pStyle w:val="af0"/>
        <w:rPr>
          <w:rFonts w:ascii="Times New Roman" w:hAnsi="Times New Roman"/>
          <w:sz w:val="28"/>
          <w:szCs w:val="28"/>
        </w:rPr>
      </w:pPr>
      <w:r w:rsidRPr="00724E67">
        <w:rPr>
          <w:rFonts w:ascii="Times New Roman" w:hAnsi="Times New Roman"/>
          <w:sz w:val="28"/>
          <w:szCs w:val="28"/>
        </w:rPr>
        <w:t>Питаются 430 учащихся</w:t>
      </w:r>
    </w:p>
    <w:p w:rsidR="00672BAE" w:rsidRPr="00724E67" w:rsidRDefault="00672BAE" w:rsidP="00672BAE">
      <w:pPr>
        <w:pStyle w:val="af0"/>
        <w:rPr>
          <w:rFonts w:ascii="Times New Roman" w:hAnsi="Times New Roman"/>
          <w:sz w:val="28"/>
          <w:szCs w:val="28"/>
        </w:rPr>
      </w:pPr>
    </w:p>
    <w:p w:rsidR="00672BAE" w:rsidRPr="00724E67" w:rsidRDefault="00672BAE" w:rsidP="00672BAE">
      <w:pPr>
        <w:pStyle w:val="af0"/>
        <w:rPr>
          <w:rFonts w:ascii="Times New Roman" w:hAnsi="Times New Roman"/>
          <w:b/>
          <w:sz w:val="28"/>
          <w:szCs w:val="28"/>
        </w:rPr>
      </w:pPr>
    </w:p>
    <w:p w:rsidR="003F2FC3" w:rsidRDefault="003F2FC3" w:rsidP="00672BAE">
      <w:pPr>
        <w:rPr>
          <w:rFonts w:eastAsia="Times New Roman"/>
          <w:b/>
          <w:bCs/>
          <w:color w:val="FF0000"/>
          <w:sz w:val="24"/>
          <w:szCs w:val="24"/>
        </w:rPr>
      </w:pPr>
    </w:p>
    <w:p w:rsidR="00672BAE" w:rsidRPr="001E1E51" w:rsidRDefault="00672BAE" w:rsidP="00672BAE">
      <w:pPr>
        <w:rPr>
          <w:rFonts w:eastAsia="Times New Roman"/>
          <w:b/>
          <w:bCs/>
          <w:color w:val="FF0000"/>
          <w:sz w:val="24"/>
          <w:szCs w:val="24"/>
        </w:rPr>
      </w:pPr>
    </w:p>
    <w:p w:rsidR="003F2FC3" w:rsidRPr="001E1E51" w:rsidRDefault="003F2FC3">
      <w:pPr>
        <w:ind w:left="260"/>
        <w:rPr>
          <w:rFonts w:eastAsia="Times New Roman"/>
          <w:b/>
          <w:bCs/>
          <w:color w:val="FF0000"/>
          <w:sz w:val="24"/>
          <w:szCs w:val="24"/>
        </w:rPr>
      </w:pPr>
    </w:p>
    <w:p w:rsidR="003F2FC3" w:rsidRPr="001E1E51" w:rsidRDefault="003F2FC3">
      <w:pPr>
        <w:ind w:left="260"/>
        <w:rPr>
          <w:rFonts w:eastAsia="Times New Roman"/>
          <w:b/>
          <w:bCs/>
          <w:color w:val="FF0000"/>
          <w:sz w:val="24"/>
          <w:szCs w:val="24"/>
        </w:rPr>
      </w:pPr>
    </w:p>
    <w:p w:rsidR="003F2FC3" w:rsidRPr="001E1E51" w:rsidRDefault="003F2FC3">
      <w:pPr>
        <w:ind w:left="260"/>
        <w:rPr>
          <w:rFonts w:eastAsia="Times New Roman"/>
          <w:b/>
          <w:bCs/>
          <w:color w:val="FF0000"/>
          <w:sz w:val="24"/>
          <w:szCs w:val="24"/>
        </w:rPr>
      </w:pPr>
    </w:p>
    <w:p w:rsidR="003F2FC3" w:rsidRPr="001E1E51" w:rsidRDefault="003F2FC3">
      <w:pPr>
        <w:ind w:left="260"/>
        <w:rPr>
          <w:rFonts w:eastAsia="Times New Roman"/>
          <w:b/>
          <w:bCs/>
          <w:color w:val="FF0000"/>
          <w:sz w:val="24"/>
          <w:szCs w:val="24"/>
        </w:rPr>
      </w:pPr>
    </w:p>
    <w:p w:rsidR="003F2FC3" w:rsidRPr="001E1E51" w:rsidRDefault="003F2FC3">
      <w:pPr>
        <w:ind w:left="260"/>
        <w:rPr>
          <w:rFonts w:eastAsia="Times New Roman"/>
          <w:b/>
          <w:bCs/>
          <w:color w:val="FF0000"/>
          <w:sz w:val="24"/>
          <w:szCs w:val="24"/>
        </w:rPr>
      </w:pPr>
    </w:p>
    <w:p w:rsidR="003F2FC3" w:rsidRPr="001E1E51" w:rsidRDefault="003F2FC3">
      <w:pPr>
        <w:ind w:left="260"/>
        <w:rPr>
          <w:rFonts w:eastAsia="Times New Roman"/>
          <w:b/>
          <w:bCs/>
          <w:color w:val="FF0000"/>
          <w:sz w:val="24"/>
          <w:szCs w:val="24"/>
        </w:rPr>
      </w:pPr>
    </w:p>
    <w:p w:rsidR="003F2FC3" w:rsidRPr="001E1E51" w:rsidRDefault="003F2FC3">
      <w:pPr>
        <w:ind w:left="260"/>
        <w:rPr>
          <w:rFonts w:eastAsia="Times New Roman"/>
          <w:b/>
          <w:bCs/>
          <w:color w:val="FF0000"/>
          <w:sz w:val="24"/>
          <w:szCs w:val="24"/>
        </w:rPr>
      </w:pPr>
    </w:p>
    <w:p w:rsidR="003F2FC3" w:rsidRDefault="003F2FC3">
      <w:pPr>
        <w:ind w:left="260"/>
        <w:rPr>
          <w:rFonts w:eastAsia="Times New Roman"/>
          <w:b/>
          <w:bCs/>
          <w:sz w:val="24"/>
          <w:szCs w:val="24"/>
        </w:rPr>
      </w:pPr>
    </w:p>
    <w:p w:rsidR="004D03BA" w:rsidRDefault="000C364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1.3.5. Внешние связи </w:t>
      </w:r>
      <w:r w:rsidR="001E1E51">
        <w:rPr>
          <w:rFonts w:eastAsia="Times New Roman"/>
          <w:b/>
          <w:bCs/>
          <w:sz w:val="24"/>
          <w:szCs w:val="24"/>
        </w:rPr>
        <w:t xml:space="preserve"> центра</w:t>
      </w: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215" w:lineRule="exact"/>
        <w:rPr>
          <w:sz w:val="20"/>
          <w:szCs w:val="20"/>
        </w:rPr>
      </w:pPr>
    </w:p>
    <w:p w:rsidR="004D03BA" w:rsidRDefault="000C3645">
      <w:pPr>
        <w:ind w:left="9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</w:t>
      </w:r>
    </w:p>
    <w:p w:rsidR="004D03BA" w:rsidRDefault="004D03BA">
      <w:pPr>
        <w:sectPr w:rsidR="004D03BA" w:rsidSect="00B20348">
          <w:pgSz w:w="11900" w:h="16838"/>
          <w:pgMar w:top="426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0C3645">
      <w:pPr>
        <w:spacing w:line="23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Установленные внешние связи позволяют </w:t>
      </w:r>
      <w:r w:rsidR="001E1E51">
        <w:rPr>
          <w:rFonts w:eastAsia="Times New Roman"/>
          <w:sz w:val="24"/>
          <w:szCs w:val="24"/>
        </w:rPr>
        <w:t>центру</w:t>
      </w:r>
      <w:r>
        <w:rPr>
          <w:rFonts w:eastAsia="Times New Roman"/>
          <w:sz w:val="24"/>
          <w:szCs w:val="24"/>
        </w:rPr>
        <w:t xml:space="preserve"> более успешно решать педагогические задачи, направленные на повышение качества образования и создания благоприятной воспитательной среды.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 w:rsidP="006047CF">
      <w:pPr>
        <w:numPr>
          <w:ilvl w:val="0"/>
          <w:numId w:val="9"/>
        </w:numPr>
        <w:tabs>
          <w:tab w:val="left" w:pos="1126"/>
        </w:tabs>
        <w:spacing w:line="236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целью совершенствования образовательного пространства </w:t>
      </w:r>
      <w:r w:rsidR="001E1E51">
        <w:rPr>
          <w:rFonts w:eastAsia="Times New Roman"/>
          <w:sz w:val="24"/>
          <w:szCs w:val="24"/>
        </w:rPr>
        <w:t>МБ</w:t>
      </w:r>
      <w:r w:rsidR="007B48A2">
        <w:rPr>
          <w:rFonts w:eastAsia="Times New Roman"/>
          <w:sz w:val="24"/>
          <w:szCs w:val="24"/>
        </w:rPr>
        <w:t>ОУ «</w:t>
      </w:r>
      <w:proofErr w:type="spellStart"/>
      <w:r w:rsidR="001E1E51">
        <w:rPr>
          <w:rFonts w:eastAsia="Times New Roman"/>
          <w:sz w:val="24"/>
          <w:szCs w:val="24"/>
        </w:rPr>
        <w:t>Чиркейский</w:t>
      </w:r>
      <w:proofErr w:type="spellEnd"/>
      <w:r w:rsidR="001E1E51">
        <w:rPr>
          <w:rFonts w:eastAsia="Times New Roman"/>
          <w:sz w:val="24"/>
          <w:szCs w:val="24"/>
        </w:rPr>
        <w:t xml:space="preserve"> образовательный центр</w:t>
      </w:r>
      <w:r w:rsidR="007B48A2">
        <w:rPr>
          <w:rFonts w:eastAsia="Times New Roman"/>
          <w:sz w:val="24"/>
          <w:szCs w:val="24"/>
        </w:rPr>
        <w:t xml:space="preserve"> им. </w:t>
      </w:r>
      <w:proofErr w:type="spellStart"/>
      <w:r w:rsidR="007B48A2">
        <w:rPr>
          <w:rFonts w:eastAsia="Times New Roman"/>
          <w:sz w:val="24"/>
          <w:szCs w:val="24"/>
        </w:rPr>
        <w:t>А.Омарова</w:t>
      </w:r>
      <w:proofErr w:type="spellEnd"/>
      <w:r w:rsidR="007B48A2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, укрепления школьных традиций, усиления воспитательной составляющей в деятельности педагогического коллектива, </w:t>
      </w:r>
      <w:proofErr w:type="spellStart"/>
      <w:r w:rsidR="00E70280">
        <w:rPr>
          <w:rFonts w:eastAsia="Times New Roman"/>
          <w:sz w:val="24"/>
          <w:szCs w:val="24"/>
        </w:rPr>
        <w:t>центр</w:t>
      </w:r>
      <w:r>
        <w:rPr>
          <w:rFonts w:eastAsia="Times New Roman"/>
          <w:sz w:val="24"/>
          <w:szCs w:val="24"/>
        </w:rPr>
        <w:t>развивает</w:t>
      </w:r>
      <w:proofErr w:type="spellEnd"/>
      <w:r>
        <w:rPr>
          <w:rFonts w:eastAsia="Times New Roman"/>
          <w:sz w:val="24"/>
          <w:szCs w:val="24"/>
        </w:rPr>
        <w:t xml:space="preserve"> и укрепляет социальное партнерство.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 w:rsidP="006047CF">
      <w:pPr>
        <w:numPr>
          <w:ilvl w:val="1"/>
          <w:numId w:val="10"/>
        </w:numPr>
        <w:tabs>
          <w:tab w:val="left" w:pos="1213"/>
        </w:tabs>
        <w:spacing w:line="236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Внешние связи </w:t>
      </w:r>
      <w:r w:rsidR="0043543A">
        <w:rPr>
          <w:rFonts w:eastAsia="Times New Roman"/>
          <w:sz w:val="24"/>
          <w:szCs w:val="24"/>
        </w:rPr>
        <w:t>центр</w:t>
      </w:r>
      <w:r>
        <w:rPr>
          <w:rFonts w:eastAsia="Times New Roman"/>
          <w:sz w:val="24"/>
          <w:szCs w:val="24"/>
        </w:rPr>
        <w:t xml:space="preserve"> в вопросах научно-методического сопровождения образовательного процесса, реализации профильного обучения, проведения педагогической практики, участия в научно-практических конференциях с ВУЗами </w:t>
      </w:r>
      <w:r w:rsidR="007B48A2">
        <w:rPr>
          <w:rFonts w:eastAsia="Times New Roman"/>
          <w:sz w:val="24"/>
          <w:szCs w:val="24"/>
        </w:rPr>
        <w:t xml:space="preserve"> Республики</w:t>
      </w:r>
    </w:p>
    <w:p w:rsidR="006344B8" w:rsidRDefault="006344B8" w:rsidP="006344B8">
      <w:pPr>
        <w:tabs>
          <w:tab w:val="left" w:pos="1213"/>
        </w:tabs>
        <w:spacing w:line="236" w:lineRule="auto"/>
        <w:jc w:val="both"/>
        <w:rPr>
          <w:rFonts w:eastAsia="Times New Roman"/>
          <w:sz w:val="24"/>
          <w:szCs w:val="24"/>
        </w:rPr>
      </w:pPr>
    </w:p>
    <w:p w:rsidR="006344B8" w:rsidRDefault="006344B8" w:rsidP="006344B8">
      <w:pPr>
        <w:pStyle w:val="13"/>
        <w:shd w:val="clear" w:color="auto" w:fill="auto"/>
        <w:spacing w:after="236" w:line="274" w:lineRule="exact"/>
        <w:ind w:left="20" w:right="400" w:firstLine="720"/>
        <w:jc w:val="left"/>
        <w:rPr>
          <w:color w:val="000000" w:themeColor="text1"/>
        </w:rPr>
      </w:pPr>
      <w:r>
        <w:rPr>
          <w:rStyle w:val="ac"/>
        </w:rPr>
        <w:t xml:space="preserve">- </w:t>
      </w:r>
      <w:r>
        <w:rPr>
          <w:color w:val="000000" w:themeColor="text1"/>
        </w:rPr>
        <w:t>РПК «Буйнакский педагогический колледж,</w:t>
      </w:r>
    </w:p>
    <w:p w:rsidR="006344B8" w:rsidRDefault="006344B8" w:rsidP="006344B8">
      <w:pPr>
        <w:pStyle w:val="13"/>
        <w:shd w:val="clear" w:color="auto" w:fill="auto"/>
        <w:spacing w:after="236" w:line="274" w:lineRule="exact"/>
        <w:ind w:left="20" w:right="400" w:firstLine="720"/>
        <w:jc w:val="left"/>
        <w:rPr>
          <w:color w:val="000000" w:themeColor="text1"/>
        </w:rPr>
      </w:pPr>
      <w:r>
        <w:rPr>
          <w:rStyle w:val="ac"/>
        </w:rPr>
        <w:t>-</w:t>
      </w:r>
      <w:r>
        <w:rPr>
          <w:color w:val="000000" w:themeColor="text1"/>
        </w:rPr>
        <w:t xml:space="preserve">  теологический институт имени Саида </w:t>
      </w:r>
      <w:proofErr w:type="spellStart"/>
      <w:r>
        <w:rPr>
          <w:color w:val="000000" w:themeColor="text1"/>
        </w:rPr>
        <w:t>Афанди</w:t>
      </w:r>
      <w:proofErr w:type="spellEnd"/>
      <w:r>
        <w:rPr>
          <w:color w:val="000000" w:themeColor="text1"/>
        </w:rPr>
        <w:t>.</w:t>
      </w:r>
    </w:p>
    <w:p w:rsidR="006344B8" w:rsidRDefault="006344B8" w:rsidP="006344B8">
      <w:pPr>
        <w:tabs>
          <w:tab w:val="left" w:pos="1213"/>
        </w:tabs>
        <w:spacing w:line="236" w:lineRule="auto"/>
        <w:jc w:val="both"/>
        <w:rPr>
          <w:rFonts w:eastAsia="Times New Roman"/>
          <w:sz w:val="24"/>
          <w:szCs w:val="24"/>
        </w:rPr>
      </w:pPr>
    </w:p>
    <w:p w:rsidR="006344B8" w:rsidRDefault="006344B8" w:rsidP="006344B8">
      <w:pPr>
        <w:tabs>
          <w:tab w:val="left" w:pos="1213"/>
        </w:tabs>
        <w:spacing w:line="236" w:lineRule="auto"/>
        <w:jc w:val="both"/>
        <w:rPr>
          <w:rFonts w:eastAsia="Times New Roman"/>
          <w:sz w:val="24"/>
          <w:szCs w:val="24"/>
        </w:rPr>
      </w:pPr>
    </w:p>
    <w:p w:rsidR="006344B8" w:rsidRDefault="006344B8" w:rsidP="006344B8">
      <w:pPr>
        <w:tabs>
          <w:tab w:val="left" w:pos="1213"/>
        </w:tabs>
        <w:spacing w:line="236" w:lineRule="auto"/>
        <w:jc w:val="both"/>
        <w:rPr>
          <w:rFonts w:eastAsia="Times New Roman"/>
          <w:sz w:val="24"/>
          <w:szCs w:val="24"/>
        </w:rPr>
      </w:pPr>
    </w:p>
    <w:p w:rsidR="006344B8" w:rsidRDefault="006344B8" w:rsidP="006344B8">
      <w:pPr>
        <w:tabs>
          <w:tab w:val="left" w:pos="1213"/>
        </w:tabs>
        <w:spacing w:line="236" w:lineRule="auto"/>
        <w:jc w:val="both"/>
        <w:rPr>
          <w:rFonts w:eastAsia="Times New Roman"/>
          <w:sz w:val="24"/>
          <w:szCs w:val="24"/>
        </w:rPr>
      </w:pPr>
    </w:p>
    <w:p w:rsidR="004D03BA" w:rsidRDefault="004D03BA">
      <w:pPr>
        <w:spacing w:line="1" w:lineRule="exact"/>
        <w:rPr>
          <w:sz w:val="20"/>
          <w:szCs w:val="20"/>
        </w:rPr>
      </w:pPr>
    </w:p>
    <w:p w:rsidR="004D03BA" w:rsidRPr="007B48A2" w:rsidRDefault="004D03BA">
      <w:pPr>
        <w:spacing w:line="281" w:lineRule="exact"/>
        <w:rPr>
          <w:color w:val="FF0000"/>
          <w:sz w:val="20"/>
          <w:szCs w:val="20"/>
        </w:rPr>
      </w:pPr>
    </w:p>
    <w:p w:rsidR="004D03BA" w:rsidRDefault="000C3645">
      <w:pPr>
        <w:spacing w:line="234" w:lineRule="auto"/>
        <w:ind w:left="820" w:right="2180" w:firstLine="159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1.4. Приоритетные направления, цели, задачи Приоритетные направления:</w:t>
      </w:r>
    </w:p>
    <w:p w:rsidR="004D03BA" w:rsidRDefault="004D03BA">
      <w:pPr>
        <w:spacing w:line="28" w:lineRule="exact"/>
        <w:rPr>
          <w:sz w:val="20"/>
          <w:szCs w:val="20"/>
        </w:rPr>
      </w:pPr>
    </w:p>
    <w:p w:rsidR="004D03BA" w:rsidRDefault="000C3645" w:rsidP="006047CF">
      <w:pPr>
        <w:numPr>
          <w:ilvl w:val="0"/>
          <w:numId w:val="15"/>
        </w:numPr>
        <w:tabs>
          <w:tab w:val="left" w:pos="980"/>
        </w:tabs>
        <w:spacing w:line="226" w:lineRule="auto"/>
        <w:ind w:left="260" w:firstLine="5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Обеспечение базового  образования, соответствующего государственному образовательному стандарту.</w:t>
      </w:r>
    </w:p>
    <w:p w:rsidR="004D03BA" w:rsidRDefault="004D03BA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4D03BA" w:rsidRDefault="000C3645" w:rsidP="006047CF">
      <w:pPr>
        <w:numPr>
          <w:ilvl w:val="0"/>
          <w:numId w:val="15"/>
        </w:numPr>
        <w:tabs>
          <w:tab w:val="left" w:pos="980"/>
        </w:tabs>
        <w:spacing w:line="226" w:lineRule="auto"/>
        <w:ind w:left="260" w:firstLine="5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Повышение качества и результативности образовательного процесса и придание ему стабильной положительной тенденции.</w:t>
      </w:r>
    </w:p>
    <w:p w:rsidR="004D03BA" w:rsidRDefault="004D03BA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4D03BA" w:rsidRDefault="000C3645" w:rsidP="006047CF">
      <w:pPr>
        <w:numPr>
          <w:ilvl w:val="0"/>
          <w:numId w:val="15"/>
        </w:numPr>
        <w:tabs>
          <w:tab w:val="left" w:pos="980"/>
        </w:tabs>
        <w:spacing w:line="231" w:lineRule="auto"/>
        <w:ind w:left="260" w:firstLine="568"/>
        <w:jc w:val="both"/>
        <w:rPr>
          <w:rFonts w:ascii="Symbol" w:eastAsia="Symbol" w:hAnsi="Symbol" w:cs="Symbol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Создание условий для получения и усвоения, а также успешного применения обучающимися знаний, универсальных учебных действий в соответствии с реализуемыми программами.</w:t>
      </w:r>
      <w:proofErr w:type="gramEnd"/>
    </w:p>
    <w:p w:rsidR="004D03BA" w:rsidRDefault="004D03BA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4D03BA" w:rsidRDefault="000C3645" w:rsidP="006047CF">
      <w:pPr>
        <w:numPr>
          <w:ilvl w:val="0"/>
          <w:numId w:val="15"/>
        </w:numPr>
        <w:tabs>
          <w:tab w:val="left" w:pos="980"/>
        </w:tabs>
        <w:spacing w:line="226" w:lineRule="auto"/>
        <w:ind w:left="260" w:firstLine="5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научного мировоззрения через организацию проектно-исследовательской и научной деятельности школьников.</w:t>
      </w:r>
    </w:p>
    <w:p w:rsidR="004D03BA" w:rsidRDefault="004D03BA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4D03BA" w:rsidRDefault="000C3645" w:rsidP="006047CF">
      <w:pPr>
        <w:numPr>
          <w:ilvl w:val="0"/>
          <w:numId w:val="15"/>
        </w:numPr>
        <w:tabs>
          <w:tab w:val="left" w:pos="980"/>
        </w:tabs>
        <w:ind w:left="980" w:hanging="15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Внедрение в образовательный процесс принципов развивающего обучения.</w:t>
      </w:r>
    </w:p>
    <w:p w:rsidR="004D03BA" w:rsidRDefault="004D03BA">
      <w:pPr>
        <w:spacing w:line="74" w:lineRule="exact"/>
        <w:rPr>
          <w:sz w:val="20"/>
          <w:szCs w:val="20"/>
        </w:rPr>
      </w:pPr>
    </w:p>
    <w:p w:rsidR="004D03BA" w:rsidRPr="007B48A2" w:rsidRDefault="000C3645" w:rsidP="007B48A2">
      <w:pPr>
        <w:ind w:left="9500"/>
        <w:rPr>
          <w:sz w:val="20"/>
          <w:szCs w:val="20"/>
        </w:rPr>
        <w:sectPr w:rsidR="004D03BA" w:rsidRPr="007B48A2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  <w:r>
        <w:rPr>
          <w:rFonts w:eastAsia="Times New Roman"/>
          <w:sz w:val="24"/>
          <w:szCs w:val="24"/>
        </w:rPr>
        <w:t>8</w:t>
      </w:r>
    </w:p>
    <w:p w:rsidR="004D03BA" w:rsidRDefault="004D03BA" w:rsidP="007B48A2">
      <w:pPr>
        <w:tabs>
          <w:tab w:val="left" w:pos="980"/>
        </w:tabs>
        <w:rPr>
          <w:rFonts w:ascii="Symbol" w:eastAsia="Symbol" w:hAnsi="Symbol" w:cs="Symbol"/>
          <w:sz w:val="24"/>
          <w:szCs w:val="24"/>
        </w:rPr>
      </w:pPr>
    </w:p>
    <w:p w:rsidR="004D03BA" w:rsidRDefault="004D03BA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4D03BA" w:rsidRDefault="000C3645" w:rsidP="006047CF">
      <w:pPr>
        <w:numPr>
          <w:ilvl w:val="1"/>
          <w:numId w:val="16"/>
        </w:numPr>
        <w:tabs>
          <w:tab w:val="left" w:pos="980"/>
        </w:tabs>
        <w:spacing w:line="227" w:lineRule="auto"/>
        <w:ind w:left="260" w:right="20" w:firstLine="5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Развитие творческих способностей и </w:t>
      </w:r>
      <w:proofErr w:type="spellStart"/>
      <w:r>
        <w:rPr>
          <w:rFonts w:eastAsia="Times New Roman"/>
          <w:sz w:val="24"/>
          <w:szCs w:val="24"/>
        </w:rPr>
        <w:t>сотворческих</w:t>
      </w:r>
      <w:proofErr w:type="spellEnd"/>
      <w:r>
        <w:rPr>
          <w:rFonts w:eastAsia="Times New Roman"/>
          <w:sz w:val="24"/>
          <w:szCs w:val="24"/>
        </w:rPr>
        <w:t xml:space="preserve"> принципов работы всех участников образовательного процесса.</w:t>
      </w:r>
    </w:p>
    <w:p w:rsidR="004D03BA" w:rsidRDefault="004D03BA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4D03BA" w:rsidRDefault="000C3645" w:rsidP="006047CF">
      <w:pPr>
        <w:numPr>
          <w:ilvl w:val="1"/>
          <w:numId w:val="16"/>
        </w:numPr>
        <w:tabs>
          <w:tab w:val="left" w:pos="980"/>
        </w:tabs>
        <w:ind w:left="980" w:hanging="15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Сохранение, укрепление и формирование здоровья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>.</w:t>
      </w:r>
    </w:p>
    <w:p w:rsidR="004D03BA" w:rsidRDefault="004D03BA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4D03BA" w:rsidRDefault="000C3645" w:rsidP="006047CF">
      <w:pPr>
        <w:numPr>
          <w:ilvl w:val="1"/>
          <w:numId w:val="16"/>
        </w:numPr>
        <w:tabs>
          <w:tab w:val="left" w:pos="980"/>
        </w:tabs>
        <w:spacing w:line="226" w:lineRule="auto"/>
        <w:ind w:left="260" w:right="20" w:firstLine="5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личности, способной к самореализации и саморазвитию, обладающей высокими нравственными качествами.</w:t>
      </w:r>
    </w:p>
    <w:p w:rsidR="004D03BA" w:rsidRDefault="004D03BA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4D03BA" w:rsidRDefault="000C3645" w:rsidP="006047CF">
      <w:pPr>
        <w:numPr>
          <w:ilvl w:val="1"/>
          <w:numId w:val="16"/>
        </w:numPr>
        <w:tabs>
          <w:tab w:val="left" w:pos="980"/>
        </w:tabs>
        <w:spacing w:line="226" w:lineRule="auto"/>
        <w:ind w:left="260" w:firstLine="5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Совершенствование профессионального уровня педагогов в области информационных технологий.</w:t>
      </w:r>
    </w:p>
    <w:p w:rsidR="004D03BA" w:rsidRDefault="004D03BA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4D03BA" w:rsidRDefault="000C3645" w:rsidP="006047CF">
      <w:pPr>
        <w:numPr>
          <w:ilvl w:val="1"/>
          <w:numId w:val="16"/>
        </w:numPr>
        <w:tabs>
          <w:tab w:val="left" w:pos="980"/>
        </w:tabs>
        <w:spacing w:line="226" w:lineRule="auto"/>
        <w:ind w:left="260" w:firstLine="5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Ориентация на компетентность и творчество учителя, его творческую самостоятельность и профессиональную ответственность.</w:t>
      </w:r>
    </w:p>
    <w:p w:rsidR="004D03BA" w:rsidRDefault="004D03BA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4D03BA" w:rsidRDefault="000C3645" w:rsidP="006047CF">
      <w:pPr>
        <w:numPr>
          <w:ilvl w:val="1"/>
          <w:numId w:val="16"/>
        </w:numPr>
        <w:tabs>
          <w:tab w:val="left" w:pos="980"/>
        </w:tabs>
        <w:ind w:left="980" w:hanging="15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Обеспечение готовности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 xml:space="preserve"> к непрерывному продолжению образования</w:t>
      </w:r>
    </w:p>
    <w:p w:rsidR="004D03BA" w:rsidRDefault="000C3645" w:rsidP="006047CF">
      <w:pPr>
        <w:numPr>
          <w:ilvl w:val="0"/>
          <w:numId w:val="16"/>
        </w:numPr>
        <w:tabs>
          <w:tab w:val="left" w:pos="460"/>
        </w:tabs>
        <w:spacing w:line="237" w:lineRule="auto"/>
        <w:ind w:left="460" w:hanging="19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работе в рыночных условиях.</w:t>
      </w:r>
    </w:p>
    <w:p w:rsidR="004D03BA" w:rsidRDefault="004D03BA">
      <w:pPr>
        <w:spacing w:line="13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Приоритетные направления в деятельности </w:t>
      </w:r>
      <w:r w:rsidR="0043543A">
        <w:rPr>
          <w:rFonts w:eastAsia="Times New Roman"/>
          <w:sz w:val="24"/>
          <w:szCs w:val="24"/>
        </w:rPr>
        <w:t>центр</w:t>
      </w:r>
      <w:r>
        <w:rPr>
          <w:rFonts w:eastAsia="Times New Roman"/>
          <w:sz w:val="24"/>
          <w:szCs w:val="24"/>
        </w:rPr>
        <w:t xml:space="preserve"> могут быть реализуются при четком, взаимодополняющем взаимодействии основных структурных блоков:</w:t>
      </w:r>
    </w:p>
    <w:p w:rsidR="004D03BA" w:rsidRDefault="004D03BA">
      <w:pPr>
        <w:spacing w:line="33" w:lineRule="exact"/>
        <w:rPr>
          <w:sz w:val="20"/>
          <w:szCs w:val="20"/>
        </w:rPr>
      </w:pPr>
    </w:p>
    <w:p w:rsidR="004D03BA" w:rsidRDefault="000C3645" w:rsidP="006047CF">
      <w:pPr>
        <w:numPr>
          <w:ilvl w:val="0"/>
          <w:numId w:val="17"/>
        </w:numPr>
        <w:tabs>
          <w:tab w:val="left" w:pos="968"/>
        </w:tabs>
        <w:spacing w:line="227" w:lineRule="auto"/>
        <w:ind w:left="260" w:firstLine="5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педагогическая работа, обеспечивающая базовое образование в соответствии с государственными образовательными стандартами;</w:t>
      </w:r>
    </w:p>
    <w:p w:rsidR="004D03BA" w:rsidRDefault="004D03BA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4D03BA" w:rsidRDefault="000C3645" w:rsidP="006047CF">
      <w:pPr>
        <w:numPr>
          <w:ilvl w:val="0"/>
          <w:numId w:val="17"/>
        </w:numPr>
        <w:tabs>
          <w:tab w:val="left" w:pos="968"/>
        </w:tabs>
        <w:spacing w:line="226" w:lineRule="auto"/>
        <w:ind w:left="260" w:firstLine="568"/>
        <w:rPr>
          <w:rFonts w:ascii="Symbol" w:eastAsia="Symbol" w:hAnsi="Symbol" w:cs="Symbol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 xml:space="preserve">психологическая работа, обеспечивающая комфортность обучающихся в рамках образовательного пространства </w:t>
      </w:r>
      <w:r w:rsidR="00E70280">
        <w:rPr>
          <w:rFonts w:eastAsia="Times New Roman"/>
          <w:sz w:val="24"/>
          <w:szCs w:val="24"/>
        </w:rPr>
        <w:t xml:space="preserve"> центра</w:t>
      </w:r>
      <w:r>
        <w:rPr>
          <w:rFonts w:eastAsia="Times New Roman"/>
          <w:sz w:val="24"/>
          <w:szCs w:val="24"/>
        </w:rPr>
        <w:t>;</w:t>
      </w:r>
      <w:proofErr w:type="gramEnd"/>
    </w:p>
    <w:p w:rsidR="004D03BA" w:rsidRDefault="004D03BA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4D03BA" w:rsidRDefault="004D03BA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4D03BA" w:rsidRDefault="000C3645" w:rsidP="006047CF">
      <w:pPr>
        <w:numPr>
          <w:ilvl w:val="0"/>
          <w:numId w:val="17"/>
        </w:numPr>
        <w:tabs>
          <w:tab w:val="left" w:pos="968"/>
        </w:tabs>
        <w:spacing w:line="226" w:lineRule="auto"/>
        <w:ind w:left="260" w:firstLine="5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профильное образование, направленное на социализацию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 xml:space="preserve"> через осознанный выбор профиля обучения и </w:t>
      </w:r>
      <w:proofErr w:type="spellStart"/>
      <w:r>
        <w:rPr>
          <w:rFonts w:eastAsia="Times New Roman"/>
          <w:sz w:val="24"/>
          <w:szCs w:val="24"/>
        </w:rPr>
        <w:t>предпрофильную</w:t>
      </w:r>
      <w:proofErr w:type="spellEnd"/>
      <w:r>
        <w:rPr>
          <w:rFonts w:eastAsia="Times New Roman"/>
          <w:sz w:val="24"/>
          <w:szCs w:val="24"/>
        </w:rPr>
        <w:t xml:space="preserve"> подготовку;</w:t>
      </w:r>
    </w:p>
    <w:p w:rsidR="004D03BA" w:rsidRDefault="004D03BA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4D03BA" w:rsidRDefault="000C3645" w:rsidP="006047CF">
      <w:pPr>
        <w:numPr>
          <w:ilvl w:val="0"/>
          <w:numId w:val="17"/>
        </w:numPr>
        <w:tabs>
          <w:tab w:val="left" w:pos="968"/>
        </w:tabs>
        <w:spacing w:line="226" w:lineRule="auto"/>
        <w:ind w:left="260" w:firstLine="5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воспитательная работа, обеспечивающая становление ценностных ориентаций личности;</w:t>
      </w:r>
    </w:p>
    <w:p w:rsidR="004D03BA" w:rsidRDefault="004D03BA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4D03BA" w:rsidRDefault="000C3645" w:rsidP="006047CF">
      <w:pPr>
        <w:numPr>
          <w:ilvl w:val="0"/>
          <w:numId w:val="17"/>
        </w:numPr>
        <w:tabs>
          <w:tab w:val="left" w:pos="968"/>
        </w:tabs>
        <w:spacing w:line="226" w:lineRule="auto"/>
        <w:ind w:left="260" w:firstLine="5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внедрение здоровье сберегающих технологий, обеспечивающих формирование стереотипа здорового образа жизни.</w:t>
      </w:r>
    </w:p>
    <w:p w:rsidR="004D03BA" w:rsidRDefault="004D03BA">
      <w:pPr>
        <w:spacing w:line="289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Образовательная цель </w:t>
      </w:r>
      <w:proofErr w:type="spellStart"/>
      <w:r w:rsidR="0043543A">
        <w:rPr>
          <w:rFonts w:eastAsia="Times New Roman"/>
          <w:b/>
          <w:bCs/>
          <w:sz w:val="24"/>
          <w:szCs w:val="24"/>
        </w:rPr>
        <w:t>центр</w:t>
      </w:r>
      <w:proofErr w:type="gramStart"/>
      <w:r>
        <w:rPr>
          <w:rFonts w:eastAsia="Times New Roman"/>
          <w:sz w:val="24"/>
          <w:szCs w:val="24"/>
        </w:rPr>
        <w:t>:о</w:t>
      </w:r>
      <w:proofErr w:type="gramEnd"/>
      <w:r>
        <w:rPr>
          <w:rFonts w:eastAsia="Times New Roman"/>
          <w:sz w:val="24"/>
          <w:szCs w:val="24"/>
        </w:rPr>
        <w:t>беспечение</w:t>
      </w:r>
      <w:proofErr w:type="spellEnd"/>
      <w:r>
        <w:rPr>
          <w:rFonts w:eastAsia="Times New Roman"/>
          <w:sz w:val="24"/>
          <w:szCs w:val="24"/>
        </w:rPr>
        <w:t xml:space="preserve"> доступности </w:t>
      </w:r>
      <w:proofErr w:type="spellStart"/>
      <w:r>
        <w:rPr>
          <w:rFonts w:eastAsia="Times New Roman"/>
          <w:sz w:val="24"/>
          <w:szCs w:val="24"/>
        </w:rPr>
        <w:t>качественногообразования</w:t>
      </w:r>
      <w:proofErr w:type="spellEnd"/>
      <w:r>
        <w:rPr>
          <w:rFonts w:eastAsia="Times New Roman"/>
          <w:sz w:val="24"/>
          <w:szCs w:val="24"/>
        </w:rPr>
        <w:t xml:space="preserve"> через инновационное развитие системы образования в соответствии с требованиями современной образовательной политики, потребностями личности.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Создание образовательного пространства, обеспечивающего развитие ценностных ориентаций личности ребенка и предоставляющего многопрофильный выбор возможностей непрерывного образования на основе интеграции педагогической деятельности коллектива и положительного воздействия социума.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 связи с необходимостью качественного содержательного наполнения образовательного процесса и стремления к обеспечению самореализации личности обучающихся на каждой ступени образования цели образовательных программ сформулированы с учетом перспектив развития </w:t>
      </w:r>
      <w:r w:rsidR="0043543A">
        <w:rPr>
          <w:rFonts w:eastAsia="Times New Roman"/>
          <w:sz w:val="24"/>
          <w:szCs w:val="24"/>
        </w:rPr>
        <w:t>центр</w:t>
      </w:r>
      <w:r>
        <w:rPr>
          <w:rFonts w:eastAsia="Times New Roman"/>
          <w:sz w:val="24"/>
          <w:szCs w:val="24"/>
        </w:rPr>
        <w:t>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базовой образовательной программы: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 w:rsidP="006047CF">
      <w:pPr>
        <w:numPr>
          <w:ilvl w:val="0"/>
          <w:numId w:val="18"/>
        </w:numPr>
        <w:tabs>
          <w:tab w:val="left" w:pos="1102"/>
        </w:tabs>
        <w:spacing w:line="236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на первом уровне </w:t>
      </w:r>
      <w:proofErr w:type="spellStart"/>
      <w:r>
        <w:rPr>
          <w:rFonts w:eastAsia="Times New Roman"/>
          <w:b/>
          <w:bCs/>
          <w:sz w:val="24"/>
          <w:szCs w:val="24"/>
        </w:rPr>
        <w:t>обучения</w:t>
      </w:r>
      <w:proofErr w:type="gramStart"/>
      <w:r>
        <w:rPr>
          <w:rFonts w:eastAsia="Times New Roman"/>
          <w:sz w:val="24"/>
          <w:szCs w:val="24"/>
        </w:rPr>
        <w:t>:д</w:t>
      </w:r>
      <w:proofErr w:type="gramEnd"/>
      <w:r>
        <w:rPr>
          <w:rFonts w:eastAsia="Times New Roman"/>
          <w:sz w:val="24"/>
          <w:szCs w:val="24"/>
        </w:rPr>
        <w:t>остижение</w:t>
      </w:r>
      <w:proofErr w:type="spellEnd"/>
      <w:r>
        <w:rPr>
          <w:rFonts w:eastAsia="Times New Roman"/>
          <w:sz w:val="24"/>
          <w:szCs w:val="24"/>
        </w:rPr>
        <w:t xml:space="preserve"> уровня исходной </w:t>
      </w:r>
      <w:proofErr w:type="spellStart"/>
      <w:r>
        <w:rPr>
          <w:rFonts w:eastAsia="Times New Roman"/>
          <w:sz w:val="24"/>
          <w:szCs w:val="24"/>
        </w:rPr>
        <w:t>грамотности,позволяющего</w:t>
      </w:r>
      <w:proofErr w:type="spellEnd"/>
      <w:r>
        <w:rPr>
          <w:rFonts w:eastAsia="Times New Roman"/>
          <w:sz w:val="24"/>
          <w:szCs w:val="24"/>
        </w:rPr>
        <w:t xml:space="preserve"> использовать основные способы познавательной деятельности: чтение, письмо счет;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18"/>
        </w:numPr>
        <w:tabs>
          <w:tab w:val="left" w:pos="1090"/>
        </w:tabs>
        <w:spacing w:line="236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на втором уровне </w:t>
      </w:r>
      <w:proofErr w:type="spellStart"/>
      <w:r>
        <w:rPr>
          <w:rFonts w:eastAsia="Times New Roman"/>
          <w:b/>
          <w:bCs/>
          <w:sz w:val="24"/>
          <w:szCs w:val="24"/>
        </w:rPr>
        <w:t>обучения</w:t>
      </w:r>
      <w:proofErr w:type="gramStart"/>
      <w:r>
        <w:rPr>
          <w:rFonts w:eastAsia="Times New Roman"/>
          <w:sz w:val="24"/>
          <w:szCs w:val="24"/>
        </w:rPr>
        <w:t>:о</w:t>
      </w:r>
      <w:proofErr w:type="gramEnd"/>
      <w:r>
        <w:rPr>
          <w:rFonts w:eastAsia="Times New Roman"/>
          <w:sz w:val="24"/>
          <w:szCs w:val="24"/>
        </w:rPr>
        <w:t>владение</w:t>
      </w:r>
      <w:proofErr w:type="spellEnd"/>
      <w:r>
        <w:rPr>
          <w:rFonts w:eastAsia="Times New Roman"/>
          <w:sz w:val="24"/>
          <w:szCs w:val="24"/>
        </w:rPr>
        <w:t xml:space="preserve"> функциональной грамотностью </w:t>
      </w:r>
      <w:proofErr w:type="spellStart"/>
      <w:r>
        <w:rPr>
          <w:rFonts w:eastAsia="Times New Roman"/>
          <w:sz w:val="24"/>
          <w:szCs w:val="24"/>
        </w:rPr>
        <w:t>иподготовка</w:t>
      </w:r>
      <w:proofErr w:type="spellEnd"/>
      <w:r>
        <w:rPr>
          <w:rFonts w:eastAsia="Times New Roman"/>
          <w:sz w:val="24"/>
          <w:szCs w:val="24"/>
        </w:rPr>
        <w:t xml:space="preserve"> обучающихся к продолжению образования в общеобразовательной</w:t>
      </w:r>
      <w:r w:rsidR="000258A1">
        <w:rPr>
          <w:rFonts w:eastAsia="Times New Roman"/>
          <w:sz w:val="24"/>
          <w:szCs w:val="24"/>
        </w:rPr>
        <w:t xml:space="preserve">  лицею</w:t>
      </w:r>
      <w:r>
        <w:rPr>
          <w:rFonts w:eastAsia="Times New Roman"/>
          <w:sz w:val="24"/>
          <w:szCs w:val="24"/>
        </w:rPr>
        <w:t xml:space="preserve"> или начальному профессиональному образованию;</w:t>
      </w:r>
    </w:p>
    <w:p w:rsidR="004D03BA" w:rsidRDefault="004D03BA">
      <w:pPr>
        <w:spacing w:line="2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18"/>
        </w:numPr>
        <w:tabs>
          <w:tab w:val="left" w:pos="960"/>
        </w:tabs>
        <w:ind w:left="960" w:hanging="132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на третьем уровне </w:t>
      </w:r>
      <w:proofErr w:type="spellStart"/>
      <w:r>
        <w:rPr>
          <w:rFonts w:eastAsia="Times New Roman"/>
          <w:b/>
          <w:bCs/>
          <w:sz w:val="24"/>
          <w:szCs w:val="24"/>
        </w:rPr>
        <w:t>обучения</w:t>
      </w:r>
      <w:proofErr w:type="gramStart"/>
      <w:r>
        <w:rPr>
          <w:rFonts w:eastAsia="Times New Roman"/>
          <w:sz w:val="24"/>
          <w:szCs w:val="24"/>
        </w:rPr>
        <w:t>:д</w:t>
      </w:r>
      <w:proofErr w:type="gramEnd"/>
      <w:r>
        <w:rPr>
          <w:rFonts w:eastAsia="Times New Roman"/>
          <w:sz w:val="24"/>
          <w:szCs w:val="24"/>
        </w:rPr>
        <w:t>остижение</w:t>
      </w:r>
      <w:proofErr w:type="spellEnd"/>
      <w:r>
        <w:rPr>
          <w:rFonts w:eastAsia="Times New Roman"/>
          <w:sz w:val="24"/>
          <w:szCs w:val="24"/>
        </w:rPr>
        <w:t xml:space="preserve"> уровня общекультурной компетенции.</w:t>
      </w: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356" w:lineRule="exact"/>
        <w:rPr>
          <w:sz w:val="20"/>
          <w:szCs w:val="20"/>
        </w:rPr>
      </w:pPr>
    </w:p>
    <w:p w:rsidR="004D03BA" w:rsidRDefault="000C3645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4D03BA">
      <w:pPr>
        <w:spacing w:line="358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Система образования </w:t>
      </w:r>
      <w:r w:rsidR="00E70280">
        <w:rPr>
          <w:rFonts w:eastAsia="Times New Roman"/>
          <w:sz w:val="24"/>
          <w:szCs w:val="24"/>
        </w:rPr>
        <w:t xml:space="preserve">центра </w:t>
      </w:r>
      <w:r>
        <w:rPr>
          <w:rFonts w:eastAsia="Times New Roman"/>
          <w:sz w:val="24"/>
          <w:szCs w:val="24"/>
        </w:rPr>
        <w:t>организуется таким образом, чтобы обучающиеся получили возможность развития потребности в учебной деятельности как разновидности умственного труда.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Задача </w:t>
      </w:r>
      <w:r w:rsidR="00E70280">
        <w:rPr>
          <w:rFonts w:eastAsia="Times New Roman"/>
          <w:sz w:val="24"/>
          <w:szCs w:val="24"/>
        </w:rPr>
        <w:t xml:space="preserve"> центра</w:t>
      </w:r>
      <w:r>
        <w:rPr>
          <w:rFonts w:eastAsia="Times New Roman"/>
          <w:sz w:val="24"/>
          <w:szCs w:val="24"/>
        </w:rPr>
        <w:t xml:space="preserve"> не в том, чтобы подготовить конкретного ученика к поступлению в конкретный ВУЗ, на конкретный факультет, а в обеспечении принципиальной возможности подключиться к любой духовно-практической деятельности в зависимости от реальных потребностей региона, страны в кадрах различного уровня квалификации.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</w:t>
      </w:r>
      <w:r>
        <w:rPr>
          <w:rFonts w:eastAsia="Times New Roman"/>
          <w:sz w:val="24"/>
          <w:szCs w:val="24"/>
        </w:rPr>
        <w:t>: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50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– обеспечение планируемых результатов по приобретению знаний, умений, навыков, компетенций и компетентностей с учетом возможностей обучающегося данной возрастной категории, индивидуальными особенностями его развития и состояния здоровья;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обеспечение преемственности основного общего и среднего общего образования;</w:t>
      </w:r>
    </w:p>
    <w:p w:rsidR="004D03BA" w:rsidRDefault="004D03BA">
      <w:pPr>
        <w:spacing w:line="11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– обеспечение доступности получения качественного среднего общего образования;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использование в образовательной деятельности современных образовательных технологий;</w:t>
      </w:r>
    </w:p>
    <w:p w:rsidR="004D03BA" w:rsidRDefault="004D03BA">
      <w:pPr>
        <w:spacing w:line="13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предоставление </w:t>
      </w:r>
      <w:proofErr w:type="gramStart"/>
      <w:r>
        <w:rPr>
          <w:rFonts w:eastAsia="Times New Roman"/>
          <w:sz w:val="24"/>
          <w:szCs w:val="24"/>
        </w:rPr>
        <w:t>обучающимся</w:t>
      </w:r>
      <w:proofErr w:type="gramEnd"/>
      <w:r>
        <w:rPr>
          <w:rFonts w:eastAsia="Times New Roman"/>
          <w:sz w:val="24"/>
          <w:szCs w:val="24"/>
        </w:rPr>
        <w:t xml:space="preserve"> возможности для эффективной самостоятельной работы;</w:t>
      </w:r>
    </w:p>
    <w:p w:rsidR="004D03BA" w:rsidRDefault="004D03BA">
      <w:pPr>
        <w:spacing w:line="13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формирование готовности учащихся к прогнозированию результатов собственной образовательной деятельности с целью успешной социализации.</w:t>
      </w:r>
    </w:p>
    <w:p w:rsidR="004D03BA" w:rsidRDefault="004D03BA">
      <w:pPr>
        <w:spacing w:line="28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Модель выпускника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Первый уровень.</w:t>
      </w:r>
    </w:p>
    <w:p w:rsidR="004D03BA" w:rsidRDefault="004D03BA">
      <w:pPr>
        <w:spacing w:line="7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Достижение уровня элементарной грамотности - готовности ученика к образованию</w:t>
      </w:r>
    </w:p>
    <w:p w:rsidR="004D03BA" w:rsidRDefault="000C3645" w:rsidP="006047CF">
      <w:pPr>
        <w:numPr>
          <w:ilvl w:val="0"/>
          <w:numId w:val="19"/>
        </w:numPr>
        <w:tabs>
          <w:tab w:val="left" w:pos="440"/>
        </w:tabs>
        <w:ind w:left="440" w:hanging="1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основной</w:t>
      </w:r>
      <w:r w:rsidR="000258A1">
        <w:rPr>
          <w:rFonts w:eastAsia="Times New Roman"/>
          <w:sz w:val="24"/>
          <w:szCs w:val="24"/>
        </w:rPr>
        <w:t xml:space="preserve">  лицею</w:t>
      </w:r>
      <w:r>
        <w:rPr>
          <w:rFonts w:eastAsia="Times New Roman"/>
          <w:sz w:val="24"/>
          <w:szCs w:val="24"/>
        </w:rPr>
        <w:t>, что предполагает: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19"/>
        </w:numPr>
        <w:tabs>
          <w:tab w:val="left" w:pos="1237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Сформированность</w:t>
      </w:r>
      <w:proofErr w:type="spellEnd"/>
      <w:r>
        <w:rPr>
          <w:rFonts w:eastAsia="Times New Roman"/>
          <w:sz w:val="24"/>
          <w:szCs w:val="24"/>
        </w:rPr>
        <w:t xml:space="preserve"> опорных знаний и умений в области чтения, письма, счёта, английского языка.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19"/>
        </w:numPr>
        <w:tabs>
          <w:tab w:val="left" w:pos="1253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Сформированность</w:t>
      </w:r>
      <w:proofErr w:type="spellEnd"/>
      <w:r>
        <w:rPr>
          <w:rFonts w:eastAsia="Times New Roman"/>
          <w:sz w:val="24"/>
          <w:szCs w:val="24"/>
        </w:rPr>
        <w:t xml:space="preserve"> умений социальной коммуникации младшего школьника с другими учениками и взрослыми.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19"/>
        </w:numPr>
        <w:tabs>
          <w:tab w:val="left" w:pos="1220"/>
        </w:tabs>
        <w:ind w:left="1220" w:hanging="250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Сформированность</w:t>
      </w:r>
      <w:proofErr w:type="spellEnd"/>
      <w:r>
        <w:rPr>
          <w:rFonts w:eastAsia="Times New Roman"/>
          <w:sz w:val="24"/>
          <w:szCs w:val="24"/>
        </w:rPr>
        <w:t xml:space="preserve"> основных навыков учебного труда.</w:t>
      </w:r>
    </w:p>
    <w:p w:rsidR="004D03BA" w:rsidRDefault="000C3645" w:rsidP="006047CF">
      <w:pPr>
        <w:numPr>
          <w:ilvl w:val="1"/>
          <w:numId w:val="19"/>
        </w:numPr>
        <w:tabs>
          <w:tab w:val="left" w:pos="1220"/>
        </w:tabs>
        <w:ind w:left="1220" w:hanging="2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нравственных и эстетических начал личности.</w:t>
      </w:r>
    </w:p>
    <w:p w:rsidR="004D03BA" w:rsidRDefault="004D03BA">
      <w:pPr>
        <w:spacing w:line="5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Второй уровень.</w:t>
      </w:r>
    </w:p>
    <w:p w:rsidR="004D03BA" w:rsidRDefault="000C3645">
      <w:pPr>
        <w:spacing w:line="235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Достижение уровня функциональной грамотности, что предполагает: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 w:rsidP="006047CF">
      <w:pPr>
        <w:numPr>
          <w:ilvl w:val="1"/>
          <w:numId w:val="20"/>
        </w:numPr>
        <w:tabs>
          <w:tab w:val="left" w:pos="1200"/>
        </w:tabs>
        <w:ind w:left="1200" w:hanging="230"/>
        <w:rPr>
          <w:rFonts w:eastAsia="Times New Roman"/>
          <w:sz w:val="23"/>
          <w:szCs w:val="23"/>
        </w:rPr>
      </w:pPr>
      <w:proofErr w:type="spellStart"/>
      <w:r>
        <w:rPr>
          <w:rFonts w:eastAsia="Times New Roman"/>
          <w:sz w:val="23"/>
          <w:szCs w:val="23"/>
        </w:rPr>
        <w:t>Сформированность</w:t>
      </w:r>
      <w:proofErr w:type="spellEnd"/>
      <w:r>
        <w:rPr>
          <w:rFonts w:eastAsia="Times New Roman"/>
          <w:sz w:val="23"/>
          <w:szCs w:val="23"/>
        </w:rPr>
        <w:t xml:space="preserve"> готовности ученика к адаптации в современном обществе, т.е.</w:t>
      </w:r>
    </w:p>
    <w:p w:rsidR="004D03BA" w:rsidRDefault="004D03BA">
      <w:pPr>
        <w:spacing w:line="12" w:lineRule="exact"/>
        <w:rPr>
          <w:rFonts w:eastAsia="Times New Roman"/>
          <w:sz w:val="23"/>
          <w:szCs w:val="23"/>
        </w:rPr>
      </w:pPr>
    </w:p>
    <w:p w:rsidR="004D03BA" w:rsidRDefault="000C3645" w:rsidP="006047CF">
      <w:pPr>
        <w:numPr>
          <w:ilvl w:val="0"/>
          <w:numId w:val="20"/>
        </w:numPr>
        <w:tabs>
          <w:tab w:val="left" w:pos="454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решению стандартных задач в различных сферах жизнедеятельности, а именно: умение адаптироваться в условиях современного общества.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21"/>
        </w:numPr>
        <w:tabs>
          <w:tab w:val="left" w:pos="1201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Сформированность</w:t>
      </w:r>
      <w:proofErr w:type="spellEnd"/>
      <w:r>
        <w:rPr>
          <w:rFonts w:eastAsia="Times New Roman"/>
          <w:sz w:val="24"/>
          <w:szCs w:val="24"/>
        </w:rPr>
        <w:t xml:space="preserve"> интереса к конкретной области знания, наличие определённой системы базовых предметных знаний и умений, позволяющих продолжить обучение </w:t>
      </w:r>
      <w:proofErr w:type="gramStart"/>
      <w:r>
        <w:rPr>
          <w:rFonts w:eastAsia="Times New Roman"/>
          <w:sz w:val="24"/>
          <w:szCs w:val="24"/>
        </w:rPr>
        <w:t>в</w:t>
      </w:r>
      <w:proofErr w:type="gramEnd"/>
      <w:r>
        <w:rPr>
          <w:rFonts w:eastAsia="Times New Roman"/>
          <w:sz w:val="24"/>
          <w:szCs w:val="24"/>
        </w:rPr>
        <w:t xml:space="preserve"> профессиональной или общеобразовательной</w:t>
      </w:r>
      <w:r w:rsidR="000258A1">
        <w:rPr>
          <w:rFonts w:eastAsia="Times New Roman"/>
          <w:sz w:val="24"/>
          <w:szCs w:val="24"/>
        </w:rPr>
        <w:t xml:space="preserve">  лицею</w:t>
      </w:r>
      <w:r>
        <w:rPr>
          <w:rFonts w:eastAsia="Times New Roman"/>
          <w:sz w:val="24"/>
          <w:szCs w:val="24"/>
        </w:rPr>
        <w:t>.</w:t>
      </w:r>
    </w:p>
    <w:p w:rsidR="004D03BA" w:rsidRDefault="004D03BA">
      <w:pPr>
        <w:spacing w:line="6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Третий уровень.</w:t>
      </w:r>
    </w:p>
    <w:p w:rsidR="004D03BA" w:rsidRDefault="004D03BA">
      <w:pPr>
        <w:spacing w:line="7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Достижение уровня общекультурной компетентности и </w:t>
      </w:r>
      <w:proofErr w:type="spellStart"/>
      <w:r>
        <w:rPr>
          <w:rFonts w:eastAsia="Times New Roman"/>
          <w:sz w:val="24"/>
          <w:szCs w:val="24"/>
        </w:rPr>
        <w:t>допрофессиональной</w:t>
      </w:r>
      <w:proofErr w:type="spellEnd"/>
      <w:r>
        <w:rPr>
          <w:rFonts w:eastAsia="Times New Roman"/>
          <w:sz w:val="24"/>
          <w:szCs w:val="24"/>
        </w:rPr>
        <w:t xml:space="preserve"> компетентности в избранном предмете, что предполагает: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22"/>
        </w:numPr>
        <w:tabs>
          <w:tab w:val="left" w:pos="1208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Ориентацию в ценностях культуры (понимание роли и места различных областей знаний как элементов общечеловеческой культуры, взаимосвязей различных областей культуры друг с другом, особенностей различных ценностных позиций)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22"/>
        </w:numPr>
        <w:tabs>
          <w:tab w:val="left" w:pos="1201"/>
        </w:tabs>
        <w:spacing w:line="250" w:lineRule="auto"/>
        <w:ind w:left="260" w:firstLine="71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Готовность к оценочной деятельности (умение давать аргументированную оценку различным взглядам, позициям, умение формулировать и обосновывать свою позицию)</w:t>
      </w:r>
    </w:p>
    <w:p w:rsidR="004D03BA" w:rsidRDefault="000C3645" w:rsidP="006047CF">
      <w:pPr>
        <w:numPr>
          <w:ilvl w:val="1"/>
          <w:numId w:val="22"/>
        </w:numPr>
        <w:tabs>
          <w:tab w:val="left" w:pos="1220"/>
        </w:tabs>
        <w:ind w:left="1220" w:hanging="2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Способность оценивать границы собственной компетентности</w:t>
      </w:r>
    </w:p>
    <w:p w:rsidR="004D03BA" w:rsidRDefault="000C3645" w:rsidP="006047CF">
      <w:pPr>
        <w:numPr>
          <w:ilvl w:val="1"/>
          <w:numId w:val="22"/>
        </w:numPr>
        <w:tabs>
          <w:tab w:val="left" w:pos="1220"/>
        </w:tabs>
        <w:ind w:left="1220" w:hanging="2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Освоение методов образовательной деятельности.</w:t>
      </w:r>
    </w:p>
    <w:p w:rsidR="004D03BA" w:rsidRDefault="004D03BA">
      <w:pPr>
        <w:spacing w:line="151" w:lineRule="exact"/>
        <w:rPr>
          <w:sz w:val="20"/>
          <w:szCs w:val="20"/>
        </w:rPr>
      </w:pPr>
    </w:p>
    <w:p w:rsidR="00072735" w:rsidRDefault="00072735">
      <w:pPr>
        <w:ind w:left="9380"/>
        <w:rPr>
          <w:rFonts w:eastAsia="Times New Roman"/>
          <w:sz w:val="24"/>
          <w:szCs w:val="24"/>
        </w:rPr>
      </w:pPr>
    </w:p>
    <w:p w:rsidR="00072735" w:rsidRDefault="00072735">
      <w:pPr>
        <w:ind w:left="9380"/>
        <w:rPr>
          <w:rFonts w:eastAsia="Times New Roman"/>
          <w:sz w:val="24"/>
          <w:szCs w:val="24"/>
        </w:rPr>
      </w:pPr>
    </w:p>
    <w:p w:rsidR="00072735" w:rsidRDefault="00072735">
      <w:pPr>
        <w:ind w:left="9380"/>
        <w:rPr>
          <w:rFonts w:eastAsia="Times New Roman"/>
          <w:sz w:val="24"/>
          <w:szCs w:val="24"/>
        </w:rPr>
      </w:pPr>
    </w:p>
    <w:p w:rsidR="00072735" w:rsidRDefault="00072735">
      <w:pPr>
        <w:ind w:left="9380"/>
        <w:rPr>
          <w:rFonts w:eastAsia="Times New Roman"/>
          <w:sz w:val="24"/>
          <w:szCs w:val="24"/>
        </w:rPr>
      </w:pPr>
    </w:p>
    <w:p w:rsidR="00072735" w:rsidRDefault="00072735">
      <w:pPr>
        <w:ind w:left="9380"/>
        <w:rPr>
          <w:rFonts w:eastAsia="Times New Roman"/>
          <w:sz w:val="24"/>
          <w:szCs w:val="24"/>
        </w:rPr>
      </w:pPr>
    </w:p>
    <w:p w:rsidR="00072735" w:rsidRDefault="00072735">
      <w:pPr>
        <w:ind w:left="9380"/>
        <w:rPr>
          <w:rFonts w:eastAsia="Times New Roman"/>
          <w:sz w:val="24"/>
          <w:szCs w:val="24"/>
        </w:rPr>
      </w:pPr>
    </w:p>
    <w:p w:rsidR="004D03BA" w:rsidRPr="00072735" w:rsidRDefault="000C3645" w:rsidP="00072735">
      <w:pPr>
        <w:ind w:left="9380"/>
        <w:rPr>
          <w:sz w:val="20"/>
          <w:szCs w:val="20"/>
        </w:rPr>
        <w:sectPr w:rsidR="004D03BA" w:rsidRPr="00072735" w:rsidSect="00072735">
          <w:pgSz w:w="11900" w:h="16838"/>
          <w:pgMar w:top="426" w:right="846" w:bottom="427" w:left="1440" w:header="0" w:footer="0" w:gutter="0"/>
          <w:cols w:space="720" w:equalWidth="0">
            <w:col w:w="9620"/>
          </w:cols>
        </w:sectPr>
      </w:pPr>
      <w:r>
        <w:rPr>
          <w:rFonts w:eastAsia="Times New Roman"/>
          <w:sz w:val="24"/>
          <w:szCs w:val="24"/>
        </w:rPr>
        <w:t>10</w:t>
      </w:r>
    </w:p>
    <w:p w:rsidR="004D03BA" w:rsidRDefault="004D03BA">
      <w:pPr>
        <w:spacing w:line="353" w:lineRule="exact"/>
        <w:rPr>
          <w:sz w:val="20"/>
          <w:szCs w:val="20"/>
        </w:rPr>
      </w:pPr>
    </w:p>
    <w:p w:rsidR="004D03BA" w:rsidRDefault="000C3645" w:rsidP="006047CF">
      <w:pPr>
        <w:numPr>
          <w:ilvl w:val="0"/>
          <w:numId w:val="23"/>
        </w:numPr>
        <w:tabs>
          <w:tab w:val="left" w:pos="2640"/>
        </w:tabs>
        <w:ind w:left="2640" w:hanging="71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Обязательный минимум содержания </w:t>
      </w:r>
      <w:proofErr w:type="gramStart"/>
      <w:r>
        <w:rPr>
          <w:rFonts w:eastAsia="Times New Roman"/>
          <w:b/>
          <w:bCs/>
          <w:sz w:val="28"/>
          <w:szCs w:val="28"/>
        </w:rPr>
        <w:t>основных</w:t>
      </w:r>
      <w:proofErr w:type="gramEnd"/>
    </w:p>
    <w:p w:rsidR="004D03BA" w:rsidRDefault="000C3645">
      <w:pPr>
        <w:ind w:left="38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образовательных программ</w:t>
      </w:r>
    </w:p>
    <w:p w:rsidR="004D03BA" w:rsidRDefault="004D03BA">
      <w:pPr>
        <w:spacing w:line="7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Овладение общими умениями, навыками, способами деятельности как существенными элементами культуры является необходимым условием развития и социализации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>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Познавательная деятельность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Умение самостоятельно и мотивированно организовывать свою познавательную деятельность (от постановки цели до получения и оценки результата). Использование элементов причинно-следственного и структурно-функционального анализа. Исследование несложных реальных связей и зависимостей. Определение сущностных характеристик изучаемого объекта; самостоятельный выбор критериев для сравнения, сопоставления, оценки и классификации объектов.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8" w:lineRule="auto"/>
        <w:ind w:left="260" w:firstLine="708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Участие в проектной деятельности, в организации и проведении учебно-исследовательской работы: выдвижение гипотез, осуществление их проверки, владение приемами исследовательской деятельности, элементарными умениями прогноза (умение отвечать на вопрос: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"Что произойдет, если...").</w:t>
      </w:r>
      <w:proofErr w:type="gramEnd"/>
      <w:r>
        <w:rPr>
          <w:rFonts w:eastAsia="Times New Roman"/>
          <w:sz w:val="24"/>
          <w:szCs w:val="24"/>
        </w:rPr>
        <w:t xml:space="preserve"> Самостоятельное создание алгоритмов познавательной деятельности для решения задач творческого и поискового характера. Формулирование полученных результатов.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Создание собственных произведений, идеальных и реальных моделей объектов, процессов, явлений, в том числе с использованием </w:t>
      </w:r>
      <w:proofErr w:type="spellStart"/>
      <w:r>
        <w:rPr>
          <w:rFonts w:eastAsia="Times New Roman"/>
          <w:sz w:val="24"/>
          <w:szCs w:val="24"/>
        </w:rPr>
        <w:t>мультимедийных</w:t>
      </w:r>
      <w:proofErr w:type="spellEnd"/>
      <w:r>
        <w:rPr>
          <w:rFonts w:eastAsia="Times New Roman"/>
          <w:sz w:val="24"/>
          <w:szCs w:val="24"/>
        </w:rPr>
        <w:t xml:space="preserve"> технологий, реализация оригинального замысла, использование разнообразных (в том числе художественных) средств, умение импровизировать.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Информационно-коммуникативная деятельность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50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Поиск нужной информации по заданной теме в источниках различного типа. Извлечение необходимой информации из источников, созданных в различных знаковых системах (текст, таблица, график, диаграмма, аудиовизуальный ряд и др.),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выборочно).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ситуации. Умение развернуто обосновывать суждения, давать определения, приводить доказательства (в том числе от противного). Объяснение изученных положений на самостоятельно подобранных конкретных примерах.</w:t>
      </w:r>
    </w:p>
    <w:p w:rsidR="004D03BA" w:rsidRDefault="004D03BA">
      <w:pPr>
        <w:spacing w:line="6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Выбор вида чтения в соответствии с поставленной целью (ознакомительное, просмотровое, поисковое и др.). Свободная работа с текстами художественного, публицистического и официально-делового стилей, понимание их специфики; адекватное восприятие языка средств массовой информации. Владение навыками редактирования текста, создания собственного текста.</w:t>
      </w:r>
    </w:p>
    <w:p w:rsidR="004D03BA" w:rsidRDefault="004D03BA">
      <w:pPr>
        <w:spacing w:line="17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Использование </w:t>
      </w:r>
      <w:proofErr w:type="spellStart"/>
      <w:r>
        <w:rPr>
          <w:rFonts w:eastAsia="Times New Roman"/>
          <w:sz w:val="24"/>
          <w:szCs w:val="24"/>
        </w:rPr>
        <w:t>мультимедийных</w:t>
      </w:r>
      <w:proofErr w:type="spellEnd"/>
      <w:r>
        <w:rPr>
          <w:rFonts w:eastAsia="Times New Roman"/>
          <w:sz w:val="24"/>
          <w:szCs w:val="24"/>
        </w:rPr>
        <w:t xml:space="preserve">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Владение основными видами публичных выступлений (высказывание, монолог, дискуссия, полемика), следование этическим нормам и правилам ведения диалога (диспута).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Рефлексивная деятельность</w:t>
      </w:r>
    </w:p>
    <w:p w:rsidR="004D03BA" w:rsidRDefault="004D03BA">
      <w:pPr>
        <w:spacing w:line="13" w:lineRule="exact"/>
        <w:rPr>
          <w:sz w:val="20"/>
          <w:szCs w:val="20"/>
        </w:rPr>
      </w:pPr>
    </w:p>
    <w:p w:rsidR="004D03BA" w:rsidRDefault="000C3645">
      <w:pPr>
        <w:spacing w:line="24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Понимание ценности образования как средства развития культуры личности. Объективное оценивание своих учебных достижений, поведения, черт своей личности; учет</w:t>
      </w:r>
    </w:p>
    <w:p w:rsidR="004D03BA" w:rsidRDefault="004D03BA">
      <w:pPr>
        <w:spacing w:line="327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11</w:t>
      </w:r>
    </w:p>
    <w:p w:rsidR="004D03BA" w:rsidRDefault="004D03BA">
      <w:pPr>
        <w:sectPr w:rsidR="004D03BA" w:rsidSect="00072735">
          <w:pgSz w:w="11900" w:h="16838"/>
          <w:pgMar w:top="709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358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мнения других людей при определении собственной позиции и самооценке. Умение соотносить приложенные усилия с полученными результатами своей деятельности.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Владение навыками организации и участия в коллективной деятельности: постановка общей цели и определение средств ее достижения, конструктивное восприятие иных мнений и идей, учет индивидуальности партнеров по деятельности, объективное определение своего вклада в общий результат.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Осознание своей национальной, социальной, конфессиональной принадлежности. Определение собственного отношения к явлениям современной жизни. Умение отстаивать свою гражданскую позицию, формулировать свои мировоззренческие взгляды. Осуществление осознанного выбора путей продолжения образования или будущей профессиональной деятельности.</w:t>
      </w:r>
    </w:p>
    <w:p w:rsidR="004D03BA" w:rsidRDefault="004D03BA">
      <w:pPr>
        <w:spacing w:line="11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Русский язык (Базовый уровень)</w:t>
      </w:r>
    </w:p>
    <w:p w:rsidR="004D03BA" w:rsidRDefault="000C3645">
      <w:pPr>
        <w:spacing w:line="235" w:lineRule="auto"/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Развитие навыков монологической и диалогической речи.</w:t>
      </w:r>
    </w:p>
    <w:p w:rsidR="004D03BA" w:rsidRDefault="004D03BA">
      <w:pPr>
        <w:spacing w:line="13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Использование различных видов чтения в зависимости от коммуникативной задачи и характера текста.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Информационная переработка текста.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6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Совершенствование умений и навыков создания текстов разных функционально-смысловых типов, стилей и жанров.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Учебно-научный, деловой, публицистический стили, разговорная речь, язык художественной литературы. Их особенности.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Культура учебно-научного и делового общения (устная и письменная формы). Написание доклада, реферата, тезисов, рецензии. Составление деловых документов различных жанров (расписки, доверенности, резюме).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Культура публичной речи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Культура разговорной речи.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Содержание, обеспечивающее формирование языковой и лингвистической (языковедческой) компетенций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Русский язык в современном мире.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Формы существования русского национального языка (литературный язык, просторечие, народные говоры, профессиональные разновидности, жаргон, арго).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Нормы литературного языка, их соблюдение в речевой практике.</w:t>
      </w:r>
    </w:p>
    <w:p w:rsidR="004D03BA" w:rsidRDefault="004D03BA">
      <w:pPr>
        <w:spacing w:line="1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Литературный язык и язык художественной литературы.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Взаимосвязь различных единиц и уровней языка.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Синонимия в системе русского языка.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Словари русского языка и лингвистические справочники; их использование. Совершенствование орфографических и пунктуационных умений и навыков. Лингвистический анализ текстов различных функциональных разновидностей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языка.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980" w:right="50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Содержание, обеспечивающее формирование </w:t>
      </w:r>
      <w:proofErr w:type="spellStart"/>
      <w:r>
        <w:rPr>
          <w:rFonts w:eastAsia="Times New Roman"/>
          <w:i/>
          <w:iCs/>
          <w:sz w:val="24"/>
          <w:szCs w:val="24"/>
        </w:rPr>
        <w:t>культуроведческой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компетенции </w:t>
      </w:r>
      <w:r>
        <w:rPr>
          <w:rFonts w:eastAsia="Times New Roman"/>
          <w:sz w:val="24"/>
          <w:szCs w:val="24"/>
        </w:rPr>
        <w:t>Взаимосвязь языка и культуры.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right="2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Отражение в русском языке материальной и духовной культуры русского и других народов.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Взаимообогащение языков как результат взаимодействия национальных культур.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Соблюдение норм речевого поведения в различных сферах общения.</w:t>
      </w:r>
    </w:p>
    <w:p w:rsidR="004D03BA" w:rsidRDefault="004D03BA">
      <w:pPr>
        <w:spacing w:line="5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Русский язык (профильный уровень)</w:t>
      </w: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222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12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4D03BA">
      <w:pPr>
        <w:spacing w:line="358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Изучение русского языка на профильном уровне среднего общего образования направлено на достижение следующих целей: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 w:rsidP="006047CF">
      <w:pPr>
        <w:numPr>
          <w:ilvl w:val="1"/>
          <w:numId w:val="24"/>
        </w:numPr>
        <w:tabs>
          <w:tab w:val="left" w:pos="1105"/>
        </w:tabs>
        <w:spacing w:line="250" w:lineRule="auto"/>
        <w:ind w:left="260" w:firstLine="710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4D03BA" w:rsidRDefault="004D03BA">
      <w:pPr>
        <w:spacing w:line="1" w:lineRule="exact"/>
        <w:rPr>
          <w:rFonts w:eastAsia="Times New Roman"/>
          <w:sz w:val="23"/>
          <w:szCs w:val="23"/>
        </w:rPr>
      </w:pPr>
    </w:p>
    <w:p w:rsidR="004D03BA" w:rsidRDefault="000C3645" w:rsidP="006047CF">
      <w:pPr>
        <w:numPr>
          <w:ilvl w:val="1"/>
          <w:numId w:val="24"/>
        </w:numPr>
        <w:tabs>
          <w:tab w:val="left" w:pos="1213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и совершенствование способности к речевому взаимодействию и социальной адаптации; информационных умений и навыков; навыков самоорганизации и саморазвития; готовности к осознанному выбору профессии, к получению высшего гуманитарного образования;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24"/>
        </w:numPr>
        <w:tabs>
          <w:tab w:val="left" w:pos="1162"/>
        </w:tabs>
        <w:spacing w:line="234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углубление знаний о лингвистике как науке; языке как многофункциональной развивающейся системе; взаимосвязи основных единиц и уровней языка; языковой норме,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24"/>
        </w:numPr>
        <w:tabs>
          <w:tab w:val="left" w:pos="574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функциях</w:t>
      </w:r>
      <w:proofErr w:type="gramEnd"/>
      <w:r>
        <w:rPr>
          <w:rFonts w:eastAsia="Times New Roman"/>
          <w:sz w:val="24"/>
          <w:szCs w:val="24"/>
        </w:rPr>
        <w:t>; функционально-стилистической системе русского языка; нормах речевого поведения в различных сферах и ситуациях общения;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24"/>
        </w:numPr>
        <w:tabs>
          <w:tab w:val="left" w:pos="1119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умениями опознавать, анализировать, сопоставлять, классифицировать языковые явления и факты с учетом их различных интерпретаций; в необходимых случаях давать исторический комментарий к языковым явлениям; оценивать языковые явления и факты с точки зрения нормативности, соответствия сфере и ситуации общения; разграничивать варианты норм и речевые нарушения;</w:t>
      </w:r>
    </w:p>
    <w:p w:rsidR="004D03BA" w:rsidRDefault="004D03BA">
      <w:pPr>
        <w:spacing w:line="17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24"/>
        </w:numPr>
        <w:tabs>
          <w:tab w:val="left" w:pos="1119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применение полученных знаний и умений в собственной речевой практике, в том числе в профессионально-ориентированной сфере общения; совершенствование нормативного и целесообразного использования языка в различных сферах и ситуациях общения.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6" w:lineRule="auto"/>
        <w:ind w:left="260" w:right="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Достижение указанных целей осуществляется в процессе совершенствования языковой и лингвистической (языковедческой), коммуникативной и </w:t>
      </w:r>
      <w:proofErr w:type="spellStart"/>
      <w:r>
        <w:rPr>
          <w:rFonts w:eastAsia="Times New Roman"/>
          <w:sz w:val="24"/>
          <w:szCs w:val="24"/>
        </w:rPr>
        <w:t>культуроведческой</w:t>
      </w:r>
      <w:proofErr w:type="spellEnd"/>
      <w:r>
        <w:rPr>
          <w:rFonts w:eastAsia="Times New Roman"/>
          <w:sz w:val="24"/>
          <w:szCs w:val="24"/>
        </w:rPr>
        <w:t xml:space="preserve"> компетенций.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Содержание, обеспечивающее формирование языковой и лингвистической (языковедческой) компетенций.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Введение в науку о языке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right="2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Русский язык как объект научного изучения. Русистика и ее разделы. Виднейшие ученые-лингвисты и их работы. Основные направления развития русистики в наши дни.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right="2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Язык как знаковая система и общественное явление. Языки естественные и искусственные. Языки государственные, мировые, межнационального общения.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функции языка.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Русский язык в современном мире. Русский язык как один из индоевропейских языков. Русский язык в кругу других славянских языков. Роль старославянского языка в развитии русского языка.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Основные этапы исторического развития русского языка.</w:t>
      </w: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Сведения об истории русской письменности.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Формы существования русского национального языка (литературный язык, просторечие, диалект, профессиональные разновидности, жаргон, арго).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Русский  литературный  язык  как  высшая  форма  существования  национального</w:t>
      </w:r>
    </w:p>
    <w:p w:rsidR="004D03BA" w:rsidRDefault="000C364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языка.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Языковая норма, ее функции и типы. Варианты норм. Динамика языковой нормы. Типичные ошибки, вызванные отклонениями от литературной нормы. Преднамеренные и непреднамеренные нарушения языковой нормы.</w:t>
      </w:r>
    </w:p>
    <w:p w:rsidR="004D03BA" w:rsidRDefault="004D03BA">
      <w:pPr>
        <w:spacing w:line="2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Языковая система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right="2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Система языка, ее устройство и функционирование. Взаимосвязь единиц и уровней языка. Синонимия в системе языка.</w:t>
      </w:r>
    </w:p>
    <w:p w:rsidR="004D03BA" w:rsidRDefault="004D03BA">
      <w:pPr>
        <w:spacing w:line="153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13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4D03BA">
      <w:pPr>
        <w:spacing w:line="358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Функциональные разновидности языка: разговорная речь, функциональные стили, язык художественной литературы.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Разговорная речь, ее особенности.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Литературный язык и язык художественной литературы, его особенности.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Трудные случаи анализа языковых явлений и фактов, возможность их различной интерпретации.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Исторический </w:t>
      </w:r>
      <w:proofErr w:type="gramStart"/>
      <w:r>
        <w:rPr>
          <w:rFonts w:eastAsia="Times New Roman"/>
          <w:sz w:val="24"/>
          <w:szCs w:val="24"/>
        </w:rPr>
        <w:t>комментарий</w:t>
      </w:r>
      <w:proofErr w:type="gramEnd"/>
      <w:r>
        <w:rPr>
          <w:rFonts w:eastAsia="Times New Roman"/>
          <w:sz w:val="24"/>
          <w:szCs w:val="24"/>
        </w:rPr>
        <w:t xml:space="preserve"> языковых явлений различных уровней. Лингвистический анализ текстов различных функциональных разновидностей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языка.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980" w:right="3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Правописание: орфография и пунктуация Разделы и принципы русской орфографии. Основные орфографические нормы русского языка. Принципы русской пунктуации.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Основные пунктуационные нормы русского языка.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Трудные случаи орфографии и пунктуации.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Содержание, обеспечивающее формирование коммуникативной компетенции </w:t>
      </w:r>
      <w:r>
        <w:rPr>
          <w:rFonts w:eastAsia="Times New Roman"/>
          <w:sz w:val="24"/>
          <w:szCs w:val="24"/>
        </w:rPr>
        <w:t>Сферы и ситуации речевого общения. Компоненты речевой ситуации. Монологическая и диалогическая речь. Совершенствование навыков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980" w:hanging="7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монологической и диалогической речи в различных сферах и ситуациях общения. Различные виды чтения и их использование в зависимости </w:t>
      </w:r>
      <w:proofErr w:type="gramStart"/>
      <w:r>
        <w:rPr>
          <w:rFonts w:eastAsia="Times New Roman"/>
          <w:sz w:val="24"/>
          <w:szCs w:val="24"/>
        </w:rPr>
        <w:t>от</w:t>
      </w:r>
      <w:proofErr w:type="gramEnd"/>
      <w:r>
        <w:rPr>
          <w:rFonts w:eastAsia="Times New Roman"/>
          <w:sz w:val="24"/>
          <w:szCs w:val="24"/>
        </w:rPr>
        <w:t xml:space="preserve"> коммуникативной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задачи и характера текста.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Закономерности построения текста.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Информационная переработка текста.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Совершенствование умений и навыков создания текстов разных функционально-смысловых типов, стилей и жанров. Редактирование собственного текста.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49" w:lineRule="auto"/>
        <w:ind w:left="98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Культура речи и ее основные аспекты: нормативный, коммуникативный, этический. Основные коммуникативные качества речи и их оценка. Причины </w:t>
      </w:r>
      <w:proofErr w:type="gramStart"/>
      <w:r>
        <w:rPr>
          <w:rFonts w:eastAsia="Times New Roman"/>
          <w:sz w:val="23"/>
          <w:szCs w:val="23"/>
        </w:rPr>
        <w:t>коммуникативных</w:t>
      </w:r>
      <w:proofErr w:type="gramEnd"/>
    </w:p>
    <w:p w:rsidR="004D03BA" w:rsidRDefault="000C3645">
      <w:pPr>
        <w:spacing w:line="232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неудач, их предупреждение и преодоление.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Культура учебно-научного и делового общения (устная и письменная формы). Написание доклада, реферата, тезисов, СТАТЬИ, рецензии. Составление деловых документов различных жанров (расписки, доверенности, резюме).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Культура публичной речи.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Культура разговорной речи</w:t>
      </w:r>
    </w:p>
    <w:p w:rsidR="004D03BA" w:rsidRDefault="004D03BA">
      <w:pPr>
        <w:spacing w:line="1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Культура письменной речи.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Содержание, обеспечивающее формирование </w:t>
      </w:r>
      <w:proofErr w:type="spellStart"/>
      <w:r>
        <w:rPr>
          <w:rFonts w:eastAsia="Times New Roman"/>
          <w:i/>
          <w:iCs/>
          <w:sz w:val="24"/>
          <w:szCs w:val="24"/>
        </w:rPr>
        <w:t>культуроведческой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компетенции.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Взаимосвязь языка и культуры.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Отражение в языке материальной и духовной культуры русского и других народов.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Диалекты как историческая база литературных языков.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Взаимообогащение языков как результат взаимодействия национальных культур.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Соблюдение норм речевого поведения в различных ситуациях и сферах общения.</w:t>
      </w:r>
    </w:p>
    <w:p w:rsidR="004D03BA" w:rsidRDefault="004D03BA">
      <w:pPr>
        <w:spacing w:line="5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Литература (базовый уровень)</w:t>
      </w:r>
    </w:p>
    <w:p w:rsidR="004D03BA" w:rsidRDefault="004D03BA">
      <w:pPr>
        <w:spacing w:line="7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Изучение литературы на базовом уровне среднего общего образования направлено на достижение следующих целей: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 w:rsidP="006047CF">
      <w:pPr>
        <w:numPr>
          <w:ilvl w:val="0"/>
          <w:numId w:val="25"/>
        </w:numPr>
        <w:tabs>
          <w:tab w:val="left" w:pos="1306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4D03BA" w:rsidRDefault="004D03BA">
      <w:pPr>
        <w:spacing w:line="157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14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358" w:lineRule="exact"/>
        <w:rPr>
          <w:sz w:val="20"/>
          <w:szCs w:val="20"/>
        </w:rPr>
      </w:pPr>
    </w:p>
    <w:p w:rsidR="004D03BA" w:rsidRDefault="000C3645" w:rsidP="006047CF">
      <w:pPr>
        <w:numPr>
          <w:ilvl w:val="0"/>
          <w:numId w:val="26"/>
        </w:numPr>
        <w:tabs>
          <w:tab w:val="left" w:pos="1095"/>
        </w:tabs>
        <w:spacing w:line="250" w:lineRule="auto"/>
        <w:ind w:left="260" w:firstLine="710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развитие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4D03BA" w:rsidRDefault="004D03BA">
      <w:pPr>
        <w:spacing w:line="2" w:lineRule="exact"/>
        <w:rPr>
          <w:rFonts w:eastAsia="Times New Roman"/>
          <w:sz w:val="23"/>
          <w:szCs w:val="23"/>
        </w:rPr>
      </w:pPr>
    </w:p>
    <w:p w:rsidR="004D03BA" w:rsidRDefault="000C3645" w:rsidP="006047CF">
      <w:pPr>
        <w:numPr>
          <w:ilvl w:val="0"/>
          <w:numId w:val="26"/>
        </w:numPr>
        <w:tabs>
          <w:tab w:val="left" w:pos="1110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26"/>
        </w:numPr>
        <w:tabs>
          <w:tab w:val="left" w:pos="1107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4D03BA" w:rsidRDefault="004D03BA">
      <w:pPr>
        <w:spacing w:line="17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Изучение литературы в образовательных учреждениях с родным (нерусским) языком обучения реализует общие цели и способствует решению специфических задач: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26"/>
        </w:numPr>
        <w:tabs>
          <w:tab w:val="left" w:pos="1117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обогащение духовно-нравственного опыта и расширение эстетического кругозора учащихся при параллельном изучении родной и русской литературы;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26"/>
        </w:numPr>
        <w:tabs>
          <w:tab w:val="left" w:pos="1126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умения соотносить нравственные идеалы произведений русской и родной литературы, выявлять их сходство и национально обусловленное своеобразие художественных решений;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26"/>
        </w:numPr>
        <w:tabs>
          <w:tab w:val="left" w:pos="1131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совершенствование речевой деятельности учащихся на русском языке: умений и навыков, обеспечивающих владение русским литературным языком, его изобразительно-выразительными средствами.</w:t>
      </w:r>
    </w:p>
    <w:p w:rsidR="004D03BA" w:rsidRDefault="004D03BA">
      <w:pPr>
        <w:spacing w:line="6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Литературные произведения, предназначенные для обязательного изучения.</w:t>
      </w:r>
    </w:p>
    <w:p w:rsidR="004D03BA" w:rsidRDefault="004D03BA">
      <w:pPr>
        <w:spacing w:line="7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Основными критериями отбора художественных произведений для изучения </w:t>
      </w:r>
      <w:proofErr w:type="spellStart"/>
      <w:r>
        <w:rPr>
          <w:rFonts w:eastAsia="Times New Roman"/>
          <w:sz w:val="24"/>
          <w:szCs w:val="24"/>
        </w:rPr>
        <w:t>в</w:t>
      </w:r>
      <w:r w:rsidR="000258A1">
        <w:rPr>
          <w:rFonts w:eastAsia="Times New Roman"/>
          <w:sz w:val="24"/>
          <w:szCs w:val="24"/>
        </w:rPr>
        <w:t>лицею</w:t>
      </w:r>
      <w:proofErr w:type="spellEnd"/>
      <w:r>
        <w:rPr>
          <w:rFonts w:eastAsia="Times New Roman"/>
          <w:sz w:val="24"/>
          <w:szCs w:val="24"/>
        </w:rPr>
        <w:t xml:space="preserve"> являются их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а также культурно-исторические традиции и богатый опыт отечественного образования.</w:t>
      </w:r>
    </w:p>
    <w:p w:rsidR="004D03BA" w:rsidRDefault="004D03BA">
      <w:pPr>
        <w:spacing w:line="17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8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Художественные произведения представлены в перечне в хронологической последовательности: от литературы XIX века до новейшего времени. Такое построение перечня определяется задачами курса на историко-литературной основе, опирающегося на сведения, полученные на завершающем этапе основной </w:t>
      </w:r>
      <w:proofErr w:type="spellStart"/>
      <w:r w:rsidR="0043543A">
        <w:rPr>
          <w:rFonts w:eastAsia="Times New Roman"/>
          <w:sz w:val="24"/>
          <w:szCs w:val="24"/>
        </w:rPr>
        <w:t>центр</w:t>
      </w:r>
      <w:proofErr w:type="gramStart"/>
      <w:r>
        <w:rPr>
          <w:rFonts w:eastAsia="Times New Roman"/>
          <w:sz w:val="24"/>
          <w:szCs w:val="24"/>
        </w:rPr>
        <w:t>.К</w:t>
      </w:r>
      <w:proofErr w:type="gramEnd"/>
      <w:r>
        <w:rPr>
          <w:rFonts w:eastAsia="Times New Roman"/>
          <w:sz w:val="24"/>
          <w:szCs w:val="24"/>
        </w:rPr>
        <w:t>урс</w:t>
      </w:r>
      <w:proofErr w:type="spellEnd"/>
      <w:r>
        <w:rPr>
          <w:rFonts w:eastAsia="Times New Roman"/>
          <w:sz w:val="24"/>
          <w:szCs w:val="24"/>
        </w:rPr>
        <w:t xml:space="preserve"> литературы в старшей</w:t>
      </w:r>
      <w:r w:rsidR="000258A1">
        <w:rPr>
          <w:rFonts w:eastAsia="Times New Roman"/>
          <w:sz w:val="24"/>
          <w:szCs w:val="24"/>
        </w:rPr>
        <w:t xml:space="preserve">  лицею</w:t>
      </w:r>
      <w:r>
        <w:rPr>
          <w:rFonts w:eastAsia="Times New Roman"/>
          <w:sz w:val="24"/>
          <w:szCs w:val="24"/>
        </w:rPr>
        <w:t xml:space="preserve"> направлен на систематизацию представлений учащихся об историческом развитии литературы, что позволяет глубже осознать диалог классической и современной литературы.</w:t>
      </w:r>
    </w:p>
    <w:p w:rsidR="004D03BA" w:rsidRDefault="004D03BA">
      <w:pPr>
        <w:spacing w:line="16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Перечень произведений представляет собой инвариантную часть любой программы литературного образования, обеспечивающую федеральный компонент общего образования. Перечень допускает расширение списка писательских имен и произведений в авторских программах, что содействует реализации принципа вариативности в изучении литературы. Данный перечень включает три уровня детализации учебного материала:</w:t>
      </w:r>
    </w:p>
    <w:p w:rsidR="004D03BA" w:rsidRDefault="004D03BA">
      <w:pPr>
        <w:spacing w:line="5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26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названо имя писателя с указанием конкретных произведений;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26"/>
        </w:numPr>
        <w:tabs>
          <w:tab w:val="left" w:pos="1117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названо имя писателя без указания конкретных произведений (определено только число художественных текстов, выбор которых предоставляется автору программы или учителю);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26"/>
        </w:numPr>
        <w:tabs>
          <w:tab w:val="left" w:pos="1206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предложен список имен писателей и указано минимальное число авторов, произведения которых обязательны для изучения (выбор писателей и конкретных произведений из предложенного списка предоставляется автору программы или учителю).</w:t>
      </w:r>
    </w:p>
    <w:p w:rsidR="004D03BA" w:rsidRDefault="004D03BA">
      <w:pPr>
        <w:spacing w:line="153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15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4D03BA">
      <w:pPr>
        <w:spacing w:line="358" w:lineRule="exact"/>
        <w:rPr>
          <w:sz w:val="20"/>
          <w:szCs w:val="20"/>
        </w:rPr>
      </w:pPr>
    </w:p>
    <w:p w:rsidR="004D03BA" w:rsidRDefault="000C3645" w:rsidP="006047CF">
      <w:pPr>
        <w:numPr>
          <w:ilvl w:val="1"/>
          <w:numId w:val="27"/>
        </w:numPr>
        <w:tabs>
          <w:tab w:val="left" w:pos="1177"/>
        </w:tabs>
        <w:spacing w:line="250" w:lineRule="auto"/>
        <w:ind w:left="260" w:firstLine="710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образовательных учреждениях с родным (нерусским) языком обучения на базовом уровне сохраняются все факторы, которые определяют специфику содержания предмета "Литература" в </w:t>
      </w:r>
      <w:proofErr w:type="gramStart"/>
      <w:r>
        <w:rPr>
          <w:rFonts w:eastAsia="Times New Roman"/>
          <w:sz w:val="23"/>
          <w:szCs w:val="23"/>
        </w:rPr>
        <w:t>основной</w:t>
      </w:r>
      <w:proofErr w:type="gramEnd"/>
      <w:r w:rsidR="00E70280">
        <w:rPr>
          <w:rFonts w:eastAsia="Times New Roman"/>
          <w:sz w:val="23"/>
          <w:szCs w:val="23"/>
        </w:rPr>
        <w:t xml:space="preserve">  центру</w:t>
      </w:r>
      <w:r>
        <w:rPr>
          <w:rFonts w:eastAsia="Times New Roman"/>
          <w:sz w:val="23"/>
          <w:szCs w:val="23"/>
        </w:rPr>
        <w:t xml:space="preserve">. Кроме того, выпускники должны выходить на диалог русской и родной литературы и культуры, учитывать их специфику и духовные корни. Таким </w:t>
      </w:r>
      <w:proofErr w:type="gramStart"/>
      <w:r>
        <w:rPr>
          <w:rFonts w:eastAsia="Times New Roman"/>
          <w:sz w:val="23"/>
          <w:szCs w:val="23"/>
        </w:rPr>
        <w:t>образом</w:t>
      </w:r>
      <w:proofErr w:type="gramEnd"/>
      <w:r>
        <w:rPr>
          <w:rFonts w:eastAsia="Times New Roman"/>
          <w:sz w:val="23"/>
          <w:szCs w:val="23"/>
        </w:rPr>
        <w:t xml:space="preserve"> реализуется принцип единого литературного образования, решающего образовательные и воспитательные задачи на материале родной и русской литературы.</w:t>
      </w:r>
    </w:p>
    <w:p w:rsidR="004D03BA" w:rsidRDefault="004D03BA">
      <w:pPr>
        <w:spacing w:line="3" w:lineRule="exact"/>
        <w:rPr>
          <w:rFonts w:eastAsia="Times New Roman"/>
          <w:sz w:val="23"/>
          <w:szCs w:val="23"/>
        </w:rPr>
      </w:pPr>
    </w:p>
    <w:p w:rsidR="004D03BA" w:rsidRDefault="000C3645">
      <w:pPr>
        <w:spacing w:line="237" w:lineRule="auto"/>
        <w:ind w:left="260" w:firstLine="708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 xml:space="preserve">Особенностью содержания литературного образования в образовательных учреждениях с родным (нерусским) языком обучения является дальнейшее изучение следующих произведений, включенных в обязательный минимум содержания образования основной </w:t>
      </w:r>
      <w:r w:rsidR="0043543A">
        <w:rPr>
          <w:rFonts w:eastAsia="Times New Roman"/>
          <w:sz w:val="24"/>
          <w:szCs w:val="24"/>
        </w:rPr>
        <w:t>центр</w:t>
      </w:r>
      <w:r>
        <w:rPr>
          <w:rFonts w:eastAsia="Times New Roman"/>
          <w:sz w:val="24"/>
          <w:szCs w:val="24"/>
        </w:rPr>
        <w:t>:</w:t>
      </w:r>
    </w:p>
    <w:p w:rsidR="004D03BA" w:rsidRDefault="004D03BA">
      <w:pPr>
        <w:spacing w:line="14" w:lineRule="exact"/>
        <w:rPr>
          <w:rFonts w:eastAsia="Times New Roman"/>
          <w:sz w:val="23"/>
          <w:szCs w:val="23"/>
        </w:rPr>
      </w:pPr>
    </w:p>
    <w:p w:rsidR="004D03BA" w:rsidRDefault="000C3645">
      <w:pPr>
        <w:spacing w:line="249" w:lineRule="auto"/>
        <w:ind w:left="980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А.С. Пушкин. Роман "Евгений Онегин" (обзорное изучение с анализом фрагментов); М.Ю. Лермонтов. </w:t>
      </w:r>
      <w:proofErr w:type="gramStart"/>
      <w:r>
        <w:rPr>
          <w:rFonts w:eastAsia="Times New Roman"/>
          <w:sz w:val="23"/>
          <w:szCs w:val="23"/>
        </w:rPr>
        <w:t>Роман "Герой нашего времени" (обзорное изучение с анализом</w:t>
      </w:r>
      <w:proofErr w:type="gramEnd"/>
    </w:p>
    <w:p w:rsidR="004D03BA" w:rsidRDefault="004D03BA">
      <w:pPr>
        <w:spacing w:line="3" w:lineRule="exact"/>
        <w:rPr>
          <w:rFonts w:eastAsia="Times New Roman"/>
          <w:sz w:val="23"/>
          <w:szCs w:val="23"/>
        </w:rPr>
      </w:pPr>
    </w:p>
    <w:p w:rsidR="004D03BA" w:rsidRDefault="000C3645">
      <w:pPr>
        <w:spacing w:line="234" w:lineRule="auto"/>
        <w:ind w:left="980" w:hanging="708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 xml:space="preserve">повести "Княжна Мери"); Н.В. Гоголь. </w:t>
      </w:r>
      <w:proofErr w:type="gramStart"/>
      <w:r>
        <w:rPr>
          <w:rFonts w:eastAsia="Times New Roman"/>
          <w:sz w:val="24"/>
          <w:szCs w:val="24"/>
        </w:rPr>
        <w:t>Поэма "Мертвые души" (первый том) (обзорное изучение с анализом</w:t>
      </w:r>
      <w:proofErr w:type="gramEnd"/>
    </w:p>
    <w:p w:rsidR="004D03BA" w:rsidRDefault="004D03BA">
      <w:pPr>
        <w:spacing w:line="1" w:lineRule="exact"/>
        <w:rPr>
          <w:rFonts w:eastAsia="Times New Roman"/>
          <w:sz w:val="23"/>
          <w:szCs w:val="23"/>
        </w:rPr>
      </w:pPr>
    </w:p>
    <w:p w:rsidR="004D03BA" w:rsidRDefault="000C3645">
      <w:pPr>
        <w:ind w:left="260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отдельных глав).</w:t>
      </w:r>
    </w:p>
    <w:p w:rsidR="004D03BA" w:rsidRDefault="000C3645">
      <w:pPr>
        <w:ind w:left="980"/>
        <w:rPr>
          <w:rFonts w:eastAsia="Times New Roman"/>
          <w:sz w:val="23"/>
          <w:szCs w:val="23"/>
        </w:rPr>
      </w:pPr>
      <w:r>
        <w:rPr>
          <w:rFonts w:eastAsia="Times New Roman"/>
          <w:i/>
          <w:iCs/>
          <w:sz w:val="24"/>
          <w:szCs w:val="24"/>
        </w:rPr>
        <w:t>Русская литература XIX века</w:t>
      </w:r>
    </w:p>
    <w:p w:rsidR="004D03BA" w:rsidRDefault="004D03BA">
      <w:pPr>
        <w:spacing w:line="12" w:lineRule="exact"/>
        <w:rPr>
          <w:rFonts w:eastAsia="Times New Roman"/>
          <w:sz w:val="23"/>
          <w:szCs w:val="23"/>
        </w:rPr>
      </w:pPr>
    </w:p>
    <w:p w:rsidR="004D03BA" w:rsidRDefault="000C3645">
      <w:pPr>
        <w:spacing w:line="237" w:lineRule="auto"/>
        <w:ind w:left="260" w:firstLine="708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 xml:space="preserve">А.С. Пушкин. Стихотворения: </w:t>
      </w:r>
      <w:proofErr w:type="gramStart"/>
      <w:r>
        <w:rPr>
          <w:rFonts w:eastAsia="Times New Roman"/>
          <w:sz w:val="24"/>
          <w:szCs w:val="24"/>
        </w:rPr>
        <w:t>"Погасло дневное светило...", "Свободы сеятель пустынный...", "Подражания Корану" (IX.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"И путник усталый на Бога роптал..."), "Элегия" ("Безумных лет угасшее веселье..."), "...Вновь я посетил...", а также три стихотворения по выбору.</w:t>
      </w:r>
      <w:proofErr w:type="gramEnd"/>
      <w:r>
        <w:rPr>
          <w:rFonts w:eastAsia="Times New Roman"/>
          <w:sz w:val="24"/>
          <w:szCs w:val="24"/>
        </w:rPr>
        <w:t xml:space="preserve"> Поэма "Медный всадник".</w:t>
      </w:r>
    </w:p>
    <w:p w:rsidR="004D03BA" w:rsidRDefault="004D03BA">
      <w:pPr>
        <w:spacing w:line="13" w:lineRule="exact"/>
        <w:rPr>
          <w:rFonts w:eastAsia="Times New Roman"/>
          <w:sz w:val="23"/>
          <w:szCs w:val="23"/>
        </w:rPr>
      </w:pPr>
    </w:p>
    <w:p w:rsidR="004D03BA" w:rsidRDefault="000C3645">
      <w:pPr>
        <w:spacing w:line="237" w:lineRule="auto"/>
        <w:ind w:left="260" w:firstLine="708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М.Ю. Лермонтов. Стихотворения: "Молитва" ("Я, Матерь Божия, ныне с молитвою..."), "Как часто, пестрою толпою окружен...", "</w:t>
      </w:r>
      <w:proofErr w:type="spellStart"/>
      <w:r>
        <w:rPr>
          <w:rFonts w:eastAsia="Times New Roman"/>
          <w:sz w:val="24"/>
          <w:szCs w:val="24"/>
        </w:rPr>
        <w:t>Валерик</w:t>
      </w:r>
      <w:proofErr w:type="spellEnd"/>
      <w:r>
        <w:rPr>
          <w:rFonts w:eastAsia="Times New Roman"/>
          <w:sz w:val="24"/>
          <w:szCs w:val="24"/>
        </w:rPr>
        <w:t>", "Сон" ("В полдневный жар в долине Дагестана..."), "Выхожу один я на дорогу...", а также три стихотворения по выбору.</w:t>
      </w:r>
    </w:p>
    <w:p w:rsidR="004D03BA" w:rsidRDefault="004D03BA">
      <w:pPr>
        <w:spacing w:line="14" w:lineRule="exact"/>
        <w:rPr>
          <w:rFonts w:eastAsia="Times New Roman"/>
          <w:sz w:val="23"/>
          <w:szCs w:val="23"/>
        </w:rPr>
      </w:pPr>
    </w:p>
    <w:p w:rsidR="004D03BA" w:rsidRDefault="000C3645">
      <w:pPr>
        <w:spacing w:line="234" w:lineRule="auto"/>
        <w:ind w:left="980" w:right="1740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 xml:space="preserve">А.Н. Островский. </w:t>
      </w:r>
      <w:proofErr w:type="gramStart"/>
      <w:r>
        <w:rPr>
          <w:rFonts w:eastAsia="Times New Roman"/>
          <w:sz w:val="24"/>
          <w:szCs w:val="24"/>
        </w:rPr>
        <w:t>Драма "Гроза" И.А. Гончаров Роман "Обломов").</w:t>
      </w:r>
      <w:proofErr w:type="gramEnd"/>
      <w:r>
        <w:rPr>
          <w:rFonts w:eastAsia="Times New Roman"/>
          <w:sz w:val="24"/>
          <w:szCs w:val="24"/>
        </w:rPr>
        <w:t xml:space="preserve"> И.С. Тургенев. Роман "Отцы и дети"</w:t>
      </w:r>
    </w:p>
    <w:p w:rsidR="004D03BA" w:rsidRDefault="004D03BA">
      <w:pPr>
        <w:spacing w:line="13" w:lineRule="exact"/>
        <w:rPr>
          <w:rFonts w:eastAsia="Times New Roman"/>
          <w:sz w:val="23"/>
          <w:szCs w:val="23"/>
        </w:rPr>
      </w:pPr>
    </w:p>
    <w:p w:rsidR="004D03BA" w:rsidRDefault="000C3645">
      <w:pPr>
        <w:spacing w:line="250" w:lineRule="auto"/>
        <w:ind w:left="260" w:firstLine="708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Ф.И. Тютчев. Стихотворения: "</w:t>
      </w:r>
      <w:proofErr w:type="spellStart"/>
      <w:r>
        <w:rPr>
          <w:rFonts w:eastAsia="Times New Roman"/>
          <w:sz w:val="23"/>
          <w:szCs w:val="23"/>
        </w:rPr>
        <w:t>Silentium</w:t>
      </w:r>
      <w:proofErr w:type="spellEnd"/>
      <w:r>
        <w:rPr>
          <w:rFonts w:eastAsia="Times New Roman"/>
          <w:sz w:val="23"/>
          <w:szCs w:val="23"/>
        </w:rPr>
        <w:t>!", "</w:t>
      </w:r>
      <w:proofErr w:type="spellStart"/>
      <w:r>
        <w:rPr>
          <w:rFonts w:eastAsia="Times New Roman"/>
          <w:sz w:val="23"/>
          <w:szCs w:val="23"/>
        </w:rPr>
        <w:t>He</w:t>
      </w:r>
      <w:proofErr w:type="spellEnd"/>
      <w:r>
        <w:rPr>
          <w:rFonts w:eastAsia="Times New Roman"/>
          <w:sz w:val="23"/>
          <w:szCs w:val="23"/>
        </w:rPr>
        <w:t xml:space="preserve"> то, что мните вы, природа...", "Умом Россию не понять...", "О, как убийственно мы любим...", "Нам не дано предугадать...", "К. Б." ("Я встретил вас - и все былое..."), а также три стихотворения по выбору.</w:t>
      </w:r>
    </w:p>
    <w:p w:rsidR="004D03BA" w:rsidRDefault="004D03BA">
      <w:pPr>
        <w:spacing w:line="1" w:lineRule="exact"/>
        <w:rPr>
          <w:rFonts w:eastAsia="Times New Roman"/>
          <w:sz w:val="23"/>
          <w:szCs w:val="23"/>
        </w:rPr>
      </w:pPr>
    </w:p>
    <w:p w:rsidR="004D03BA" w:rsidRDefault="000C3645">
      <w:pPr>
        <w:spacing w:line="236" w:lineRule="auto"/>
        <w:ind w:left="260" w:firstLine="708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А.А. Фет. Стихотворения: "Это утро, радость эта...", "Шепот, робкое дыханье...", "Сияла ночь. Луной был полон сад. Лежали...", "Еще майская ночь", а также три стихотворения по выбору.</w:t>
      </w:r>
    </w:p>
    <w:p w:rsidR="004D03BA" w:rsidRDefault="004D03BA">
      <w:pPr>
        <w:spacing w:line="1" w:lineRule="exact"/>
        <w:rPr>
          <w:rFonts w:eastAsia="Times New Roman"/>
          <w:sz w:val="23"/>
          <w:szCs w:val="23"/>
        </w:rPr>
      </w:pPr>
    </w:p>
    <w:p w:rsidR="004D03BA" w:rsidRDefault="000C3645">
      <w:pPr>
        <w:ind w:left="980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А.К. Толстой.</w:t>
      </w:r>
    </w:p>
    <w:p w:rsidR="004D03BA" w:rsidRDefault="004D03BA">
      <w:pPr>
        <w:spacing w:line="12" w:lineRule="exact"/>
        <w:rPr>
          <w:rFonts w:eastAsia="Times New Roman"/>
          <w:sz w:val="23"/>
          <w:szCs w:val="23"/>
        </w:rPr>
      </w:pPr>
    </w:p>
    <w:p w:rsidR="004D03BA" w:rsidRDefault="000C3645">
      <w:pPr>
        <w:ind w:left="98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Н.А. Некрасов. Стихотворения: "В дороге", "Вчерашний день, часу в шестом...", "Мы</w:t>
      </w:r>
    </w:p>
    <w:p w:rsidR="004D03BA" w:rsidRDefault="004D03BA">
      <w:pPr>
        <w:spacing w:line="12" w:lineRule="exact"/>
        <w:rPr>
          <w:rFonts w:eastAsia="Times New Roman"/>
          <w:sz w:val="23"/>
          <w:szCs w:val="23"/>
        </w:rPr>
      </w:pPr>
    </w:p>
    <w:p w:rsidR="004D03BA" w:rsidRDefault="000C3645" w:rsidP="006047CF">
      <w:pPr>
        <w:numPr>
          <w:ilvl w:val="0"/>
          <w:numId w:val="27"/>
        </w:numPr>
        <w:tabs>
          <w:tab w:val="left" w:pos="505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тобой бестолковые люди...", "Поэт и Гражданин", "Элегия" ("Пускай нам говорит изменчивая мода..."), "</w:t>
      </w:r>
      <w:proofErr w:type="gramStart"/>
      <w:r>
        <w:rPr>
          <w:rFonts w:eastAsia="Times New Roman"/>
          <w:sz w:val="24"/>
          <w:szCs w:val="24"/>
        </w:rPr>
        <w:t>О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Муза</w:t>
      </w:r>
      <w:proofErr w:type="gramEnd"/>
      <w:r>
        <w:rPr>
          <w:rFonts w:eastAsia="Times New Roman"/>
          <w:sz w:val="24"/>
          <w:szCs w:val="24"/>
        </w:rPr>
        <w:t>! я у двери гроба...", а также три стихотворения по выбору.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Поэма "Кому на Руси жить хорошо</w:t>
      </w: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Н.С. Лесков. Одно произведение по выбору.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6" w:lineRule="auto"/>
        <w:ind w:left="980" w:right="2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М.Е. Салтыков-Щедрин. "История</w:t>
      </w:r>
      <w:proofErr w:type="gramStart"/>
      <w:r>
        <w:rPr>
          <w:rFonts w:eastAsia="Times New Roman"/>
          <w:sz w:val="24"/>
          <w:szCs w:val="24"/>
        </w:rPr>
        <w:t xml:space="preserve"> О</w:t>
      </w:r>
      <w:proofErr w:type="gramEnd"/>
      <w:r>
        <w:rPr>
          <w:rFonts w:eastAsia="Times New Roman"/>
          <w:sz w:val="24"/>
          <w:szCs w:val="24"/>
        </w:rPr>
        <w:t>дного Города" (обзор). Ф.М. Достоевский. Роман "Преступление и наказание" Л.Н. Толстой. Роман-эпопея "Война и мир"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980" w:right="8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А.П. Чехов. Рассказы: "Студент", "</w:t>
      </w:r>
      <w:proofErr w:type="spellStart"/>
      <w:r>
        <w:rPr>
          <w:rFonts w:eastAsia="Times New Roman"/>
          <w:sz w:val="24"/>
          <w:szCs w:val="24"/>
        </w:rPr>
        <w:t>Ионыч</w:t>
      </w:r>
      <w:proofErr w:type="spellEnd"/>
      <w:r>
        <w:rPr>
          <w:rFonts w:eastAsia="Times New Roman"/>
          <w:sz w:val="24"/>
          <w:szCs w:val="24"/>
        </w:rPr>
        <w:t>", а также два рассказа по выбору. Пьеса "Вишневый сад"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Русская литература XX века</w:t>
      </w: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И.А. Бунин. Три стихотворения по выбору.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980" w:right="1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Рассказ "Господин из Сан-Франциско", а также два рассказа по выбору. А.И. Куприн. Одно произведение по выбору.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М. Горький Пьеса "На дне".</w:t>
      </w:r>
    </w:p>
    <w:p w:rsidR="004D03BA" w:rsidRDefault="004D03BA">
      <w:pPr>
        <w:spacing w:line="151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16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4D03BA">
      <w:pPr>
        <w:spacing w:line="346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Одно произведение по выбору.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Поэзия конца XIX - начала XX вв.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И.Ф.  Анненский,  К.Д.  Бальмонт,  А.  Белый,  В.Я.  Брюсов,  М.А.  Волошин,  Н.С.</w:t>
      </w:r>
    </w:p>
    <w:p w:rsidR="004D03BA" w:rsidRDefault="000C364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Гумилев, Н.А. Клюев, И. Северянин, Ф.К. Сологуб, В.В. Хлебников, В.Ф. Ходасевич.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Стихотворения не менее двух авторов по выбору.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А.А. Блок Стихотворения: "Незнакомка", "Россия", "Ночь, улица, фонарь, аптека...", "В ресторане", "Река раскинулась. Течет, грустит лениво..." (из цикла "На поле Куликовом"), "На железной дороге", а также три стихотворения по выбору.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Поэма "Двенадцать".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В.В. Маяковский. Стихотворения: "А вы могли бы?", "Послушайте!", "Скрипка и немножко нервно", "</w:t>
      </w:r>
      <w:proofErr w:type="spellStart"/>
      <w:r>
        <w:rPr>
          <w:rFonts w:eastAsia="Times New Roman"/>
          <w:sz w:val="24"/>
          <w:szCs w:val="24"/>
        </w:rPr>
        <w:t>Лиличка</w:t>
      </w:r>
      <w:proofErr w:type="spellEnd"/>
      <w:r>
        <w:rPr>
          <w:rFonts w:eastAsia="Times New Roman"/>
          <w:sz w:val="24"/>
          <w:szCs w:val="24"/>
        </w:rPr>
        <w:t>!", "Юбилейное", "Прозаседавшиеся", а также три стихотворения по выбору.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Поэма "Облако в штанах" С.А. Есенин. Стихотворения: "Гой ты, Русь, моя родная!..", "Не бродить, не мять в кустах багряных...", "Мы теперь уходим понемногу...", "Письмо матери", "Спит ковыль. Равнина дорогая...", "</w:t>
      </w:r>
      <w:proofErr w:type="spellStart"/>
      <w:r>
        <w:rPr>
          <w:rFonts w:eastAsia="Times New Roman"/>
          <w:sz w:val="24"/>
          <w:szCs w:val="24"/>
        </w:rPr>
        <w:t>Шаганэ</w:t>
      </w:r>
      <w:proofErr w:type="spellEnd"/>
      <w:r>
        <w:rPr>
          <w:rFonts w:eastAsia="Times New Roman"/>
          <w:sz w:val="24"/>
          <w:szCs w:val="24"/>
        </w:rPr>
        <w:t xml:space="preserve"> ты моя, </w:t>
      </w:r>
      <w:proofErr w:type="spellStart"/>
      <w:r>
        <w:rPr>
          <w:rFonts w:eastAsia="Times New Roman"/>
          <w:sz w:val="24"/>
          <w:szCs w:val="24"/>
        </w:rPr>
        <w:t>Шаганэ</w:t>
      </w:r>
      <w:proofErr w:type="spellEnd"/>
      <w:r>
        <w:rPr>
          <w:rFonts w:eastAsia="Times New Roman"/>
          <w:sz w:val="24"/>
          <w:szCs w:val="24"/>
        </w:rPr>
        <w:t>...", "Не жалею, не зову, не плачу...", "Русь Советская", а также три стихотворения по выбору.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М.И. Цветаева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Стихотворения: </w:t>
      </w:r>
      <w:proofErr w:type="gramStart"/>
      <w:r>
        <w:rPr>
          <w:rFonts w:eastAsia="Times New Roman"/>
          <w:sz w:val="23"/>
          <w:szCs w:val="23"/>
        </w:rPr>
        <w:t>"Моим стихам, написанным так рано...", "Стихи к Блоку" ("Имя твое</w:t>
      </w:r>
      <w:proofErr w:type="gramEnd"/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 w:rsidP="006047CF">
      <w:pPr>
        <w:numPr>
          <w:ilvl w:val="0"/>
          <w:numId w:val="28"/>
        </w:numPr>
        <w:tabs>
          <w:tab w:val="left" w:pos="385"/>
        </w:tabs>
        <w:spacing w:line="234" w:lineRule="auto"/>
        <w:ind w:left="260" w:right="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птица в руке..."), "Кто создан из камня, кто создан из глины...", "Тоска по родине! Давно...", а также два стихотворения по выбору.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О.Э. Мандельштам. Стихотворения: "</w:t>
      </w:r>
      <w:proofErr w:type="spellStart"/>
      <w:r>
        <w:rPr>
          <w:rFonts w:eastAsia="Times New Roman"/>
          <w:sz w:val="24"/>
          <w:szCs w:val="24"/>
        </w:rPr>
        <w:t>Notre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Dame</w:t>
      </w:r>
      <w:proofErr w:type="spellEnd"/>
      <w:r>
        <w:rPr>
          <w:rFonts w:eastAsia="Times New Roman"/>
          <w:sz w:val="24"/>
          <w:szCs w:val="24"/>
        </w:rPr>
        <w:t>", "Бессонница. Гомер. Тугие паруса...", "За гремучую доблесть грядущих веков...", "Я вернулся в мой город, знакомый до слез...", а также два стихотворения по выбору.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А.А. Ахматова. Стихотворения: "Песня последней встречи", "Сжала руки под темной вуалью...", "Мне ни к чему одические рати...", "Мне голос был. Он звал </w:t>
      </w:r>
      <w:proofErr w:type="spellStart"/>
      <w:r>
        <w:rPr>
          <w:rFonts w:eastAsia="Times New Roman"/>
          <w:sz w:val="24"/>
          <w:szCs w:val="24"/>
        </w:rPr>
        <w:t>утешно</w:t>
      </w:r>
      <w:proofErr w:type="spellEnd"/>
      <w:r>
        <w:rPr>
          <w:rFonts w:eastAsia="Times New Roman"/>
          <w:sz w:val="24"/>
          <w:szCs w:val="24"/>
        </w:rPr>
        <w:t>...", "Родная земля", а также два стихотворения по выбору.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Поэма "Реквием".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Б.Л. Пастернак. Стихотворения: "Февраль. Достать чернил и плакать!..", "Определение поэзии", "Во всем мне хочется дойти...", "Гамлет", "Зимняя ночь", а также два стихотворения по выбору.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Роман "Доктор Живаго" (Обзор).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980" w:right="1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М.А. Булгаков. Романы: "Белая гвардия" или "Мастер и Маргарита"</w:t>
      </w:r>
      <w:proofErr w:type="gramStart"/>
      <w:r>
        <w:rPr>
          <w:rFonts w:eastAsia="Times New Roman"/>
          <w:sz w:val="24"/>
          <w:szCs w:val="24"/>
        </w:rPr>
        <w:t xml:space="preserve"> .</w:t>
      </w:r>
      <w:proofErr w:type="gramEnd"/>
      <w:r>
        <w:rPr>
          <w:rFonts w:eastAsia="Times New Roman"/>
          <w:sz w:val="24"/>
          <w:szCs w:val="24"/>
        </w:rPr>
        <w:t xml:space="preserve"> А.П. Платонов. Одно произведение по выбору.</w:t>
      </w:r>
    </w:p>
    <w:p w:rsidR="004D03BA" w:rsidRDefault="004D03BA">
      <w:pPr>
        <w:spacing w:line="2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М.А. Шолохов. Роман-эпопея "Тихий Дон" (обзорное изучение).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А.Т. Твардовский. Стихотворения: "Вся суть в одном-единственном завете...", "Памяти матери", "Я знаю, никакой моей вины...", а также два стихотворения по выбору.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980" w:right="20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В.Т. Шаламов. "Колымские Рассказ" (Два Рассказа</w:t>
      </w:r>
      <w:proofErr w:type="gramStart"/>
      <w:r>
        <w:rPr>
          <w:rFonts w:eastAsia="Times New Roman"/>
          <w:sz w:val="24"/>
          <w:szCs w:val="24"/>
        </w:rPr>
        <w:t xml:space="preserve"> П</w:t>
      </w:r>
      <w:proofErr w:type="gramEnd"/>
      <w:r>
        <w:rPr>
          <w:rFonts w:eastAsia="Times New Roman"/>
          <w:sz w:val="24"/>
          <w:szCs w:val="24"/>
        </w:rPr>
        <w:t>о Выбору). Роман "Архипелаг Гулаг" (фрагменты).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Проза второй половины XX века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Ф.А. Абрамов, Ч.Т. Айтматов, В.П. Астафьев, В.И. Белов, А.Г. Битов, В.В. Быков, В.С. </w:t>
      </w:r>
      <w:proofErr w:type="spellStart"/>
      <w:r>
        <w:rPr>
          <w:rFonts w:eastAsia="Times New Roman"/>
          <w:sz w:val="24"/>
          <w:szCs w:val="24"/>
        </w:rPr>
        <w:t>Гроссман</w:t>
      </w:r>
      <w:proofErr w:type="spellEnd"/>
      <w:r>
        <w:rPr>
          <w:rFonts w:eastAsia="Times New Roman"/>
          <w:sz w:val="24"/>
          <w:szCs w:val="24"/>
        </w:rPr>
        <w:t>, С.Д. Довлатов, В.Л. Кондратьев, В.П. Некрасов, Е.И. Носов, В.Г. Распутин, В.Ф. Тендряков, Ю.В. Трифонов, В.М. Шукшин.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980" w:right="3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Произведения не менее трех авторов по выбору. Поэзия второй половины XX века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Б.А. Ахмадулина, И.А. Бродский, А.А. Вознесенский, B.C. Высоцкий, Е.А. Евтушенко, Ю.П. Кузнецов, Л.Н. Мартынов, Б.Ш. Окуджава, Н.М. Рубцов, Д.С. Самойлов, Б.А. Слуцкий, В.Н. Соколов, В.А. Солоухин, А.А. Тарковский.</w:t>
      </w:r>
    </w:p>
    <w:p w:rsidR="004D03BA" w:rsidRDefault="004D03BA">
      <w:pPr>
        <w:spacing w:line="2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Стихотворения не менее трех авторов по выбору.</w:t>
      </w:r>
    </w:p>
    <w:p w:rsidR="004D03BA" w:rsidRDefault="004D03BA">
      <w:pPr>
        <w:spacing w:line="151" w:lineRule="exact"/>
        <w:rPr>
          <w:sz w:val="20"/>
          <w:szCs w:val="20"/>
        </w:rPr>
      </w:pPr>
    </w:p>
    <w:p w:rsidR="004D03BA" w:rsidRDefault="000C3645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17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4D03BA">
      <w:pPr>
        <w:spacing w:line="346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Драматургия второй половины XX века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А.Н. Арбузов, А.В. Вампилов, А.М. Володин, В.С. Розов, М.М. Рощин.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Произведение одного автора по выбору.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Литература последнего десятилетия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Проза (одно произведение по выбору). Поэзия (одно произведение по выбору).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Зарубежная литература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Проза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О. Бальзак, Г. Белль, О. Генри, У. </w:t>
      </w:r>
      <w:proofErr w:type="spellStart"/>
      <w:r>
        <w:rPr>
          <w:rFonts w:eastAsia="Times New Roman"/>
          <w:sz w:val="24"/>
          <w:szCs w:val="24"/>
        </w:rPr>
        <w:t>Голдинг</w:t>
      </w:r>
      <w:proofErr w:type="spellEnd"/>
      <w:r>
        <w:rPr>
          <w:rFonts w:eastAsia="Times New Roman"/>
          <w:sz w:val="24"/>
          <w:szCs w:val="24"/>
        </w:rPr>
        <w:t>, Э.Т.А. Гофман, В. Гюго, Ч. Диккенс, Г. Ибсен, А. Камю, Ф. Кафка, Г.Г. Маркес, П. Мериме, М. Метерлинк, Г. Мопассан, У.С. Моэм, Д. Оруэлл, Э.А. По, Э.М. Ремарк, Ф. Стендаль, Дж. Сэлинджер, О. Уайльд, Г. Флобер, Э. Хемингуэй, Б. Шоу, У. Эко., Г. Аполлинер, Д.Г.</w:t>
      </w:r>
      <w:proofErr w:type="gramEnd"/>
      <w:r>
        <w:rPr>
          <w:rFonts w:eastAsia="Times New Roman"/>
          <w:sz w:val="24"/>
          <w:szCs w:val="24"/>
        </w:rPr>
        <w:t xml:space="preserve"> Байрон, У. Блейк, Ш. </w:t>
      </w:r>
      <w:proofErr w:type="spellStart"/>
      <w:r>
        <w:rPr>
          <w:rFonts w:eastAsia="Times New Roman"/>
          <w:sz w:val="24"/>
          <w:szCs w:val="24"/>
        </w:rPr>
        <w:t>Бодлер</w:t>
      </w:r>
      <w:proofErr w:type="spellEnd"/>
      <w:r>
        <w:rPr>
          <w:rFonts w:eastAsia="Times New Roman"/>
          <w:sz w:val="24"/>
          <w:szCs w:val="24"/>
        </w:rPr>
        <w:t>, П. Верлен, Э. Верхарн, Г. Гейне, А. Рембо, P.M. Рильке, Т.С. Элиот.</w:t>
      </w:r>
    </w:p>
    <w:p w:rsidR="004D03BA" w:rsidRDefault="004D03BA">
      <w:pPr>
        <w:spacing w:line="6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Основные историко-литературные сведения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Русская литература XIX века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Русская литература в контексте мировой культуры.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Основные темы и проблемы русской литературы XIX </w:t>
      </w:r>
      <w:proofErr w:type="gramStart"/>
      <w:r>
        <w:rPr>
          <w:rFonts w:eastAsia="Times New Roman"/>
          <w:sz w:val="24"/>
          <w:szCs w:val="24"/>
        </w:rPr>
        <w:t>в</w:t>
      </w:r>
      <w:proofErr w:type="gramEnd"/>
      <w:r>
        <w:rPr>
          <w:rFonts w:eastAsia="Times New Roman"/>
          <w:sz w:val="24"/>
          <w:szCs w:val="24"/>
        </w:rPr>
        <w:t>. (</w:t>
      </w:r>
      <w:proofErr w:type="gramStart"/>
      <w:r>
        <w:rPr>
          <w:rFonts w:eastAsia="Times New Roman"/>
          <w:sz w:val="24"/>
          <w:szCs w:val="24"/>
        </w:rPr>
        <w:t>свобода</w:t>
      </w:r>
      <w:proofErr w:type="gramEnd"/>
      <w:r>
        <w:rPr>
          <w:rFonts w:eastAsia="Times New Roman"/>
          <w:sz w:val="24"/>
          <w:szCs w:val="24"/>
        </w:rPr>
        <w:t>, духовно-нравственные искания человека, обращение к народу в поисках нравственного идеала, "</w:t>
      </w:r>
      <w:proofErr w:type="spellStart"/>
      <w:r>
        <w:rPr>
          <w:rFonts w:eastAsia="Times New Roman"/>
          <w:sz w:val="24"/>
          <w:szCs w:val="24"/>
        </w:rPr>
        <w:t>праведничество</w:t>
      </w:r>
      <w:proofErr w:type="spellEnd"/>
      <w:r>
        <w:rPr>
          <w:rFonts w:eastAsia="Times New Roman"/>
          <w:sz w:val="24"/>
          <w:szCs w:val="24"/>
        </w:rPr>
        <w:t>", борьба с социальной несправедливостью и угнетением человека). Нравственные устои и быт разных слоев русского общества (дворянство, купечество, крестьянство). Роль женщины в семье и общественной жизни.</w:t>
      </w:r>
    </w:p>
    <w:p w:rsidR="004D03BA" w:rsidRDefault="004D03BA">
      <w:pPr>
        <w:spacing w:line="17" w:lineRule="exact"/>
        <w:rPr>
          <w:sz w:val="20"/>
          <w:szCs w:val="20"/>
        </w:rPr>
      </w:pPr>
    </w:p>
    <w:p w:rsidR="004D03BA" w:rsidRDefault="000C3645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Национальное самоопределение русской литературы. Историко-культурные и художественные предпосылки романтизма, своеобразие романтизма в русской литературе &lt;и литературе других народов России. Формирование реализма как новой ступени познания и художественного освоения мира и человека. Общее и особенное в реалистическом отражении действительности в русской литературе и литературе других народов России. Проблема человека и среды. Осмысление взаимодействия характера и обстоятельств.</w:t>
      </w:r>
    </w:p>
    <w:p w:rsidR="004D03BA" w:rsidRDefault="004D03BA">
      <w:pPr>
        <w:spacing w:line="4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Русская литература XX века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Традиции и новаторство в русской литературе на рубеже XIX - XX веков. Новые литературные течения. Модернизм.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Трагические события эпохи (Первая мировая война, революция, гражданская война, массовые репрессии, коллективизация) и их отражение в русской литературе и литературе других народов России. Конфликт человека и эпохи. Развитие русской реалистической прозы, ее темы и герои. Государственное регулирование и творческая свобода в литературе советского времени. Художественная объективность и тенденциозность в освещении исторических событий. Сатира в литературе.</w:t>
      </w:r>
    </w:p>
    <w:p w:rsidR="004D03BA" w:rsidRDefault="004D03BA">
      <w:pPr>
        <w:spacing w:line="15" w:lineRule="exact"/>
        <w:rPr>
          <w:sz w:val="20"/>
          <w:szCs w:val="20"/>
        </w:rPr>
      </w:pPr>
    </w:p>
    <w:p w:rsidR="004D03BA" w:rsidRDefault="000C3645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Великая Отечественная война и ее художественное осмысление в русской литературе и литературе других народов России. Новое понимание русской истории. Влияние "оттепели" 60-х годов на развитие литературы. "Лагерная" тема в литературе. "Деревенская" проза. Обращение к народному сознанию в поисках нравственного идеала в русской литературе и литературе других народов России. Развитие традиционных тем русской лирики (темы любви, гражданского служения, единства человека и природы).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Литература народов России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Отражение в национальных литературах общих и специфических духовно-нравственных и социальных проблем.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Произведения писателей - представителей народов России как источник знаний о культуре, нравах и обычаях разных народов, населяющих многонациональную Россию. Переводы произведений национальных писателей на русский язык.</w:t>
      </w:r>
    </w:p>
    <w:p w:rsidR="004D03BA" w:rsidRDefault="004D03BA">
      <w:pPr>
        <w:spacing w:line="153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18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Плодотворное творческое взаимодействие русской литературы и литературы других народов России в обращении к общенародной проблематике: сохранению мира на земле, экологии природы, сбережению духовных богатств, гуманизму социальных взаимоотношений.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Зарубежная литература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50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Взаимодействие зарубежной, русской литературы и литературы других народов России отражение в них "вечных" проблем бытия. Постановка в литературе XIX - XX вв. острых социально-нравственных проблем, протест писателей против унижения человека, воспевание человечности, чистоты и искренности человеческих отношений. Проблемы самопознания и нравственного выбора в произведениях классиков зарубежной литературы.</w:t>
      </w:r>
    </w:p>
    <w:p w:rsidR="004D03BA" w:rsidRDefault="000C3645">
      <w:pPr>
        <w:spacing w:line="232" w:lineRule="auto"/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Основные теоретико-литературные понятия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Художественная литература как искусство слова.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Художественный образ.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Содержание и форма.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Художественный вымысел. Фантастика.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Историко-литературный процесс. </w:t>
      </w:r>
      <w:proofErr w:type="gramStart"/>
      <w:r>
        <w:rPr>
          <w:rFonts w:eastAsia="Times New Roman"/>
          <w:sz w:val="24"/>
          <w:szCs w:val="24"/>
        </w:rPr>
        <w:t>Литературные направления и течения: классицизм, сентиментализм, романтизм, реализм, модернизм (символизм, акмеизм, футуризм).</w:t>
      </w:r>
      <w:proofErr w:type="gramEnd"/>
      <w:r>
        <w:rPr>
          <w:rFonts w:eastAsia="Times New Roman"/>
          <w:sz w:val="24"/>
          <w:szCs w:val="24"/>
        </w:rPr>
        <w:t xml:space="preserve"> Основные факты жизни и творчества выдающихся русских писателей XIX - XX веков.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Литературные роды: эпос, лирика, драма. </w:t>
      </w:r>
      <w:proofErr w:type="gramStart"/>
      <w:r>
        <w:rPr>
          <w:rFonts w:eastAsia="Times New Roman"/>
          <w:sz w:val="24"/>
          <w:szCs w:val="24"/>
        </w:rPr>
        <w:t>Жанры литературы: роман, роман-эпопея, повесть, рассказ, очерк, притча; поэма, баллада; лирическое стихотворение, элегия, послание, эпиграмма, ода, сонет; комедия, трагедия, драма.</w:t>
      </w:r>
      <w:proofErr w:type="gramEnd"/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Авторская позиция. Тема. Идея. Проблематика. Сюжет. Композиция. Стадии развития действия: экспозиция, завязка, кульминация, развязка, эпилог. Лирическое отступление. Конфликт. Автор-повествователь. Образ автора. Персонаж. Характер. Тип. Лирический герой. Система образов.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Деталь. Символ.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Психологизм. Народность. Историзм.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Трагическое и комическое. Сатира, юмор, ирония, сарказм. Гротеск.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Язык художественного произведения. Изобразительно-выразительные средства в художественном произведении: сравнение, эпитет, метафора, метонимия. Гипербола. Аллегория.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Стиль.</w:t>
      </w:r>
    </w:p>
    <w:p w:rsidR="004D03BA" w:rsidRDefault="004D03BA">
      <w:pPr>
        <w:spacing w:line="13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Проза и поэзия. Системы стихосложения. Стихотворные размеры: хорей, ямб, дактиль, амфибрахий, анапест. Ритм. Рифма. Строфа.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Литературная критика.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 w:rsidP="006047CF">
      <w:pPr>
        <w:numPr>
          <w:ilvl w:val="0"/>
          <w:numId w:val="29"/>
        </w:numPr>
        <w:tabs>
          <w:tab w:val="left" w:pos="1222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образовательных </w:t>
      </w:r>
      <w:proofErr w:type="gramStart"/>
      <w:r>
        <w:rPr>
          <w:rFonts w:eastAsia="Times New Roman"/>
          <w:sz w:val="24"/>
          <w:szCs w:val="24"/>
        </w:rPr>
        <w:t>учреждениях</w:t>
      </w:r>
      <w:proofErr w:type="gramEnd"/>
      <w:r>
        <w:rPr>
          <w:rFonts w:eastAsia="Times New Roman"/>
          <w:sz w:val="24"/>
          <w:szCs w:val="24"/>
        </w:rPr>
        <w:t xml:space="preserve"> с родным (нерусским) языком обучения данные теоретико-литературные понятия изучаются с опорой на знания, полученные при освоении родной литературы. Дополнительными понятиями являются: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Художественный перевод.</w:t>
      </w: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Русскоязычные национальные литературы народов России.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виды деятельности по освоению литературных произведений и теоретико-литературных понятий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980" w:right="5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Осознанное, творческое чтение художественных произведений разных жанров. Выразительное чтение.</w:t>
      </w:r>
    </w:p>
    <w:p w:rsidR="004D03BA" w:rsidRDefault="004D03BA">
      <w:pPr>
        <w:spacing w:line="2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Различные виды пересказа.</w:t>
      </w: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Заучивание наизусть стихотворных текстов.</w:t>
      </w: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227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19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0C3645">
      <w:pPr>
        <w:spacing w:line="234" w:lineRule="auto"/>
        <w:ind w:left="260" w:right="2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Определение принадлежности литературного (фольклорного) текста к тому или иному роду и жанру.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Анализ текста, выявляющий авторский замысел и различные средства его воплощения; определение мотивов поступков героев и сущности конфликта.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Выявление языковых средств художественной образности и определение их роли в раскрытии идейно-тематического содержания произведения.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Участие в дискуссии, утверждение и доказательство своей точки зрения с учетом мнения оппонента.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Подготовка рефератов, докладов; написание сочинений на основе и по мотивам литературных произведений.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 w:rsidP="006047CF">
      <w:pPr>
        <w:numPr>
          <w:ilvl w:val="1"/>
          <w:numId w:val="30"/>
        </w:numPr>
        <w:tabs>
          <w:tab w:val="left" w:pos="1198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образовательных </w:t>
      </w:r>
      <w:proofErr w:type="gramStart"/>
      <w:r>
        <w:rPr>
          <w:rFonts w:eastAsia="Times New Roman"/>
          <w:sz w:val="24"/>
          <w:szCs w:val="24"/>
        </w:rPr>
        <w:t>учреждениях</w:t>
      </w:r>
      <w:proofErr w:type="gramEnd"/>
      <w:r>
        <w:rPr>
          <w:rFonts w:eastAsia="Times New Roman"/>
          <w:sz w:val="24"/>
          <w:szCs w:val="24"/>
        </w:rPr>
        <w:t xml:space="preserve"> с родным (нерусским) языком обучения, наряду с вышеуказанными, специфическими видами деятельности являются: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Сопоставление произведений русской и родной литературы, выявление сходства нравственных идеалов, национального своеобразия их художественного воплощения.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Самостоятельный перевод фрагментов русского художественного текста на родной язык, поиск в родном языке эквивалентных средств художественной выразительности</w:t>
      </w:r>
    </w:p>
    <w:p w:rsidR="004D03BA" w:rsidRDefault="004D03BA">
      <w:pPr>
        <w:spacing w:line="6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Иностранный язык (базовый уровень)</w:t>
      </w:r>
    </w:p>
    <w:p w:rsidR="004D03BA" w:rsidRDefault="000C3645">
      <w:pPr>
        <w:spacing w:line="235" w:lineRule="auto"/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Речевые умения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Предметное содержание речи Социально-бытовая сфера. Повседневная жизнь, быт, семья. Межличностные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отношения. Здоровье и забота о нем.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Социально-культурная сфера. Жизнь в городе и сельской местности. НАУЧНО-ТЕХНИЧЕСКИЙ ПРОГРЕСС. Природа и экология. Молодежь в современном обществе. Досуг молодежи. Страна/страны изучаемого языка, их культурные особенности, достопримечательности. Путешествия по своей стране и за рубежом.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Учебно-трудовая сфера. Современный мир профессий. Планы на будущее, проблема выбора профессии. Роль иностранного языка в современном мире.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6" w:lineRule="auto"/>
        <w:ind w:left="980" w:right="57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Виды речевой деятельности Говорение Диалогическая речь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Совершенствование владения всеми видами диалога на основе новой тематики и расширения ситуаций официального и неофициального общения.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умений: участвовать в беседе/дискуссии на знакомую тему, осуществлять запрос информации, обращаться за разъяснениями, выражать свое отношение к высказыванию партнера, свое мнение по обсуждаемой теме.</w:t>
      </w:r>
    </w:p>
    <w:p w:rsidR="004D03BA" w:rsidRDefault="004D03BA">
      <w:pPr>
        <w:spacing w:line="2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Монологическая речь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Совершенствование </w:t>
      </w:r>
      <w:proofErr w:type="gramStart"/>
      <w:r>
        <w:rPr>
          <w:rFonts w:eastAsia="Times New Roman"/>
          <w:sz w:val="24"/>
          <w:szCs w:val="24"/>
        </w:rPr>
        <w:t>владения</w:t>
      </w:r>
      <w:proofErr w:type="gramEnd"/>
      <w:r>
        <w:rPr>
          <w:rFonts w:eastAsia="Times New Roman"/>
          <w:sz w:val="24"/>
          <w:szCs w:val="24"/>
        </w:rPr>
        <w:t xml:space="preserve"> разными видами монолога, включая высказывания в связи с увиденным/прочитанным, сообщения (в том числе при работе над проектом).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50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Развитие умений: делать сообщения, содержащие наиболее важную информацию по теме/проблеме; кратко передавать содержание полученной информации; рассказывать о себе, своем окружении, своих планах, обосновывая свои намерения/поступки; рассуждать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30"/>
        </w:numPr>
        <w:tabs>
          <w:tab w:val="left" w:pos="461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фактах</w:t>
      </w:r>
      <w:proofErr w:type="gramEnd"/>
      <w:r>
        <w:rPr>
          <w:rFonts w:eastAsia="Times New Roman"/>
          <w:sz w:val="24"/>
          <w:szCs w:val="24"/>
        </w:rPr>
        <w:t>/событиях, приводя примеры, аргументы, делая выводы; описывать особенности жизни и культуры своей страны и страны/стран изучаемого языка.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Аудирование</w:t>
      </w:r>
      <w:proofErr w:type="spellEnd"/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Дальнейшее развитие понимания на слух (с различной степенью полноты и точности) высказываний собеседников в процессе общения, содержания аутентичных аудио- и видеотекстов различных жанров и длительности звучания:</w:t>
      </w: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229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20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358" w:lineRule="exact"/>
        <w:rPr>
          <w:sz w:val="20"/>
          <w:szCs w:val="20"/>
        </w:rPr>
      </w:pPr>
    </w:p>
    <w:p w:rsidR="004D03BA" w:rsidRDefault="000C3645" w:rsidP="006047CF">
      <w:pPr>
        <w:numPr>
          <w:ilvl w:val="1"/>
          <w:numId w:val="31"/>
        </w:numPr>
        <w:tabs>
          <w:tab w:val="left" w:pos="1311"/>
        </w:tabs>
        <w:spacing w:line="234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понимания основного содержания несложных аудио- и видеотекстов монологического и диалогического характера – теле- и радиопередач на актуальные темы;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31"/>
        </w:numPr>
        <w:tabs>
          <w:tab w:val="left" w:pos="1177"/>
        </w:tabs>
        <w:spacing w:line="234" w:lineRule="auto"/>
        <w:ind w:left="260" w:right="2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выборочного понимания необходимой информации в прагматических текстах (рекламе, объявлениях);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31"/>
        </w:numPr>
        <w:tabs>
          <w:tab w:val="left" w:pos="1249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относительно полного понимания высказываний собеседника в наиболее распространенных стандартных ситуациях повседневного общения.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Развитие умений: отделять главную информацию от </w:t>
      </w:r>
      <w:proofErr w:type="gramStart"/>
      <w:r>
        <w:rPr>
          <w:rFonts w:eastAsia="Times New Roman"/>
          <w:sz w:val="24"/>
          <w:szCs w:val="24"/>
        </w:rPr>
        <w:t>второстепенной</w:t>
      </w:r>
      <w:proofErr w:type="gramEnd"/>
      <w:r>
        <w:rPr>
          <w:rFonts w:eastAsia="Times New Roman"/>
          <w:sz w:val="24"/>
          <w:szCs w:val="24"/>
        </w:rPr>
        <w:t xml:space="preserve">; выявлять наиболее значимые факты; определять свое отношение к ним, извлекать из </w:t>
      </w:r>
      <w:proofErr w:type="spellStart"/>
      <w:r>
        <w:rPr>
          <w:rFonts w:eastAsia="Times New Roman"/>
          <w:sz w:val="24"/>
          <w:szCs w:val="24"/>
        </w:rPr>
        <w:t>аудиотекста</w:t>
      </w:r>
      <w:proofErr w:type="spellEnd"/>
      <w:r>
        <w:rPr>
          <w:rFonts w:eastAsia="Times New Roman"/>
          <w:sz w:val="24"/>
          <w:szCs w:val="24"/>
        </w:rPr>
        <w:t xml:space="preserve"> необходимую/интересующую информацию.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Чтение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Дальнейшее развитие всех основных видов чтения аутентичных текстов различных стилей: публицистических, научно-популярных (в том числе страноведческих), художественных, прагматических, а также текстов из разных областей знания (с учетом </w:t>
      </w:r>
      <w:proofErr w:type="spellStart"/>
      <w:r>
        <w:rPr>
          <w:rFonts w:eastAsia="Times New Roman"/>
          <w:sz w:val="24"/>
          <w:szCs w:val="24"/>
        </w:rPr>
        <w:t>межпредметных</w:t>
      </w:r>
      <w:proofErr w:type="spellEnd"/>
      <w:r>
        <w:rPr>
          <w:rFonts w:eastAsia="Times New Roman"/>
          <w:sz w:val="24"/>
          <w:szCs w:val="24"/>
        </w:rPr>
        <w:t xml:space="preserve"> связей):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31"/>
        </w:numPr>
        <w:tabs>
          <w:tab w:val="left" w:pos="1110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ознакомительного чтения - с целью понимания основного содержания сообщений, репортажей, отрывков из произведений художественной литературы, несложных публикаций научно-познавательного характера;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31"/>
        </w:numPr>
        <w:tabs>
          <w:tab w:val="left" w:pos="1206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изучающего чтения - с целью полного и точного понимания информации прагматических текстов (инструкций, рецептов, статистических данных);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31"/>
        </w:numPr>
        <w:tabs>
          <w:tab w:val="left" w:pos="1302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просмотрового/поискового чтения - с целью выборочного понимания необходимой/интересующей информации из текста статьи, проспекта.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Развитие умений выделять основные факты, отделять главную информацию от второстепенной; предвосхищать возможные события/факты; раскрывать причинно-следственные связи между фактами; понимать аргументацию; извлекать необходимую/интересующую информацию; определять свое отношение к </w:t>
      </w:r>
      <w:proofErr w:type="gramStart"/>
      <w:r>
        <w:rPr>
          <w:rFonts w:eastAsia="Times New Roman"/>
          <w:sz w:val="24"/>
          <w:szCs w:val="24"/>
        </w:rPr>
        <w:t>прочитанному</w:t>
      </w:r>
      <w:proofErr w:type="gramEnd"/>
      <w:r>
        <w:rPr>
          <w:rFonts w:eastAsia="Times New Roman"/>
          <w:sz w:val="24"/>
          <w:szCs w:val="24"/>
        </w:rPr>
        <w:t>.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Письменная речь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умений писать личное письмо, заполнять анкеты, формуляры различного вида; излагать сведения о себе в форме, принятой в стране/странах изучаемого языка (автобиография/резюме); составлять план, тезисы устного/письменного сообщения, в том числе на основе выписок из текста.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умений: расспрашивать в личном письме о новостях и сообщать их; рассказывать об отдельных фактах/событиях своей жизни, выражая свои суждения и чувства; описывать свои планы на будущее.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72735">
      <w:pPr>
        <w:spacing w:line="234" w:lineRule="auto"/>
        <w:ind w:left="980" w:right="590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Языковые знания и навыки  </w:t>
      </w:r>
      <w:r w:rsidR="000C3645">
        <w:rPr>
          <w:rFonts w:eastAsia="Times New Roman"/>
          <w:sz w:val="24"/>
          <w:szCs w:val="24"/>
        </w:rPr>
        <w:t>Орфография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Совершенствование орфографических навыков, в том числе применительно к новому языковому материалу.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Произносительная сторона речи</w:t>
      </w: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Совершенствование </w:t>
      </w:r>
      <w:proofErr w:type="spellStart"/>
      <w:r>
        <w:rPr>
          <w:rFonts w:eastAsia="Times New Roman"/>
          <w:sz w:val="24"/>
          <w:szCs w:val="24"/>
        </w:rPr>
        <w:t>слухо-произносительных</w:t>
      </w:r>
      <w:proofErr w:type="spellEnd"/>
      <w:r>
        <w:rPr>
          <w:rFonts w:eastAsia="Times New Roman"/>
          <w:sz w:val="24"/>
          <w:szCs w:val="24"/>
        </w:rPr>
        <w:t xml:space="preserve"> навыков, в том числе применительно</w:t>
      </w:r>
    </w:p>
    <w:p w:rsidR="004D03BA" w:rsidRDefault="000C3645" w:rsidP="006047CF">
      <w:pPr>
        <w:numPr>
          <w:ilvl w:val="0"/>
          <w:numId w:val="31"/>
        </w:numPr>
        <w:tabs>
          <w:tab w:val="left" w:pos="440"/>
        </w:tabs>
        <w:ind w:left="440" w:hanging="1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новому языковому материалу.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Лексическая сторона речи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общения, а также оценочной лексики, реплик-клише речевого этикета, отражающих особенности культуры страны/стран изучаемого языка.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Расширение потенциального словаря за счет овладения новыми словообразовательными моделями, интернациональной лексикой.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Развитие соответствующих лексических навыков.</w:t>
      </w:r>
    </w:p>
    <w:p w:rsidR="004D03BA" w:rsidRDefault="004D03BA">
      <w:pPr>
        <w:spacing w:line="151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21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4D03BA">
      <w:pPr>
        <w:spacing w:line="346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Грамматическая сторона речи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Расширение объема значений изученных грамматических явлений: видовременных, неличных и неопределенно-личных форм глагола, форм условного наклонения, объема использования косвенной речи (косвенного вопроса, приказания/побуждения). Согласование времен. Развитие соответствующих грамматических навыков. Систематизация изученного грамматического материала.</w:t>
      </w:r>
    </w:p>
    <w:p w:rsidR="004D03BA" w:rsidRDefault="004D03BA">
      <w:pPr>
        <w:spacing w:line="5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proofErr w:type="spellStart"/>
      <w:r>
        <w:rPr>
          <w:rFonts w:eastAsia="Times New Roman"/>
          <w:i/>
          <w:iCs/>
          <w:sz w:val="24"/>
          <w:szCs w:val="24"/>
        </w:rPr>
        <w:t>Социокультурные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знания и умения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50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Развитие страноведческих знаний и умений, основанных на сравнении фактов родной культуры и культуры стран изучаемого языка. Увеличение их объема за счет новой тематики и проблематики речевого общения, в том числе </w:t>
      </w:r>
      <w:proofErr w:type="spellStart"/>
      <w:r>
        <w:rPr>
          <w:rFonts w:eastAsia="Times New Roman"/>
          <w:sz w:val="23"/>
          <w:szCs w:val="23"/>
        </w:rPr>
        <w:t>межпредметного</w:t>
      </w:r>
      <w:proofErr w:type="spellEnd"/>
      <w:r>
        <w:rPr>
          <w:rFonts w:eastAsia="Times New Roman"/>
          <w:sz w:val="23"/>
          <w:szCs w:val="23"/>
        </w:rPr>
        <w:t xml:space="preserve"> характера.</w:t>
      </w:r>
    </w:p>
    <w:p w:rsidR="004D03BA" w:rsidRDefault="000C3645">
      <w:pPr>
        <w:spacing w:line="231" w:lineRule="auto"/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Компенсаторные умения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8" w:lineRule="auto"/>
        <w:ind w:left="260" w:firstLine="708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Совершенствование умений: пользоваться языковой и контекстуальной догадкой при чтении и </w:t>
      </w:r>
      <w:proofErr w:type="spellStart"/>
      <w:r>
        <w:rPr>
          <w:rFonts w:eastAsia="Times New Roman"/>
          <w:sz w:val="24"/>
          <w:szCs w:val="24"/>
        </w:rPr>
        <w:t>аудировании</w:t>
      </w:r>
      <w:proofErr w:type="spellEnd"/>
      <w:r>
        <w:rPr>
          <w:rFonts w:eastAsia="Times New Roman"/>
          <w:sz w:val="24"/>
          <w:szCs w:val="24"/>
        </w:rPr>
        <w:t>; прогнозировать содержание текста по заголовку/началу текста, использовать текстовые опоры различного рода (подзаголовки, таблицы, графики, шрифтовые выделения, комментарии, сноски); игнорировать лексические и смысловые трудности, не влияющие на понимание основного содержания текста, использовать переспрос и словарные замены в процессе устно-речевого общения.</w:t>
      </w:r>
      <w:proofErr w:type="gramEnd"/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Учебно-познавательные умения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Дальнейшее развитие общих учебных умений, связанных с приемами самостоятельного приобретения знаний: использовать </w:t>
      </w:r>
      <w:proofErr w:type="gramStart"/>
      <w:r>
        <w:rPr>
          <w:rFonts w:eastAsia="Times New Roman"/>
          <w:sz w:val="24"/>
          <w:szCs w:val="24"/>
        </w:rPr>
        <w:t>двуязычный</w:t>
      </w:r>
      <w:proofErr w:type="gramEnd"/>
      <w:r>
        <w:rPr>
          <w:rFonts w:eastAsia="Times New Roman"/>
          <w:sz w:val="24"/>
          <w:szCs w:val="24"/>
        </w:rPr>
        <w:t xml:space="preserve"> и одноязычный словари и другую справочную литературу, ориентироваться в иноязычном письменном и </w:t>
      </w:r>
      <w:proofErr w:type="spellStart"/>
      <w:r>
        <w:rPr>
          <w:rFonts w:eastAsia="Times New Roman"/>
          <w:sz w:val="24"/>
          <w:szCs w:val="24"/>
        </w:rPr>
        <w:t>аудиотексте</w:t>
      </w:r>
      <w:proofErr w:type="spellEnd"/>
      <w:r>
        <w:rPr>
          <w:rFonts w:eastAsia="Times New Roman"/>
          <w:sz w:val="24"/>
          <w:szCs w:val="24"/>
        </w:rPr>
        <w:t>, обобщать информацию, фиксировать содержание сообщений, выделять нужную/основную информацию из различных источников на изучаемом иностранном языке.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Развитие специальных учебных умений: интерпретировать языковые средства, отражающие особенности иной культуры; использовать выборочный перевод для уточнения понимания иноязычного текста.</w:t>
      </w:r>
    </w:p>
    <w:p w:rsidR="004D03BA" w:rsidRDefault="004D03BA">
      <w:pPr>
        <w:spacing w:line="6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Математика (базовый уровень)</w:t>
      </w:r>
    </w:p>
    <w:p w:rsidR="004D03BA" w:rsidRDefault="004D03BA">
      <w:pPr>
        <w:spacing w:line="7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Изучение математики на базовом уровне среднего общего образования направлено на достижение следующих целей: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 w:rsidP="006047CF">
      <w:pPr>
        <w:numPr>
          <w:ilvl w:val="0"/>
          <w:numId w:val="32"/>
        </w:numPr>
        <w:tabs>
          <w:tab w:val="left" w:pos="1184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представлений о математике как универсальном языке науки, средстве моделирования явлений и процессов, об идеях и методах математики;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32"/>
        </w:numPr>
        <w:tabs>
          <w:tab w:val="left" w:pos="1426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</w:t>
      </w:r>
      <w:proofErr w:type="gramStart"/>
      <w:r>
        <w:rPr>
          <w:rFonts w:eastAsia="Times New Roman"/>
          <w:sz w:val="24"/>
          <w:szCs w:val="24"/>
        </w:rPr>
        <w:t>в</w:t>
      </w:r>
      <w:proofErr w:type="gramEnd"/>
      <w:r>
        <w:rPr>
          <w:rFonts w:eastAsia="Times New Roman"/>
          <w:sz w:val="24"/>
          <w:szCs w:val="24"/>
        </w:rPr>
        <w:t xml:space="preserve"> высшей</w:t>
      </w:r>
      <w:r w:rsidR="000258A1">
        <w:rPr>
          <w:rFonts w:eastAsia="Times New Roman"/>
          <w:sz w:val="24"/>
          <w:szCs w:val="24"/>
        </w:rPr>
        <w:t xml:space="preserve">  лицею</w:t>
      </w:r>
      <w:r>
        <w:rPr>
          <w:rFonts w:eastAsia="Times New Roman"/>
          <w:sz w:val="24"/>
          <w:szCs w:val="24"/>
        </w:rPr>
        <w:t>;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32"/>
        </w:numPr>
        <w:tabs>
          <w:tab w:val="left" w:pos="1098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32"/>
        </w:numPr>
        <w:tabs>
          <w:tab w:val="left" w:pos="1148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</w:t>
      </w:r>
    </w:p>
    <w:p w:rsidR="004D03BA" w:rsidRDefault="004D03BA">
      <w:pPr>
        <w:spacing w:line="6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Алгебра</w:t>
      </w:r>
    </w:p>
    <w:p w:rsidR="004D03BA" w:rsidRDefault="004D03BA">
      <w:pPr>
        <w:spacing w:line="7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Корни и степени. Корень степени </w:t>
      </w:r>
      <w:proofErr w:type="spellStart"/>
      <w:r>
        <w:rPr>
          <w:rFonts w:eastAsia="Times New Roman"/>
          <w:sz w:val="24"/>
          <w:szCs w:val="24"/>
        </w:rPr>
        <w:t>n</w:t>
      </w:r>
      <w:proofErr w:type="spellEnd"/>
      <w:r>
        <w:rPr>
          <w:rFonts w:eastAsia="Times New Roman"/>
          <w:sz w:val="24"/>
          <w:szCs w:val="24"/>
        </w:rPr>
        <w:t xml:space="preserve"> &gt; 1 и его свойства. Степень с рациональным показателем и ее свойства. Понятие о степени с действительным показателем. Свойства степени с действительным показателем.</w:t>
      </w: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229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22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4D03BA">
      <w:pPr>
        <w:spacing w:line="358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Логарифм. Логарифм числа. Основное логарифмическое тождество. Логарифм произведения, частного, степени; переход к новому основанию. Десятичный и натуральный логарифмы, число е.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Преобразования простейших выражений, включающих арифметические операции, а также операцию возведения в степень и операцию логарифмирования.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Основы тригонометрии. Синус, косинус, тангенс, котангенс произвольного угла. Радианная мера угла. Синус, косинус, тангенс и котангенс числа. Основные тригонометрические тождества. Формулы приведения. Синус, косинус и тангенс суммы и разности двух углов. Синус и косинус двойного угла. Формулы половинного угла. Преобразования суммы тригонометрических функций в произведение и произведения в сумму. Выражение тригонометрических функций через тангенс половинного аргумента. Преобразования простейших тригонометрических выражений.</w:t>
      </w:r>
    </w:p>
    <w:p w:rsidR="004D03BA" w:rsidRDefault="004D03BA">
      <w:pPr>
        <w:spacing w:line="17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Простейшие тригонометрические уравнения. Решения тригонометрических уравнений. Простейшие тригонометрические неравенства.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Арксинус, арккосинус, арктангенс числа.</w:t>
      </w:r>
    </w:p>
    <w:p w:rsidR="004D03BA" w:rsidRDefault="004D03BA">
      <w:pPr>
        <w:spacing w:line="5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Функции</w:t>
      </w:r>
    </w:p>
    <w:p w:rsidR="004D03BA" w:rsidRDefault="004D03BA">
      <w:pPr>
        <w:spacing w:line="7" w:lineRule="exact"/>
        <w:rPr>
          <w:sz w:val="20"/>
          <w:szCs w:val="20"/>
        </w:rPr>
      </w:pPr>
    </w:p>
    <w:p w:rsidR="004D03BA" w:rsidRDefault="000C3645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Функции. Область определения и множество значений. График функции. Построение графиков функций, заданных различными способами. Свойства функций: монотонность, четность и нечетность, периодичность, ограниченность. Промежутки возрастания и убывания, наибольшее и наименьшее значения, точки экстремума (локального максимума и минимума). Графическая интерпретация. Примеры функциональных зависимостей в реальных процессах и явлениях.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Обратная функция. Область определения и область значений обратной функции.</w:t>
      </w:r>
    </w:p>
    <w:p w:rsidR="004D03BA" w:rsidRDefault="000C364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График обратной функции.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Степенная функция с натуральным показателем, ее свойства и график. Вертикальные и горизонтальные асимптоты графиков. Графики </w:t>
      </w:r>
      <w:proofErr w:type="gramStart"/>
      <w:r>
        <w:rPr>
          <w:rFonts w:eastAsia="Times New Roman"/>
          <w:sz w:val="24"/>
          <w:szCs w:val="24"/>
        </w:rPr>
        <w:t>дробно-линейных</w:t>
      </w:r>
      <w:proofErr w:type="gramEnd"/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функций.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Тригонометрические функции, их свойства и графики; периодичность, основной период.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Показательная функция (экспонента), ее свойства и график.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Логарифмическая функция, ее свойства и график.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Преобразования графиков: параллельный перенос, симметрия относительно осей координат и симметрия относительно начала координат, симметрия относительно прямой </w:t>
      </w:r>
      <w:proofErr w:type="spellStart"/>
      <w:r>
        <w:rPr>
          <w:rFonts w:eastAsia="Times New Roman"/>
          <w:sz w:val="24"/>
          <w:szCs w:val="24"/>
        </w:rPr>
        <w:t>y</w:t>
      </w:r>
      <w:proofErr w:type="spellEnd"/>
      <w:r>
        <w:rPr>
          <w:rFonts w:eastAsia="Times New Roman"/>
          <w:sz w:val="24"/>
          <w:szCs w:val="24"/>
        </w:rPr>
        <w:t xml:space="preserve"> = </w:t>
      </w:r>
      <w:proofErr w:type="spellStart"/>
      <w:r>
        <w:rPr>
          <w:rFonts w:eastAsia="Times New Roman"/>
          <w:sz w:val="24"/>
          <w:szCs w:val="24"/>
        </w:rPr>
        <w:t>x</w:t>
      </w:r>
      <w:proofErr w:type="spellEnd"/>
      <w:r>
        <w:rPr>
          <w:rFonts w:eastAsia="Times New Roman"/>
          <w:sz w:val="24"/>
          <w:szCs w:val="24"/>
        </w:rPr>
        <w:t>, растяжение и сжатие вдоль осей координат.</w:t>
      </w:r>
    </w:p>
    <w:p w:rsidR="004D03BA" w:rsidRDefault="004D03BA">
      <w:pPr>
        <w:spacing w:line="7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Начала математического анализа</w:t>
      </w:r>
    </w:p>
    <w:p w:rsidR="004D03BA" w:rsidRDefault="004D03BA">
      <w:pPr>
        <w:spacing w:line="7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Понятие о пределе последовательности. Существование предела монотонной ограниченной последовательности. Длина окружности и площадь круга как пределы последовательностей. Бесконечно убывающая геометрическая прогрессия и ее сумма.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Понятие о непрерывности функции.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Понятие о производной функции, физический и геометрический смысл производной. Уравнение касательной к графику функции. Производные суммы, разности, произведения, частного. Производные основных элементарных функций. Применение производной к исследованию функций и построению графиков. Производные обратной функции и композиции данной функции </w:t>
      </w:r>
      <w:proofErr w:type="gramStart"/>
      <w:r>
        <w:rPr>
          <w:rFonts w:eastAsia="Times New Roman"/>
          <w:sz w:val="24"/>
          <w:szCs w:val="24"/>
        </w:rPr>
        <w:t>с</w:t>
      </w:r>
      <w:proofErr w:type="gramEnd"/>
      <w:r>
        <w:rPr>
          <w:rFonts w:eastAsia="Times New Roman"/>
          <w:sz w:val="24"/>
          <w:szCs w:val="24"/>
        </w:rPr>
        <w:t xml:space="preserve"> линейной.</w:t>
      </w:r>
    </w:p>
    <w:p w:rsidR="004D03BA" w:rsidRDefault="004D03BA">
      <w:pPr>
        <w:spacing w:line="5" w:lineRule="exact"/>
        <w:rPr>
          <w:sz w:val="20"/>
          <w:szCs w:val="20"/>
        </w:rPr>
      </w:pPr>
    </w:p>
    <w:p w:rsidR="004D03BA" w:rsidRDefault="000C3645">
      <w:pPr>
        <w:tabs>
          <w:tab w:val="left" w:pos="2000"/>
          <w:tab w:val="left" w:pos="2420"/>
          <w:tab w:val="left" w:pos="4040"/>
          <w:tab w:val="left" w:pos="5240"/>
          <w:tab w:val="left" w:pos="5740"/>
          <w:tab w:val="left" w:pos="6820"/>
          <w:tab w:val="left" w:pos="8580"/>
        </w:tabs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Понятие</w:t>
      </w:r>
      <w:r>
        <w:rPr>
          <w:rFonts w:eastAsia="Times New Roman"/>
          <w:sz w:val="24"/>
          <w:szCs w:val="24"/>
        </w:rPr>
        <w:tab/>
        <w:t>об</w:t>
      </w:r>
      <w:r>
        <w:rPr>
          <w:rFonts w:eastAsia="Times New Roman"/>
          <w:sz w:val="24"/>
          <w:szCs w:val="24"/>
        </w:rPr>
        <w:tab/>
        <w:t>определенном</w:t>
      </w:r>
      <w:r>
        <w:rPr>
          <w:rFonts w:eastAsia="Times New Roman"/>
          <w:sz w:val="24"/>
          <w:szCs w:val="24"/>
        </w:rPr>
        <w:tab/>
        <w:t>интеграле</w:t>
      </w:r>
      <w:r>
        <w:rPr>
          <w:rFonts w:eastAsia="Times New Roman"/>
          <w:sz w:val="24"/>
          <w:szCs w:val="24"/>
        </w:rPr>
        <w:tab/>
        <w:t>как</w:t>
      </w:r>
      <w:r>
        <w:rPr>
          <w:rFonts w:eastAsia="Times New Roman"/>
          <w:sz w:val="24"/>
          <w:szCs w:val="24"/>
        </w:rPr>
        <w:tab/>
        <w:t>площади</w:t>
      </w:r>
      <w:r>
        <w:rPr>
          <w:rFonts w:eastAsia="Times New Roman"/>
          <w:sz w:val="24"/>
          <w:szCs w:val="24"/>
        </w:rPr>
        <w:tab/>
        <w:t>криволинейной</w:t>
      </w:r>
      <w:r>
        <w:rPr>
          <w:rFonts w:eastAsia="Times New Roman"/>
          <w:sz w:val="24"/>
          <w:szCs w:val="24"/>
        </w:rPr>
        <w:tab/>
        <w:t>трапеции.</w:t>
      </w:r>
    </w:p>
    <w:p w:rsidR="004D03BA" w:rsidRDefault="000C364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Первообразная. Формула Ньютона - Лейбница.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Примеры использования производной для нахождения наилучшего решения в прикладных, в том числе социально-экономических, задачах. Нахождение скорости </w:t>
      </w:r>
      <w:proofErr w:type="gramStart"/>
      <w:r>
        <w:rPr>
          <w:rFonts w:eastAsia="Times New Roman"/>
          <w:sz w:val="24"/>
          <w:szCs w:val="24"/>
        </w:rPr>
        <w:t>для</w:t>
      </w:r>
      <w:proofErr w:type="gramEnd"/>
    </w:p>
    <w:p w:rsidR="004D03BA" w:rsidRDefault="004D03BA">
      <w:pPr>
        <w:spacing w:line="153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23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4D03BA">
      <w:pPr>
        <w:spacing w:line="358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процесса, заданного формулой или графиком. Примеры применения интеграла в физике и геометрии. Вторая производная и ее физический смысл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Уравнения и неравенства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Решение рациональных, показательных, логарифмических уравнений и неравенств.</w:t>
      </w:r>
    </w:p>
    <w:p w:rsidR="004D03BA" w:rsidRDefault="000C364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Решение иррациональных уравнений.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Основные приемы решения систем уравнений: подстановка, алгебраическое сложение, введение новых переменных. Равносильность уравнений, неравенств, систем. Решение простейших систем уравнений с двумя неизвестными. Решение систем неравенств с одной переменной.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Использование свойств и графиков функций при решении уравнений и неравенств. Метод интервалов. Изображение на координатной плоскости множества решений уравнений и неравен</w:t>
      </w:r>
      <w:proofErr w:type="gramStart"/>
      <w:r>
        <w:rPr>
          <w:rFonts w:eastAsia="Times New Roman"/>
          <w:sz w:val="24"/>
          <w:szCs w:val="24"/>
        </w:rPr>
        <w:t>ств с дв</w:t>
      </w:r>
      <w:proofErr w:type="gramEnd"/>
      <w:r>
        <w:rPr>
          <w:rFonts w:eastAsia="Times New Roman"/>
          <w:sz w:val="24"/>
          <w:szCs w:val="24"/>
        </w:rPr>
        <w:t>умя переменными и их систем.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Применение математических методов для решения содержательных задач из различных областей науки и практики. Интерпретация результата, учет реальных ограничений.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Элементы комбинаторики, статистики и теории вероятностей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Табличное и графическое представление данных. Числовые характеристики рядов данных.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Поочередный и одновременный выбор нескольких элементов из конечного множества. Формулы числа перестановок, сочетаний, размещений. Решение комбинаторных задач. Формула бинома Ньютона. Свойства биномиальных коэффициентов. Треугольник Паскаля.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Элементарные и сложные события. Рассмотрение случаев и вероятность суммы несовместных событий, вероятность противоположного события. Понятие о независимости событий. Вероятность и статистическая частота наступления события. Решение практических задач с применением вероятностных методов.</w:t>
      </w:r>
    </w:p>
    <w:p w:rsidR="004D03BA" w:rsidRDefault="004D03BA">
      <w:pPr>
        <w:spacing w:line="6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Геометрия</w:t>
      </w:r>
    </w:p>
    <w:p w:rsidR="004D03BA" w:rsidRDefault="004D03BA">
      <w:pPr>
        <w:spacing w:line="7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Прямые и плоскости в пространстве. Основные понятия стереометрии (точка, прямая, плоскость, пространство).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Пересекающиеся, параллельные и скрещивающиеся прямые. Угол между </w:t>
      </w:r>
      <w:proofErr w:type="gramStart"/>
      <w:r>
        <w:rPr>
          <w:rFonts w:eastAsia="Times New Roman"/>
          <w:sz w:val="24"/>
          <w:szCs w:val="24"/>
        </w:rPr>
        <w:t>прямыми</w:t>
      </w:r>
      <w:proofErr w:type="gramEnd"/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 w:rsidP="006047CF">
      <w:pPr>
        <w:numPr>
          <w:ilvl w:val="0"/>
          <w:numId w:val="33"/>
        </w:numPr>
        <w:tabs>
          <w:tab w:val="left" w:pos="521"/>
        </w:tabs>
        <w:spacing w:line="236" w:lineRule="auto"/>
        <w:ind w:left="260" w:firstLine="2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пространстве</w:t>
      </w:r>
      <w:proofErr w:type="gramEnd"/>
      <w:r>
        <w:rPr>
          <w:rFonts w:eastAsia="Times New Roman"/>
          <w:sz w:val="24"/>
          <w:szCs w:val="24"/>
        </w:rPr>
        <w:t xml:space="preserve">. Перпендикулярность </w:t>
      </w:r>
      <w:proofErr w:type="gramStart"/>
      <w:r>
        <w:rPr>
          <w:rFonts w:eastAsia="Times New Roman"/>
          <w:sz w:val="24"/>
          <w:szCs w:val="24"/>
        </w:rPr>
        <w:t>прямых</w:t>
      </w:r>
      <w:proofErr w:type="gramEnd"/>
      <w:r>
        <w:rPr>
          <w:rFonts w:eastAsia="Times New Roman"/>
          <w:sz w:val="24"/>
          <w:szCs w:val="24"/>
        </w:rPr>
        <w:t>. Параллельность и перпендикулярность прямой и плоскости, признаки и свойства. Теорема о трех перпендикулярах. Перпендикуляр и наклонная. Угол между прямой и плоскостью.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Параллельность плоскостей, перпендикулярность плоскостей, признаки и свойства. Двугранный угол, линейный угол двугранного угла.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Расстояния от точки до плоскости. Расстояние </w:t>
      </w:r>
      <w:proofErr w:type="gramStart"/>
      <w:r>
        <w:rPr>
          <w:rFonts w:eastAsia="Times New Roman"/>
          <w:sz w:val="24"/>
          <w:szCs w:val="24"/>
        </w:rPr>
        <w:t>от</w:t>
      </w:r>
      <w:proofErr w:type="gramEnd"/>
      <w:r>
        <w:rPr>
          <w:rFonts w:eastAsia="Times New Roman"/>
          <w:sz w:val="24"/>
          <w:szCs w:val="24"/>
        </w:rPr>
        <w:t xml:space="preserve"> прямой до плоскости. Расстояние между параллельными плоскостями. Расстояние между </w:t>
      </w:r>
      <w:proofErr w:type="gramStart"/>
      <w:r>
        <w:rPr>
          <w:rFonts w:eastAsia="Times New Roman"/>
          <w:sz w:val="24"/>
          <w:szCs w:val="24"/>
        </w:rPr>
        <w:t>скрещивающимися</w:t>
      </w:r>
      <w:proofErr w:type="gramEnd"/>
      <w:r>
        <w:rPr>
          <w:rFonts w:eastAsia="Times New Roman"/>
          <w:sz w:val="24"/>
          <w:szCs w:val="24"/>
        </w:rPr>
        <w:t xml:space="preserve"> прямыми.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Параллельное проектирование. Площадь ортогональной проекции многоугольника. Изображение пространственных фигур.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Многогранники. Вершины, ребра, грани многогранника. Развертка. Многогранные углы. Выпуклые многогранники. Теорема Эйлера.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Призма, ее основания, боковые ребра, высота, боковая поверхность. Прямая и наклонная призма. Правильная призма. Параллелепипед. Куб.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Пирамида, ее основание, боковые ребра, высота, боковая поверхность. Треугольная пирамида. Правильная пирамида. Усеченная пирамида.</w:t>
      </w:r>
    </w:p>
    <w:p w:rsidR="004D03BA" w:rsidRDefault="004D03BA">
      <w:pPr>
        <w:spacing w:line="2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Симметрии в кубе, в параллелепипеде, в призме и пирамиде. Понятие о симметрии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33"/>
        </w:numPr>
        <w:tabs>
          <w:tab w:val="left" w:pos="485"/>
        </w:tabs>
        <w:spacing w:line="234" w:lineRule="auto"/>
        <w:ind w:left="260" w:right="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пространстве (</w:t>
      </w:r>
      <w:proofErr w:type="gramStart"/>
      <w:r>
        <w:rPr>
          <w:rFonts w:eastAsia="Times New Roman"/>
          <w:sz w:val="24"/>
          <w:szCs w:val="24"/>
        </w:rPr>
        <w:t>центральная</w:t>
      </w:r>
      <w:proofErr w:type="gramEnd"/>
      <w:r>
        <w:rPr>
          <w:rFonts w:eastAsia="Times New Roman"/>
          <w:sz w:val="24"/>
          <w:szCs w:val="24"/>
        </w:rPr>
        <w:t>, осевая, зеркальная). Примеры симметрий в окружающем мире.</w:t>
      </w:r>
    </w:p>
    <w:p w:rsidR="004D03BA" w:rsidRDefault="004D03BA">
      <w:pPr>
        <w:spacing w:line="153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24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Сечения куба, призмы, пирамиды.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Представление о правильных многогранниках (тетраэдр, куб, октаэдр, додекаэдр и икосаэдр).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Тела и поверхности вращения. Цилиндр и конус. Усеченный конус. Основание, высота, боковая поверхность, образующая, развертка. Осевые сечения и сечения параллельные основанию.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Шар и сфера, их сечения, касательная плоскость к сфере.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Объемы тел и площади их поверхностей. Понятие об объеме тела. Отношение объемов подобных тел.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tabs>
          <w:tab w:val="left" w:pos="2100"/>
          <w:tab w:val="left" w:pos="3000"/>
          <w:tab w:val="left" w:pos="3700"/>
          <w:tab w:val="left" w:pos="5540"/>
          <w:tab w:val="left" w:pos="7540"/>
          <w:tab w:val="left" w:pos="8560"/>
        </w:tabs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Формулы</w:t>
      </w:r>
      <w:r>
        <w:rPr>
          <w:rFonts w:eastAsia="Times New Roman"/>
          <w:sz w:val="24"/>
          <w:szCs w:val="24"/>
        </w:rPr>
        <w:tab/>
        <w:t>объема</w:t>
      </w:r>
      <w:r>
        <w:rPr>
          <w:rFonts w:eastAsia="Times New Roman"/>
          <w:sz w:val="24"/>
          <w:szCs w:val="24"/>
        </w:rPr>
        <w:tab/>
        <w:t>куба,</w:t>
      </w:r>
      <w:r>
        <w:rPr>
          <w:rFonts w:eastAsia="Times New Roman"/>
          <w:sz w:val="24"/>
          <w:szCs w:val="24"/>
        </w:rPr>
        <w:tab/>
        <w:t>прямоугольного</w:t>
      </w:r>
      <w:r>
        <w:rPr>
          <w:rFonts w:eastAsia="Times New Roman"/>
          <w:sz w:val="24"/>
          <w:szCs w:val="24"/>
        </w:rPr>
        <w:tab/>
        <w:t>параллелепипеда,</w:t>
      </w:r>
      <w:r>
        <w:rPr>
          <w:rFonts w:eastAsia="Times New Roman"/>
          <w:sz w:val="24"/>
          <w:szCs w:val="24"/>
        </w:rPr>
        <w:tab/>
        <w:t>призмы,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цилиндра.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ind w:left="2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Формулы объема пирамиды и конуса. Формулы площади поверхностей цилиндра и конуса.</w:t>
      </w:r>
    </w:p>
    <w:p w:rsidR="004D03BA" w:rsidRDefault="000C364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Формулы объема шара и площади сферы.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Координаты и векторы. Декартовы координаты в пространстве. Формула расстояния между двумя точками. Уравнения сферы и плоскости. Формула расстояния от точки до плоскости.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Векторы. Модуль вектора. Равенство векторов. Сложение векторов и умножение вектора на число. Угол между векторами. Координаты вектора. Скалярное произведение векторов. Коллинеарные векторы. Разложение вектора по двум неколлинеарным векторам. </w:t>
      </w:r>
      <w:proofErr w:type="spellStart"/>
      <w:r>
        <w:rPr>
          <w:rFonts w:eastAsia="Times New Roman"/>
          <w:sz w:val="24"/>
          <w:szCs w:val="24"/>
        </w:rPr>
        <w:t>Компланарные</w:t>
      </w:r>
      <w:proofErr w:type="spellEnd"/>
      <w:r>
        <w:rPr>
          <w:rFonts w:eastAsia="Times New Roman"/>
          <w:sz w:val="24"/>
          <w:szCs w:val="24"/>
        </w:rPr>
        <w:t xml:space="preserve"> векторы. Разложение по трем некомпланарным векторам.</w:t>
      </w:r>
    </w:p>
    <w:p w:rsidR="004D03BA" w:rsidRDefault="004D03BA">
      <w:pPr>
        <w:spacing w:line="6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Математика (профильный уровень)</w:t>
      </w:r>
    </w:p>
    <w:p w:rsidR="004D03BA" w:rsidRDefault="004D03BA">
      <w:pPr>
        <w:spacing w:line="7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Изучение математики на профильном уровне среднего общего образования направлено на достижение следующих целей: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 w:rsidP="006047CF">
      <w:pPr>
        <w:numPr>
          <w:ilvl w:val="1"/>
          <w:numId w:val="34"/>
        </w:numPr>
        <w:tabs>
          <w:tab w:val="left" w:pos="1131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представлений об идеях и методах математики; о математике как универсальном языке науки, средстве моделирования явлений и процессов;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34"/>
        </w:numPr>
        <w:tabs>
          <w:tab w:val="left" w:pos="1141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языком математики в устной и письменной форме, математическими знаниями и умениями, необходимыми для изучения школьных естественнонаучных дисциплин, продолжения образования и освоения избранной специальности на современном уровне;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34"/>
        </w:numPr>
        <w:tabs>
          <w:tab w:val="left" w:pos="1129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логического мышления, алгоритмической культуры, пространственного воображения, математического мышления и интуиции, творческих способностей, необходимых для продолжения образования и для самостоятельной деятельности в области математики и ее приложений в будущей профессиональной деятельности;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34"/>
        </w:numPr>
        <w:tabs>
          <w:tab w:val="left" w:pos="1206"/>
        </w:tabs>
        <w:spacing w:line="236" w:lineRule="auto"/>
        <w:ind w:left="260" w:right="2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воспитание средствами математики культуры личности через знакомство с историей развития математики, эволюцией математических идей; понимания значимости математики </w:t>
      </w:r>
      <w:proofErr w:type="gramStart"/>
      <w:r>
        <w:rPr>
          <w:rFonts w:eastAsia="Times New Roman"/>
          <w:sz w:val="24"/>
          <w:szCs w:val="24"/>
        </w:rPr>
        <w:t>для</w:t>
      </w:r>
      <w:proofErr w:type="gramEnd"/>
      <w:r>
        <w:rPr>
          <w:rFonts w:eastAsia="Times New Roman"/>
          <w:sz w:val="24"/>
          <w:szCs w:val="24"/>
        </w:rPr>
        <w:t xml:space="preserve"> научно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49" w:lineRule="auto"/>
        <w:ind w:left="980" w:right="4900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 xml:space="preserve">Обязательный минимум содержания </w:t>
      </w:r>
      <w:r>
        <w:rPr>
          <w:rFonts w:eastAsia="Times New Roman"/>
          <w:i/>
          <w:iCs/>
          <w:sz w:val="23"/>
          <w:szCs w:val="23"/>
        </w:rPr>
        <w:t>Числовые и буквенные выражения</w:t>
      </w:r>
    </w:p>
    <w:p w:rsidR="004D03BA" w:rsidRDefault="004D03BA">
      <w:pPr>
        <w:spacing w:line="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right="2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Делимость целых чисел. Деление с остатком. Сравнения. Решение задач с целочисленными неизвестными.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Комплексные числа. </w:t>
      </w:r>
      <w:r>
        <w:rPr>
          <w:rFonts w:eastAsia="Times New Roman"/>
          <w:sz w:val="24"/>
          <w:szCs w:val="24"/>
        </w:rPr>
        <w:t xml:space="preserve">Геометрическая интерпретация комплексных </w:t>
      </w:r>
      <w:proofErr w:type="spellStart"/>
      <w:r>
        <w:rPr>
          <w:rFonts w:eastAsia="Times New Roman"/>
          <w:sz w:val="24"/>
          <w:szCs w:val="24"/>
        </w:rPr>
        <w:t>чисел</w:t>
      </w:r>
      <w:proofErr w:type="gramStart"/>
      <w:r>
        <w:rPr>
          <w:rFonts w:eastAsia="Times New Roman"/>
          <w:sz w:val="24"/>
          <w:szCs w:val="24"/>
        </w:rPr>
        <w:t>.Д</w:t>
      </w:r>
      <w:proofErr w:type="gramEnd"/>
      <w:r>
        <w:rPr>
          <w:rFonts w:eastAsia="Times New Roman"/>
          <w:sz w:val="24"/>
          <w:szCs w:val="24"/>
        </w:rPr>
        <w:t>ействительная</w:t>
      </w:r>
      <w:proofErr w:type="spellEnd"/>
      <w:r>
        <w:rPr>
          <w:rFonts w:eastAsia="Times New Roman"/>
          <w:sz w:val="24"/>
          <w:szCs w:val="24"/>
        </w:rPr>
        <w:t xml:space="preserve"> и мнимая часть, модуль и аргумент комплексного числа. Алгебраическая и тригонометрическая формы записи комплексных чисел. Арифметические действия над комплексными числами в разных формах записи. Комплексно сопряженные числа. Возведение в натуральную степень (формула </w:t>
      </w:r>
      <w:proofErr w:type="spellStart"/>
      <w:r>
        <w:rPr>
          <w:rFonts w:eastAsia="Times New Roman"/>
          <w:sz w:val="24"/>
          <w:szCs w:val="24"/>
        </w:rPr>
        <w:t>муавра</w:t>
      </w:r>
      <w:proofErr w:type="spellEnd"/>
      <w:r>
        <w:rPr>
          <w:rFonts w:eastAsia="Times New Roman"/>
          <w:sz w:val="24"/>
          <w:szCs w:val="24"/>
        </w:rPr>
        <w:t>). Основная теорема алгебры.</w:t>
      </w:r>
    </w:p>
    <w:p w:rsidR="004D03BA" w:rsidRDefault="004D03BA">
      <w:pPr>
        <w:spacing w:line="5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Многочлены от одной переменной. Делимость многочленов. Деление многочленов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34"/>
        </w:numPr>
        <w:tabs>
          <w:tab w:val="left" w:pos="428"/>
        </w:tabs>
        <w:spacing w:line="234" w:lineRule="auto"/>
        <w:ind w:left="260" w:right="2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остатком. Рациональные корни многочленов с целыми коэффициентами. Схема Горнера. Теорема Безу. Число корней многочлена. Многочлены от двух переменных. Формулы</w:t>
      </w: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229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25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4D03BA">
      <w:pPr>
        <w:spacing w:line="358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сокращенного умножения для старших степеней. Бином Ньютона. Многочлены от нескольких переменных, симметрические многочлены.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Корень степени </w:t>
      </w:r>
      <w:proofErr w:type="spellStart"/>
      <w:r>
        <w:rPr>
          <w:rFonts w:eastAsia="Times New Roman"/>
          <w:sz w:val="24"/>
          <w:szCs w:val="24"/>
        </w:rPr>
        <w:t>n</w:t>
      </w:r>
      <w:proofErr w:type="spellEnd"/>
      <w:r>
        <w:rPr>
          <w:rFonts w:eastAsia="Times New Roman"/>
          <w:sz w:val="24"/>
          <w:szCs w:val="24"/>
        </w:rPr>
        <w:t xml:space="preserve"> &gt; 1 и его свойства. Степень с рациональным показателем и ее свойства. Понятие о степени с действительным показателем. Свойства степени с действительным показателем.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Логарифм числа. Основное логарифмическое тождество. Логарифм произведения, частного, степени; переход к новому основанию. Десятичный и натуральный логарифмы, число е.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Преобразования выражений, включающих арифметические операции, а также операции возведения в степень и логарифмирования.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Тригонометрия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Синус, косинус, тангенс, котангенс произвольного угла. Радианная мера угла. Синус, косинус, тангенс и котангенс числа. Основные тригонометрические тождества. Формулы приведения. Синус, косинус и тангенс суммы и разности двух углов. Синус и косинус двойного угла. Формулы половинного угла. Преобразования суммы тригонометрических функций в произведение и произведения в сумму. Выражение тригонометрических функций через тангенс половинного аргумента. Преобразования тригонометрических выражений.</w:t>
      </w:r>
    </w:p>
    <w:p w:rsidR="004D03BA" w:rsidRDefault="004D03BA">
      <w:pPr>
        <w:spacing w:line="16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Простейшие тригонометрические уравнения. Решения тригонометрических уравнений. Простейшие тригонометрические неравенства.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Арксинус, арккосинус, арктангенс, арккотангенс числа.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Функции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Функции. Область определения и множество значений. График функции. Построение графиков функций, заданных различными способами. Свойства функций: монотонность, четность и нечетность, периодичность, ограниченность. Промежутки возрастания и убывания, наибольшее и наименьшее значения, точки экстремума (локального максимума и минимума). Выпуклость функции. Графическая интерпретация. Примеры функциональных зависимостей в реальных процессах и явлениях.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Сложная функция (композиция функций). Взаимно обратные функции. Область определения и область значений обратной функции. График обратной функции. Нахождение функции, обратной данной.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Степенная функция с натуральным показателем, ее свойства и график. Вертикальные и горизонтальные асимптоты графиков. Графики дробно-линейных функций.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Тригонометрические функции, их свойства и графики, периодичность, основной период. Обратные тригонометрические функции, их свойства и графики.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Показательная функция (экспонента), ее свойства и график.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Логарифмическая функция, ее свойства и график.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Преобразования графиков: параллельный перенос, симметрия относительно осей координат и симметрия относительно начала координат, симметрия относительно прямой </w:t>
      </w:r>
      <w:proofErr w:type="spellStart"/>
      <w:r>
        <w:rPr>
          <w:rFonts w:eastAsia="Times New Roman"/>
          <w:sz w:val="24"/>
          <w:szCs w:val="24"/>
        </w:rPr>
        <w:t>y</w:t>
      </w:r>
      <w:proofErr w:type="spellEnd"/>
      <w:r>
        <w:rPr>
          <w:rFonts w:eastAsia="Times New Roman"/>
          <w:sz w:val="24"/>
          <w:szCs w:val="24"/>
        </w:rPr>
        <w:t xml:space="preserve"> = </w:t>
      </w:r>
      <w:proofErr w:type="spellStart"/>
      <w:r>
        <w:rPr>
          <w:rFonts w:eastAsia="Times New Roman"/>
          <w:sz w:val="24"/>
          <w:szCs w:val="24"/>
        </w:rPr>
        <w:t>x</w:t>
      </w:r>
      <w:proofErr w:type="spellEnd"/>
      <w:r>
        <w:rPr>
          <w:rFonts w:eastAsia="Times New Roman"/>
          <w:sz w:val="24"/>
          <w:szCs w:val="24"/>
        </w:rPr>
        <w:t>, растяжение и сжатие вдоль осей координат.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Начала математического анализа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Понятие о пределе последовательности. Существование предела монотонной ограниченной последовательности. Длина окружности и площадь круга как пределы последовательностей. Бесконечно убывающая геометрическая прогрессия и ее сумма. Теоремы о пределах последовательностей. Переход к пределам в неравенствах.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Понятие о непрерывности функции. Основные теоремы о непрерывных функциях.</w:t>
      </w: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227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26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4D03BA">
      <w:pPr>
        <w:spacing w:line="346" w:lineRule="exact"/>
        <w:rPr>
          <w:sz w:val="20"/>
          <w:szCs w:val="20"/>
        </w:rPr>
      </w:pPr>
    </w:p>
    <w:p w:rsidR="004D03BA" w:rsidRDefault="000C3645">
      <w:pPr>
        <w:tabs>
          <w:tab w:val="left" w:pos="1980"/>
          <w:tab w:val="left" w:pos="2240"/>
          <w:tab w:val="left" w:pos="3200"/>
          <w:tab w:val="left" w:pos="4260"/>
          <w:tab w:val="left" w:pos="4540"/>
          <w:tab w:val="left" w:pos="5320"/>
          <w:tab w:val="left" w:pos="6580"/>
          <w:tab w:val="left" w:pos="7620"/>
          <w:tab w:val="left" w:pos="8020"/>
        </w:tabs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Понятие</w:t>
      </w:r>
      <w:r>
        <w:rPr>
          <w:rFonts w:eastAsia="Times New Roman"/>
          <w:sz w:val="24"/>
          <w:szCs w:val="24"/>
        </w:rPr>
        <w:tab/>
        <w:t>о</w:t>
      </w:r>
      <w:r>
        <w:rPr>
          <w:rFonts w:eastAsia="Times New Roman"/>
          <w:sz w:val="24"/>
          <w:szCs w:val="24"/>
        </w:rPr>
        <w:tab/>
        <w:t>пределе</w:t>
      </w:r>
      <w:r>
        <w:rPr>
          <w:rFonts w:eastAsia="Times New Roman"/>
          <w:sz w:val="24"/>
          <w:szCs w:val="24"/>
        </w:rPr>
        <w:tab/>
        <w:t>функции</w:t>
      </w:r>
      <w:r>
        <w:rPr>
          <w:rFonts w:eastAsia="Times New Roman"/>
          <w:sz w:val="24"/>
          <w:szCs w:val="24"/>
        </w:rPr>
        <w:tab/>
        <w:t>в</w:t>
      </w:r>
      <w:r>
        <w:rPr>
          <w:rFonts w:eastAsia="Times New Roman"/>
          <w:sz w:val="24"/>
          <w:szCs w:val="24"/>
        </w:rPr>
        <w:tab/>
        <w:t>точке.</w:t>
      </w:r>
      <w:r>
        <w:rPr>
          <w:rFonts w:eastAsia="Times New Roman"/>
          <w:sz w:val="24"/>
          <w:szCs w:val="24"/>
        </w:rPr>
        <w:tab/>
        <w:t>Поведение</w:t>
      </w:r>
      <w:r>
        <w:rPr>
          <w:rFonts w:eastAsia="Times New Roman"/>
          <w:sz w:val="24"/>
          <w:szCs w:val="24"/>
        </w:rPr>
        <w:tab/>
        <w:t>функций</w:t>
      </w:r>
      <w:r>
        <w:rPr>
          <w:rFonts w:eastAsia="Times New Roman"/>
          <w:sz w:val="24"/>
          <w:szCs w:val="24"/>
        </w:rPr>
        <w:tab/>
        <w:t>на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бесконечности.</w:t>
      </w:r>
    </w:p>
    <w:p w:rsidR="004D03BA" w:rsidRDefault="000C364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Асимптоты.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Понятие о производной функции, физический и геометрический смысл производной. Уравнение касательной к графику функции. Производные суммы, разности, произведения и частного. Производные основных элементарных функций. Производные сложной и обратной функций. Вторая производная. Применение производной к исследованию функций и построению графиков. Использование производных при решении уравнений и неравенств, текстовых, физических и геометрических задач, нахождении наибольших и наименьших значений.</w:t>
      </w:r>
    </w:p>
    <w:p w:rsidR="004D03BA" w:rsidRDefault="004D03BA">
      <w:pPr>
        <w:spacing w:line="16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Площадь криволинейной трапеции. Понятие об определенном интеграле. Первообразная. </w:t>
      </w:r>
      <w:proofErr w:type="gramStart"/>
      <w:r>
        <w:rPr>
          <w:rFonts w:eastAsia="Times New Roman"/>
          <w:sz w:val="24"/>
          <w:szCs w:val="24"/>
        </w:rPr>
        <w:t>Первообразные</w:t>
      </w:r>
      <w:proofErr w:type="gramEnd"/>
      <w:r>
        <w:rPr>
          <w:rFonts w:eastAsia="Times New Roman"/>
          <w:sz w:val="24"/>
          <w:szCs w:val="24"/>
        </w:rPr>
        <w:t xml:space="preserve"> элементарных функций. Правила вычисления </w:t>
      </w:r>
      <w:proofErr w:type="gramStart"/>
      <w:r>
        <w:rPr>
          <w:rFonts w:eastAsia="Times New Roman"/>
          <w:sz w:val="24"/>
          <w:szCs w:val="24"/>
        </w:rPr>
        <w:t>первообразных</w:t>
      </w:r>
      <w:proofErr w:type="gramEnd"/>
      <w:r>
        <w:rPr>
          <w:rFonts w:eastAsia="Times New Roman"/>
          <w:sz w:val="24"/>
          <w:szCs w:val="24"/>
        </w:rPr>
        <w:t>. Формула Ньютона - Лейбница.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Примеры использования производной для нахождения наилучшего решения в прикладных задачах. Нахождение скорости для процесса, заданного формулой или графиком. Примеры применения интеграла в физике и геометрии. Вторая производная и ее физический смысл.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Уравнения и неравенства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Решение рациональных, показательных, логарифмических и тригонометрических уравнений и неравенств. Решение иррациональных уравнений и неравенств.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Основные приемы решения систем уравнений: подстановка, алгебраическое сложение, введение новых переменных. Равносильность уравнений, неравенств, систем. Решение систем уравнений с двумя неизвестными (простейшие типы). Решение систем неравенств с одной переменной.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Доказательства неравенств. Неравенство о среднем арифметическом и среднем геометрическом двух чисел.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Использование свойств и графиков функций при решении уравнений и неравенств. Метод интервалов. Изображение на координатной плоскости множества решений уравнений и неравен</w:t>
      </w:r>
      <w:proofErr w:type="gramStart"/>
      <w:r>
        <w:rPr>
          <w:rFonts w:eastAsia="Times New Roman"/>
          <w:sz w:val="24"/>
          <w:szCs w:val="24"/>
        </w:rPr>
        <w:t>ств с дв</w:t>
      </w:r>
      <w:proofErr w:type="gramEnd"/>
      <w:r>
        <w:rPr>
          <w:rFonts w:eastAsia="Times New Roman"/>
          <w:sz w:val="24"/>
          <w:szCs w:val="24"/>
        </w:rPr>
        <w:t>умя переменными и их систем.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Применение математических методов для решения содержательных задач из различных областей науки и практики. Интерпретация результата, учет реальных ограничений.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Элементы комбинаторики, статистики и теории вероятностей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Табличное и графическое представление данных. Числовые характеристики рядов данных.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Поочередный и одновременный выбор нескольких элементов из конечного множества. Формулы числа перестановок, сочетаний, размещений. Решение комбинаторных задач. Формула бинома Ньютона. Свойства биномиальных коэффициентов. Треугольник Паскаля.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Элементарные и сложные события. Рассмотрение случаев и вероятность суммы несовместных событий, вероятность противоположного события. Понятие о независимости событий. Вероятность и статистическая частота наступления события.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Геометрия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Геометрия на плоскости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Свойство биссектрисы угла треугольника. Решение треугольников. Вычисление биссектрис, медиан, высот, радиусов вписанной и описанной окружностей. Формулы площади треугольника: формула Герона, выражение площади </w:t>
      </w:r>
      <w:proofErr w:type="gramStart"/>
      <w:r>
        <w:rPr>
          <w:rFonts w:eastAsia="Times New Roman"/>
          <w:sz w:val="24"/>
          <w:szCs w:val="24"/>
        </w:rPr>
        <w:t>треугольника</w:t>
      </w:r>
      <w:proofErr w:type="gramEnd"/>
      <w:r>
        <w:rPr>
          <w:rFonts w:eastAsia="Times New Roman"/>
          <w:sz w:val="24"/>
          <w:szCs w:val="24"/>
        </w:rPr>
        <w:t xml:space="preserve"> через радиус вписанной и описанной окружностей.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 w:rsidP="00072735">
      <w:pPr>
        <w:spacing w:line="360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Вычисление углов с вершиной внутри и вне круга, угла между хордой и касательной. 27</w:t>
      </w:r>
    </w:p>
    <w:p w:rsidR="004D03BA" w:rsidRDefault="004D03BA">
      <w:pPr>
        <w:sectPr w:rsidR="004D03BA">
          <w:pgSz w:w="11900" w:h="16838"/>
          <w:pgMar w:top="935" w:right="846" w:bottom="290" w:left="1440" w:header="0" w:footer="0" w:gutter="0"/>
          <w:cols w:space="720" w:equalWidth="0">
            <w:col w:w="9620"/>
          </w:cols>
        </w:sectPr>
      </w:pPr>
    </w:p>
    <w:p w:rsidR="004D03BA" w:rsidRDefault="004D03BA">
      <w:pPr>
        <w:spacing w:line="358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Теорема о произведении отрезков хорд. Теорема о касательной и секущей. Теорема о сумме квадратов сторон и диагоналей параллелограмма.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Вписанные и описанные многоугольники. Свойства и признаки вписанных и описанных четырехугольников.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Геометрические места точек.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Решение задач с помощью геометрических преобразований и геометрических мест.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Теорема </w:t>
      </w:r>
      <w:proofErr w:type="spellStart"/>
      <w:r>
        <w:rPr>
          <w:rFonts w:eastAsia="Times New Roman"/>
          <w:sz w:val="24"/>
          <w:szCs w:val="24"/>
        </w:rPr>
        <w:t>Чевы</w:t>
      </w:r>
      <w:proofErr w:type="spellEnd"/>
      <w:r>
        <w:rPr>
          <w:rFonts w:eastAsia="Times New Roman"/>
          <w:sz w:val="24"/>
          <w:szCs w:val="24"/>
        </w:rPr>
        <w:t xml:space="preserve"> и теорема </w:t>
      </w:r>
      <w:proofErr w:type="spellStart"/>
      <w:r>
        <w:rPr>
          <w:rFonts w:eastAsia="Times New Roman"/>
          <w:sz w:val="24"/>
          <w:szCs w:val="24"/>
        </w:rPr>
        <w:t>Менелая</w:t>
      </w:r>
      <w:proofErr w:type="spellEnd"/>
      <w:r>
        <w:rPr>
          <w:rFonts w:eastAsia="Times New Roman"/>
          <w:sz w:val="24"/>
          <w:szCs w:val="24"/>
        </w:rPr>
        <w:t>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Эллипс, гипербола, парабола как геометрические места точек.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Неразрешимость классических задач на построение.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Прямые и плоскости в пространстве. Основные понятия стереометрии (точка, прямая, плоскость, пространство). Понятие об аксиоматическом способе построения геометрии.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Пересекающиеся, параллельные и скрещивающиеся прямые. Угол между </w:t>
      </w:r>
      <w:proofErr w:type="gramStart"/>
      <w:r>
        <w:rPr>
          <w:rFonts w:eastAsia="Times New Roman"/>
          <w:sz w:val="24"/>
          <w:szCs w:val="24"/>
        </w:rPr>
        <w:t>прямыми</w:t>
      </w:r>
      <w:proofErr w:type="gramEnd"/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 w:rsidP="006047CF">
      <w:pPr>
        <w:numPr>
          <w:ilvl w:val="0"/>
          <w:numId w:val="35"/>
        </w:numPr>
        <w:tabs>
          <w:tab w:val="left" w:pos="521"/>
        </w:tabs>
        <w:spacing w:line="236" w:lineRule="auto"/>
        <w:ind w:left="260" w:firstLine="2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пространстве</w:t>
      </w:r>
      <w:proofErr w:type="gramEnd"/>
      <w:r>
        <w:rPr>
          <w:rFonts w:eastAsia="Times New Roman"/>
          <w:sz w:val="24"/>
          <w:szCs w:val="24"/>
        </w:rPr>
        <w:t xml:space="preserve">. Перпендикулярность </w:t>
      </w:r>
      <w:proofErr w:type="gramStart"/>
      <w:r>
        <w:rPr>
          <w:rFonts w:eastAsia="Times New Roman"/>
          <w:sz w:val="24"/>
          <w:szCs w:val="24"/>
        </w:rPr>
        <w:t>прямых</w:t>
      </w:r>
      <w:proofErr w:type="gramEnd"/>
      <w:r>
        <w:rPr>
          <w:rFonts w:eastAsia="Times New Roman"/>
          <w:sz w:val="24"/>
          <w:szCs w:val="24"/>
        </w:rPr>
        <w:t>. Параллельность и перпендикулярность прямой и плоскости, признаки и свойства. Теорема о трех перпендикулярах. Перпендикуляр и наклонная к плоскости. Угол между прямой и плоскостью.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Параллельность плоскостей, перпендикулярность плоскостей, признаки и свойства. Двугранный угол, линейный угол двугранного угла.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Расстояния от точки до плоскости. Расстояние </w:t>
      </w:r>
      <w:proofErr w:type="gramStart"/>
      <w:r>
        <w:rPr>
          <w:rFonts w:eastAsia="Times New Roman"/>
          <w:sz w:val="24"/>
          <w:szCs w:val="24"/>
        </w:rPr>
        <w:t>от</w:t>
      </w:r>
      <w:proofErr w:type="gramEnd"/>
      <w:r>
        <w:rPr>
          <w:rFonts w:eastAsia="Times New Roman"/>
          <w:sz w:val="24"/>
          <w:szCs w:val="24"/>
        </w:rPr>
        <w:t xml:space="preserve"> прямой до плоскости. Расстояние между параллельными плоскостями. Расстояние между </w:t>
      </w:r>
      <w:proofErr w:type="gramStart"/>
      <w:r>
        <w:rPr>
          <w:rFonts w:eastAsia="Times New Roman"/>
          <w:sz w:val="24"/>
          <w:szCs w:val="24"/>
        </w:rPr>
        <w:t>скрещивающимися</w:t>
      </w:r>
      <w:proofErr w:type="gramEnd"/>
      <w:r>
        <w:rPr>
          <w:rFonts w:eastAsia="Times New Roman"/>
          <w:sz w:val="24"/>
          <w:szCs w:val="24"/>
        </w:rPr>
        <w:t xml:space="preserve"> прямыми.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Параллельное проектирование. Ортогональное проектирование. Площадь ортогональной проекции многоугольника. Изображение пространственных фигур. Центральное проектирование.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Многогранники. Вершины, ребра, грани многогранника. Развертка. Многогранные углы. Выпуклые многогранники. Теорема Эйлера.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Призма, ее основания, боковые ребра, высота, боковая поверхность. Прямая и наклонная призма. Правильная призма. Параллелепипед. Куб.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Пирамида, ее основание, боковые ребра, высота, боковая поверхность. Треугольная пирамида. Правильная пирамида. Усеченная пирамида.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Симметрии в кубе, в параллелепипеде, в призме и пирамиде.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980" w:right="1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Понятие о симметрии в пространстве (</w:t>
      </w:r>
      <w:proofErr w:type="gramStart"/>
      <w:r>
        <w:rPr>
          <w:rFonts w:eastAsia="Times New Roman"/>
          <w:sz w:val="24"/>
          <w:szCs w:val="24"/>
        </w:rPr>
        <w:t>центральная</w:t>
      </w:r>
      <w:proofErr w:type="gramEnd"/>
      <w:r>
        <w:rPr>
          <w:rFonts w:eastAsia="Times New Roman"/>
          <w:sz w:val="24"/>
          <w:szCs w:val="24"/>
        </w:rPr>
        <w:t>, осевая, зеркальная). Сечения многогранников. Построение сечений.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Представление о правильных многогранниках (тетраэдр, куб, октаэдр, додекаэдр и икосаэдр).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Тела и поверхности вращения. Цилиндр и конус. Усеченный конус. Основание, высота, боковая поверхность, образующая, развертка. Осевые сечения и сечения параллельные основанию.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Шар и сфера, их сечения. Эллипс, гипербола, парабола как сечения конуса. Касательная плоскость к сфере. Сфера, вписанная в многогранник, сфера, описанная около многогранника.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Цилиндрические и конические поверхности.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Объемы тел и площади их поверхностей. Понятие об объеме тела. Отношение объемов подобных тел.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Формулы объема куба,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сферы.</w:t>
      </w: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305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28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358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Координаты и векторы. Декартовы координаты в пространстве. Формула расстояния между двумя точками. Уравнения сферы и плоскости. Формула расстояния от точки до плоскости.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Векторы. Модуль вектора. Равенство векторов. Сложение векторов и умножение вектора на число. Угол между векторами. Координаты вектора. Скалярное произведение векторов. Коллинеарные векторы. Разложение вектора по двум неколлинеарным векторам. </w:t>
      </w:r>
      <w:proofErr w:type="spellStart"/>
      <w:r>
        <w:rPr>
          <w:rFonts w:eastAsia="Times New Roman"/>
          <w:sz w:val="24"/>
          <w:szCs w:val="24"/>
        </w:rPr>
        <w:t>Компланарные</w:t>
      </w:r>
      <w:proofErr w:type="spellEnd"/>
      <w:r>
        <w:rPr>
          <w:rFonts w:eastAsia="Times New Roman"/>
          <w:sz w:val="24"/>
          <w:szCs w:val="24"/>
        </w:rPr>
        <w:t xml:space="preserve"> векторы. Разложение по трем некомпланарным векторам.</w:t>
      </w:r>
    </w:p>
    <w:p w:rsidR="004D03BA" w:rsidRDefault="004D03BA">
      <w:pPr>
        <w:spacing w:line="6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Информатика и ИКТ (базовый уровень)</w:t>
      </w:r>
    </w:p>
    <w:p w:rsidR="004D03BA" w:rsidRDefault="004D03BA">
      <w:pPr>
        <w:spacing w:line="7" w:lineRule="exact"/>
        <w:rPr>
          <w:sz w:val="20"/>
          <w:szCs w:val="20"/>
        </w:rPr>
      </w:pPr>
    </w:p>
    <w:p w:rsidR="004D03BA" w:rsidRDefault="000C3645">
      <w:pPr>
        <w:spacing w:line="24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Изучение информатики и информационно-коммуникационных технологий на базовом уровне среднего общего образования направлено на достижение следующих целей:</w:t>
      </w:r>
    </w:p>
    <w:p w:rsidR="004D03BA" w:rsidRDefault="004D03BA">
      <w:pPr>
        <w:spacing w:line="4" w:lineRule="exact"/>
        <w:rPr>
          <w:sz w:val="20"/>
          <w:szCs w:val="20"/>
        </w:rPr>
      </w:pPr>
    </w:p>
    <w:p w:rsidR="004D03BA" w:rsidRDefault="000C3645" w:rsidP="006047CF">
      <w:pPr>
        <w:numPr>
          <w:ilvl w:val="0"/>
          <w:numId w:val="36"/>
        </w:numPr>
        <w:tabs>
          <w:tab w:val="left" w:pos="1266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освоение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36"/>
        </w:numPr>
        <w:tabs>
          <w:tab w:val="left" w:pos="1455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36"/>
        </w:numPr>
        <w:tabs>
          <w:tab w:val="left" w:pos="1095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36"/>
        </w:numPr>
        <w:tabs>
          <w:tab w:val="left" w:pos="1112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ответственного отношения к соблюдению этических и правовых норм информационной деятельности;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36"/>
        </w:numPr>
        <w:tabs>
          <w:tab w:val="left" w:pos="1364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Обязательный минимум содержания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6" w:lineRule="auto"/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Базовые понятия информатики и информационных технологий Информация и информационные процессы Системы, образованные взаимодействующими элементами, состояния элементов,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7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обмен информацией между элементами, сигналы. Классификация информационных процессов. Выбор способа представления информации в соответствии с поставленной задачей. Универсальность дискретного (цифрового) представления информации. Двоичное представление информации.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Поиск и систематизация информации. Хранение информации; выбор способа хранения информации.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Передача информации в социальных, биологических и технических системах. Преобразование информации на основе формальных правил. Алгоритмизация как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необходимое условие его автоматизации.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Особенности запоминания, обработки и передачи информации человеком. Организация личной информационной среды. Защита информации.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Использование основных методов информатики и средств ИКТ при анализе процессов в обществе, природе и технике.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Информационные модели и системы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Информационные (нематериальные) модели. Использование информационных моделей в учебной и познавательной деятельности.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Назначение и виды информационных моделей. Формализация задач из различных предметных областей. Структурирование данных. Построение информационной модели для решения поставленной задачи.</w:t>
      </w:r>
    </w:p>
    <w:p w:rsidR="004D03BA" w:rsidRDefault="004D03BA">
      <w:pPr>
        <w:spacing w:line="153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29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4D03BA">
      <w:pPr>
        <w:ind w:left="1640"/>
        <w:rPr>
          <w:sz w:val="20"/>
          <w:szCs w:val="20"/>
        </w:rPr>
      </w:pP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358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Оценка адекватности модели объекту и целям моделирования (на примерах задач различных предметных областей).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Компьютер как средство автоматизации информационных процессов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Аппаратное и программное обеспечение компьютера. Архитектуры современных компьютеров. Многообразие операционных систем.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Выбор конфигурации компьютера в зависимости от решаемой задачи. Программные средства создания информационных объектов, организация личного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информационного пространства, защиты информации.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Программные и аппаратные средства в различных видах профессиональной деятельности.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Средства и технологии создания и преобразования информационных объектов Текст как информационный объект. Автоматизированные средства и технологии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организации текста. Основные приемы преобразования текстов. Гипертекстовое представление информации.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Динамические (электронные) таблицы как информационные объекты. Средства и технологии работы с таблицами. Назначение и принципы работы электронных таблиц. Основные способы представления математических зависимостей между данными. Использование электронных таблиц для обработки числовых данных (на примере задач из различных предметных областей).</w:t>
      </w:r>
    </w:p>
    <w:p w:rsidR="004D03BA" w:rsidRDefault="004D03BA">
      <w:pPr>
        <w:spacing w:line="17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Графические информационные объекты. Средства и технологии работы с графикой. Создание и редактирование графических информационных объектов средствами графических редакторов, систем презентационной и анимационной графики.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Базы данных. Системы управления базами данных. Создание, ведение и использование баз данных при решении учебных и практических задач.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Средства и технологии обмена информацией с помощью компьютерных сетей (сетевые технологии)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Локальные и глобальные компьютерные сети. Аппаратные и программные средства </w:t>
      </w:r>
      <w:proofErr w:type="spellStart"/>
      <w:proofErr w:type="gramStart"/>
      <w:r>
        <w:rPr>
          <w:rFonts w:eastAsia="Times New Roman"/>
          <w:sz w:val="24"/>
          <w:szCs w:val="24"/>
        </w:rPr>
        <w:t>органи-зации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компьютерных сетей. Поисковые информационные системы. Организация поиска информации. Описание объекта для его последующего поиска.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Основы социальной информатики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Основные этапы становления информационного общества. Этические и правовые нормы информационной деятельности человека.</w:t>
      </w:r>
    </w:p>
    <w:p w:rsidR="004D03BA" w:rsidRDefault="004D03BA">
      <w:pPr>
        <w:spacing w:line="6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История (базовый уровень)</w:t>
      </w:r>
    </w:p>
    <w:p w:rsidR="004D03BA" w:rsidRDefault="004D03BA">
      <w:pPr>
        <w:spacing w:line="8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Изучение истории на базовом уровне среднего общего образования направлено на достижение следующих целей: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 w:rsidP="006047CF">
      <w:pPr>
        <w:numPr>
          <w:ilvl w:val="0"/>
          <w:numId w:val="37"/>
        </w:numPr>
        <w:tabs>
          <w:tab w:val="left" w:pos="1347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</w:t>
      </w:r>
      <w:proofErr w:type="spellStart"/>
      <w:r>
        <w:rPr>
          <w:rFonts w:eastAsia="Times New Roman"/>
          <w:sz w:val="24"/>
          <w:szCs w:val="24"/>
        </w:rPr>
        <w:t>этнонациональных</w:t>
      </w:r>
      <w:proofErr w:type="spellEnd"/>
      <w:r>
        <w:rPr>
          <w:rFonts w:eastAsia="Times New Roman"/>
          <w:sz w:val="24"/>
          <w:szCs w:val="24"/>
        </w:rPr>
        <w:t xml:space="preserve"> традиций, нравственных и социальных установок, идеологических доктрин;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37"/>
        </w:numPr>
        <w:tabs>
          <w:tab w:val="left" w:pos="1222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37"/>
        </w:numPr>
        <w:tabs>
          <w:tab w:val="left" w:pos="1143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37"/>
        </w:numPr>
        <w:tabs>
          <w:tab w:val="left" w:pos="1114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умениями и навыками поиска, систематизации и комплексного анализа исторической информации;</w:t>
      </w: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229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30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0C3645" w:rsidP="006047CF">
      <w:pPr>
        <w:numPr>
          <w:ilvl w:val="1"/>
          <w:numId w:val="38"/>
        </w:numPr>
        <w:tabs>
          <w:tab w:val="left" w:pos="1126"/>
        </w:tabs>
        <w:spacing w:line="249" w:lineRule="auto"/>
        <w:ind w:left="260" w:firstLine="710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lastRenderedPageBreak/>
        <w:t>формирование исторического мышления - способности рассматривать события и явления с точки зрения их исторической обусловленности, сопоставлять различные версии</w:t>
      </w:r>
    </w:p>
    <w:p w:rsidR="004D03BA" w:rsidRDefault="004D03BA">
      <w:pPr>
        <w:spacing w:line="3" w:lineRule="exact"/>
        <w:rPr>
          <w:rFonts w:eastAsia="Times New Roman"/>
          <w:sz w:val="23"/>
          <w:szCs w:val="23"/>
        </w:rPr>
      </w:pPr>
    </w:p>
    <w:p w:rsidR="004D03BA" w:rsidRDefault="000C3645" w:rsidP="006047CF">
      <w:pPr>
        <w:numPr>
          <w:ilvl w:val="0"/>
          <w:numId w:val="38"/>
        </w:numPr>
        <w:tabs>
          <w:tab w:val="left" w:pos="536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980" w:right="49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Обязательный минимум содержания История как наука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История в системе гуманитарных наук. Основные концепции исторического развития человечества.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Всеобщая история</w:t>
      </w: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Древнейшая стадия истории человечества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49" w:lineRule="auto"/>
        <w:ind w:left="260" w:firstLine="708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3"/>
          <w:szCs w:val="23"/>
        </w:rPr>
        <w:t>Природное</w:t>
      </w:r>
      <w:proofErr w:type="gramEnd"/>
      <w:r>
        <w:rPr>
          <w:rFonts w:eastAsia="Times New Roman"/>
          <w:sz w:val="23"/>
          <w:szCs w:val="23"/>
        </w:rPr>
        <w:t xml:space="preserve"> и социальное в человеке и человеческом сообществе первобытной эпохи. Неолитическая революция. Изменения в укладе жизни и формах социальных связей.</w:t>
      </w: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Цивилизации Древнего мира и Средневековья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Традиционное общество: социальные связи, экономическая жизнь, политические отношения. Архаичные цивилизации древности. Мифологическая картина мира.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Античные цивилизации Средиземноморья. Формирование научной формы мышления в античном обществе.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Формирование </w:t>
      </w:r>
      <w:proofErr w:type="spellStart"/>
      <w:r>
        <w:rPr>
          <w:rFonts w:eastAsia="Times New Roman"/>
          <w:sz w:val="24"/>
          <w:szCs w:val="24"/>
        </w:rPr>
        <w:t>индо-буддийской</w:t>
      </w:r>
      <w:proofErr w:type="spellEnd"/>
      <w:r>
        <w:rPr>
          <w:rFonts w:eastAsia="Times New Roman"/>
          <w:sz w:val="24"/>
          <w:szCs w:val="24"/>
        </w:rPr>
        <w:t>, китайско-конфуцианской, иудео-христианской духовных традиций. Возникновение религиозной картины мира. Социальные нормы, духовные ценности, философская мысль в древнем обществе.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right="2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Возникновение исламской цивилизации. Исламская духовная культура и философская мысль в эпоху Средневековья.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Христианская средневековая цивилизация в Европе, ее региональные особенности и динамика развития. Православие и католицизм. Кризис европейского средневекового общества в XIV - XV вв.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Новое время: эпоха модернизации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8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Модернизация как процесс перехода </w:t>
      </w:r>
      <w:proofErr w:type="gramStart"/>
      <w:r>
        <w:rPr>
          <w:rFonts w:eastAsia="Times New Roman"/>
          <w:sz w:val="24"/>
          <w:szCs w:val="24"/>
        </w:rPr>
        <w:t>от</w:t>
      </w:r>
      <w:proofErr w:type="gramEnd"/>
      <w:r>
        <w:rPr>
          <w:rFonts w:eastAsia="Times New Roman"/>
          <w:sz w:val="24"/>
          <w:szCs w:val="24"/>
        </w:rPr>
        <w:t xml:space="preserve"> традиционного к индустриальному обществу. Великие географические открытия и начало европейской колониальной экспансии. Формирование нового пространственного восприятия мира. Изменение роли техногенных и экономических факторов общественного развития в ходе модернизации. Торговый и мануфактурный капитализм. Новации в образе жизни, характере мышления, ценностных ориентирах и социальных нормах в эпоху Возрождения и Реформации.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 сословно-представительных монархий к абсолютизму. Изменение в идеологических и правовых основах государственности. Буржуазные революции XVII - XIX вв. Идеология Просвещения и конституционализм. Возникновение идейно-политических течений. Становление гражданского общества.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8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Технический прогресс в XVIII - середине XIX вв. Промышленный переворот. Развитие капиталистических отношений и социальной структуры индустриального общества в XIX в. Различные модели перехода </w:t>
      </w:r>
      <w:proofErr w:type="gramStart"/>
      <w:r>
        <w:rPr>
          <w:rFonts w:eastAsia="Times New Roman"/>
          <w:sz w:val="24"/>
          <w:szCs w:val="24"/>
        </w:rPr>
        <w:t>от</w:t>
      </w:r>
      <w:proofErr w:type="gramEnd"/>
      <w:r>
        <w:rPr>
          <w:rFonts w:eastAsia="Times New Roman"/>
          <w:sz w:val="24"/>
          <w:szCs w:val="24"/>
        </w:rPr>
        <w:t xml:space="preserve"> традиционного к индустриальному обществу в европейских странах. Мировосприятие человека индустриального общества. Формирование классической научной картины мира. Особенности духовной жизни Нового времени.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49" w:lineRule="auto"/>
        <w:ind w:left="980" w:right="40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Традиционные общества востока в условиях европейской колониальной экспансии. Эволюция системы международных отношений в конце XV - середине XIX ВВ.</w:t>
      </w:r>
    </w:p>
    <w:p w:rsidR="004D03BA" w:rsidRDefault="004D03BA">
      <w:pPr>
        <w:spacing w:line="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 Новой к Новейшей истории: пути развития индустриального общества Научно-технический прогресс в конце XIX - последней трети XX вв. Проблема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периодизации НТР. Циклы экономического развития стран Запада в конце XIX - середине XX вв. От монополистического капитализма к смешанной экономике. Эволюция</w:t>
      </w:r>
    </w:p>
    <w:p w:rsidR="004D03BA" w:rsidRDefault="004D03BA">
      <w:pPr>
        <w:spacing w:line="153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31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0C3645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собственности, трудовых отношений и предпринимательства. Изменение социальной структуры индустриального общества.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Кризис классических идеологий на рубеже XIX - XX вв. и поиск новых моделей общественного развития. Социальный либерализм, социал-демократия, христианская демократия. Демократизация общественно-политической жизни и развитие правового государства. Молодежное, антивоенное, экологическое, феминистское движения. Проблема политического терроризма.</w:t>
      </w:r>
    </w:p>
    <w:p w:rsidR="004D03BA" w:rsidRDefault="004D03BA">
      <w:pPr>
        <w:spacing w:line="17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Системный кризис индустриального общества на рубеже 1960-х - 1970-х гг. Модели ускоренной модернизации в XX </w:t>
      </w:r>
      <w:proofErr w:type="gramStart"/>
      <w:r>
        <w:rPr>
          <w:rFonts w:eastAsia="Times New Roman"/>
          <w:sz w:val="24"/>
          <w:szCs w:val="24"/>
        </w:rPr>
        <w:t>в</w:t>
      </w:r>
      <w:proofErr w:type="gramEnd"/>
      <w:r>
        <w:rPr>
          <w:rFonts w:eastAsia="Times New Roman"/>
          <w:sz w:val="24"/>
          <w:szCs w:val="24"/>
        </w:rPr>
        <w:t>. Историческая природа тоталитаризма и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авторитаризма новейшего времени. </w:t>
      </w:r>
      <w:proofErr w:type="spellStart"/>
      <w:r>
        <w:rPr>
          <w:rFonts w:eastAsia="Times New Roman"/>
          <w:sz w:val="24"/>
          <w:szCs w:val="24"/>
        </w:rPr>
        <w:t>Маргинализация</w:t>
      </w:r>
      <w:proofErr w:type="spellEnd"/>
      <w:r>
        <w:rPr>
          <w:rFonts w:eastAsia="Times New Roman"/>
          <w:sz w:val="24"/>
          <w:szCs w:val="24"/>
        </w:rPr>
        <w:t xml:space="preserve"> общества в условиях ускоренной модернизации. Политическая идеология тоталитарного типа. Государственно-правовые системы и социально-экономическое развитие общества в условиях тоталитарных и авторитарных диктатур.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"Новые индустриальные страны" Латинской Америки и Юго-Восточной Азии: авторитаризм и демократия в политической жизни, экономические реформы. Национально-освободительные движения и региональные особенности процесса модернизации в странах Азии и Африки.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Основные этапы развития системы международных отношений в конце XIX - середине XX вв. Мировые войны в истории человечества: социально-психологические, демографические, экономические и политические причины и последствия.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Общественное сознание и духовная культура в период Новейшей истории. Формирование неклассической научной картины мира. Мировоззренческие основы реализма и модернизма. </w:t>
      </w:r>
      <w:proofErr w:type="spellStart"/>
      <w:r>
        <w:rPr>
          <w:rFonts w:eastAsia="Times New Roman"/>
          <w:sz w:val="24"/>
          <w:szCs w:val="24"/>
        </w:rPr>
        <w:t>Технократизм</w:t>
      </w:r>
      <w:proofErr w:type="spellEnd"/>
      <w:r>
        <w:rPr>
          <w:rFonts w:eastAsia="Times New Roman"/>
          <w:sz w:val="24"/>
          <w:szCs w:val="24"/>
        </w:rPr>
        <w:t xml:space="preserve"> и иррационализм в общественном сознании XX </w:t>
      </w:r>
      <w:proofErr w:type="gramStart"/>
      <w:r>
        <w:rPr>
          <w:rFonts w:eastAsia="Times New Roman"/>
          <w:sz w:val="24"/>
          <w:szCs w:val="24"/>
        </w:rPr>
        <w:t>в</w:t>
      </w:r>
      <w:proofErr w:type="gramEnd"/>
      <w:r>
        <w:rPr>
          <w:rFonts w:eastAsia="Times New Roman"/>
          <w:sz w:val="24"/>
          <w:szCs w:val="24"/>
        </w:rPr>
        <w:t>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Человечество на этапе перехода к информационному обществу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50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Дискуссия о постиндустриальной стадии общественного развития. Информационная революция и становление информационного общества. Собственность, труд и творчество в информационном обществе. Особенности современных социально-экономических процессов в странах Запада и Востока. Глобализация общественного развития на рубеже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 w:rsidP="006047CF">
      <w:pPr>
        <w:numPr>
          <w:ilvl w:val="0"/>
          <w:numId w:val="39"/>
        </w:numPr>
        <w:tabs>
          <w:tab w:val="left" w:pos="658"/>
        </w:tabs>
        <w:spacing w:line="249" w:lineRule="auto"/>
        <w:ind w:left="260" w:firstLine="2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- XXI вв. Интернационализация экономики и формирование единого информационного пространства. Интеграционные и дезинтеграционные процессы в современном мире.</w:t>
      </w:r>
    </w:p>
    <w:p w:rsidR="004D03BA" w:rsidRDefault="004D03BA">
      <w:pPr>
        <w:spacing w:line="3" w:lineRule="exact"/>
        <w:rPr>
          <w:rFonts w:eastAsia="Times New Roman"/>
          <w:sz w:val="23"/>
          <w:szCs w:val="23"/>
        </w:rPr>
      </w:pPr>
    </w:p>
    <w:p w:rsidR="004D03BA" w:rsidRDefault="000C3645">
      <w:pPr>
        <w:spacing w:line="237" w:lineRule="auto"/>
        <w:ind w:left="260" w:firstLine="708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Кризис политической идеологии на рубеже XX - XXI вв. "</w:t>
      </w:r>
      <w:proofErr w:type="spellStart"/>
      <w:r>
        <w:rPr>
          <w:rFonts w:eastAsia="Times New Roman"/>
          <w:sz w:val="24"/>
          <w:szCs w:val="24"/>
        </w:rPr>
        <w:t>Неоконсервативная</w:t>
      </w:r>
      <w:proofErr w:type="spellEnd"/>
      <w:r>
        <w:rPr>
          <w:rFonts w:eastAsia="Times New Roman"/>
          <w:sz w:val="24"/>
          <w:szCs w:val="24"/>
        </w:rPr>
        <w:t xml:space="preserve"> революция". Современная Идеология "Третьего Пути". Антиглобализм. Религия и церковь в современной общественной жизни. Экуменизм. Причины возрождения религиозного фундаментализма и националистического экстремизма в начале </w:t>
      </w:r>
      <w:proofErr w:type="spellStart"/>
      <w:r>
        <w:rPr>
          <w:rFonts w:eastAsia="Times New Roman"/>
          <w:sz w:val="24"/>
          <w:szCs w:val="24"/>
        </w:rPr>
        <w:t>xxi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в</w:t>
      </w:r>
      <w:proofErr w:type="gramEnd"/>
      <w:r>
        <w:rPr>
          <w:rFonts w:eastAsia="Times New Roman"/>
          <w:sz w:val="24"/>
          <w:szCs w:val="24"/>
        </w:rPr>
        <w:t>.</w:t>
      </w:r>
    </w:p>
    <w:p w:rsidR="004D03BA" w:rsidRDefault="004D03BA">
      <w:pPr>
        <w:spacing w:line="14" w:lineRule="exact"/>
        <w:rPr>
          <w:rFonts w:eastAsia="Times New Roman"/>
          <w:sz w:val="23"/>
          <w:szCs w:val="23"/>
        </w:rPr>
      </w:pPr>
    </w:p>
    <w:p w:rsidR="004D03BA" w:rsidRDefault="000C3645">
      <w:pPr>
        <w:spacing w:line="236" w:lineRule="auto"/>
        <w:ind w:left="260" w:firstLine="708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Особенности духовной жизни современного общества. Изменения в научной картине мира. Мировоззренческие основы постмодернизма. Роль элитарной и массовой культуры в информационном обществе.</w:t>
      </w:r>
    </w:p>
    <w:p w:rsidR="004D03BA" w:rsidRDefault="004D03BA">
      <w:pPr>
        <w:spacing w:line="1" w:lineRule="exact"/>
        <w:rPr>
          <w:rFonts w:eastAsia="Times New Roman"/>
          <w:sz w:val="23"/>
          <w:szCs w:val="23"/>
        </w:rPr>
      </w:pPr>
    </w:p>
    <w:p w:rsidR="004D03BA" w:rsidRDefault="000C3645">
      <w:pPr>
        <w:ind w:left="980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История России</w:t>
      </w:r>
    </w:p>
    <w:p w:rsidR="004D03BA" w:rsidRDefault="000C3645">
      <w:pPr>
        <w:ind w:left="980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История России - часть всемирной истории.</w:t>
      </w:r>
    </w:p>
    <w:p w:rsidR="004D03BA" w:rsidRDefault="000C3645">
      <w:pPr>
        <w:ind w:left="980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Народы и древнейшие государства на территории России</w:t>
      </w:r>
    </w:p>
    <w:p w:rsidR="004D03BA" w:rsidRDefault="004D03BA">
      <w:pPr>
        <w:spacing w:line="12" w:lineRule="exact"/>
        <w:rPr>
          <w:rFonts w:eastAsia="Times New Roman"/>
          <w:sz w:val="23"/>
          <w:szCs w:val="23"/>
        </w:rPr>
      </w:pPr>
    </w:p>
    <w:p w:rsidR="004D03BA" w:rsidRDefault="000C3645">
      <w:pPr>
        <w:spacing w:line="237" w:lineRule="auto"/>
        <w:ind w:left="260" w:firstLine="708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 xml:space="preserve">Переход от присваивающего хозяйства к </w:t>
      </w:r>
      <w:proofErr w:type="gramStart"/>
      <w:r>
        <w:rPr>
          <w:rFonts w:eastAsia="Times New Roman"/>
          <w:sz w:val="24"/>
          <w:szCs w:val="24"/>
        </w:rPr>
        <w:t>производящему</w:t>
      </w:r>
      <w:proofErr w:type="gramEnd"/>
      <w:r>
        <w:rPr>
          <w:rFonts w:eastAsia="Times New Roman"/>
          <w:sz w:val="24"/>
          <w:szCs w:val="24"/>
        </w:rPr>
        <w:t xml:space="preserve">. Оседлое и кочевое хозяйство. Появление металлических орудий и их влияние на первобытное общество. Великое переселение народов. </w:t>
      </w:r>
      <w:proofErr w:type="spellStart"/>
      <w:r>
        <w:rPr>
          <w:rFonts w:eastAsia="Times New Roman"/>
          <w:sz w:val="24"/>
          <w:szCs w:val="24"/>
        </w:rPr>
        <w:t>Праславяне</w:t>
      </w:r>
      <w:proofErr w:type="spellEnd"/>
      <w:r>
        <w:rPr>
          <w:rFonts w:eastAsia="Times New Roman"/>
          <w:sz w:val="24"/>
          <w:szCs w:val="24"/>
        </w:rPr>
        <w:t>. Восточнославянские племенные союзы и соседи. Занятия, общественный строй и верования восточных славян.</w:t>
      </w:r>
    </w:p>
    <w:p w:rsidR="004D03BA" w:rsidRDefault="004D03BA">
      <w:pPr>
        <w:spacing w:line="1" w:lineRule="exact"/>
        <w:rPr>
          <w:rFonts w:eastAsia="Times New Roman"/>
          <w:sz w:val="23"/>
          <w:szCs w:val="23"/>
        </w:rPr>
      </w:pPr>
    </w:p>
    <w:p w:rsidR="004D03BA" w:rsidRDefault="000C3645">
      <w:pPr>
        <w:ind w:left="980"/>
        <w:rPr>
          <w:rFonts w:eastAsia="Times New Roman"/>
          <w:sz w:val="23"/>
          <w:szCs w:val="23"/>
        </w:rPr>
      </w:pPr>
      <w:r>
        <w:rPr>
          <w:rFonts w:eastAsia="Times New Roman"/>
          <w:i/>
          <w:iCs/>
          <w:sz w:val="24"/>
          <w:szCs w:val="24"/>
        </w:rPr>
        <w:t>Русь в IX - начале XII вв.</w:t>
      </w:r>
    </w:p>
    <w:p w:rsidR="004D03BA" w:rsidRDefault="004D03BA">
      <w:pPr>
        <w:spacing w:line="12" w:lineRule="exact"/>
        <w:rPr>
          <w:rFonts w:eastAsia="Times New Roman"/>
          <w:sz w:val="23"/>
          <w:szCs w:val="23"/>
        </w:rPr>
      </w:pPr>
    </w:p>
    <w:p w:rsidR="004D03BA" w:rsidRDefault="000C3645">
      <w:pPr>
        <w:spacing w:line="236" w:lineRule="auto"/>
        <w:ind w:left="260" w:firstLine="708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Происхождение государственности у восточных славян. Дань и подданство. Князья и дружина. Вечевые порядки. Принятие христианства. Право на Руси. Категории населения. Княжеские усобицы.</w:t>
      </w:r>
    </w:p>
    <w:p w:rsidR="004D03BA" w:rsidRDefault="004D03BA">
      <w:pPr>
        <w:spacing w:line="153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32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Христианская культура и языческие традиции. Контакты с культурами запада и востока. Влияние Византии. Культура древней Руси как один из факторов образования древнерусской народности.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Русские земли и княжества в XII - середине XV вв</w:t>
      </w:r>
      <w:r>
        <w:rPr>
          <w:rFonts w:eastAsia="Times New Roman"/>
          <w:sz w:val="24"/>
          <w:szCs w:val="24"/>
        </w:rPr>
        <w:t>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Причины распада Древнерусского государства. Крупнейшие земли и княжества.</w:t>
      </w:r>
    </w:p>
    <w:p w:rsidR="004D03BA" w:rsidRDefault="000C364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Монархии и республики. Русь и степь. Идея единства русской земли.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Образование Монгольского государства. Монгольское нашествие. Включение русских земель в систему управления монгольской империи. Золотая Орда. Роль монгольского завоевания в истории Руси. Экспансия с Запада. Борьба с крестоносной агрессией: итоги и значение. Русские земли в составе великого княжества литовского.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Восстановление экономики русских земель. Формы землевладения и категории населения. Роль городов в объединительном процессе.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Борьба за политическую гегемонию в </w:t>
      </w:r>
      <w:proofErr w:type="gramStart"/>
      <w:r>
        <w:rPr>
          <w:rFonts w:eastAsia="Times New Roman"/>
          <w:sz w:val="24"/>
          <w:szCs w:val="24"/>
        </w:rPr>
        <w:t>северо-восточной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руси</w:t>
      </w:r>
      <w:proofErr w:type="spellEnd"/>
      <w:r>
        <w:rPr>
          <w:rFonts w:eastAsia="Times New Roman"/>
          <w:sz w:val="24"/>
          <w:szCs w:val="24"/>
        </w:rPr>
        <w:t>. Москва как центр объединения русских земель. Взаимосвязь процессов объединения русских земель и освобождения от ордынского владычества. Зарождение национального самосознания.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Великое княжество Московское в системе международных отношений. Принятие ордой ислама. Автокефалия русской православной церкви.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Культурное развитие русских земель и княжеств. Влияние внешних факторов на развитие русской культуры.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Российское государство во второй половине XV - XVII вв.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Завершение объединения русских земель и образование Российского государства. Свержение золотоордынского ига. "Москва - Третий Рим". Роль церкви в государственном строительстве. Изменения в социальной структуре общества и формах феодального землевладения. Особенности образования централизованного государства в России. Рост международного авторитета российского государства. Формирование русского, украинского и белорусского народов.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Установление царской власти. Реформы середины XVI в. Создание органов сословно-представительной монархии. Опричнина. Закрепощение крестьян. Опричнина. Закрепощение крестьян. Учреждение патриаршества. Расширение государственной территории в XVI </w:t>
      </w:r>
      <w:proofErr w:type="gramStart"/>
      <w:r>
        <w:rPr>
          <w:rFonts w:eastAsia="Times New Roman"/>
          <w:sz w:val="24"/>
          <w:szCs w:val="24"/>
        </w:rPr>
        <w:t>в</w:t>
      </w:r>
      <w:proofErr w:type="gramEnd"/>
      <w:r>
        <w:rPr>
          <w:rFonts w:eastAsia="Times New Roman"/>
          <w:sz w:val="24"/>
          <w:szCs w:val="24"/>
        </w:rPr>
        <w:t>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Смута. Пресечение правящей династии. Обострение социально-экономических противоречий. Борьба с Речью </w:t>
      </w:r>
      <w:proofErr w:type="spellStart"/>
      <w:r>
        <w:rPr>
          <w:rFonts w:eastAsia="Times New Roman"/>
          <w:sz w:val="24"/>
          <w:szCs w:val="24"/>
        </w:rPr>
        <w:t>Посполитой</w:t>
      </w:r>
      <w:proofErr w:type="spellEnd"/>
      <w:r>
        <w:rPr>
          <w:rFonts w:eastAsia="Times New Roman"/>
          <w:sz w:val="24"/>
          <w:szCs w:val="24"/>
        </w:rPr>
        <w:t xml:space="preserve"> и Швецией.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Восстановление самодержавия. Первые Романовы. Рост территории государства. Юридическое оформление крепостного права. Новые явления в экономике: начало складывания всероссийского рынка, образование мануфактур. Церковный раскол. Старообрядчество. Социальные движения XVII </w:t>
      </w:r>
      <w:proofErr w:type="gramStart"/>
      <w:r>
        <w:rPr>
          <w:rFonts w:eastAsia="Times New Roman"/>
          <w:sz w:val="24"/>
          <w:szCs w:val="24"/>
        </w:rPr>
        <w:t>в</w:t>
      </w:r>
      <w:proofErr w:type="gramEnd"/>
      <w:r>
        <w:rPr>
          <w:rFonts w:eastAsia="Times New Roman"/>
          <w:sz w:val="24"/>
          <w:szCs w:val="24"/>
        </w:rPr>
        <w:t>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Формирование национального самосознания. Развитие культуры народов России в XV - XVII вв. Усиление светских элементов в русской культуре XVII </w:t>
      </w:r>
      <w:proofErr w:type="gramStart"/>
      <w:r>
        <w:rPr>
          <w:rFonts w:eastAsia="Times New Roman"/>
          <w:sz w:val="24"/>
          <w:szCs w:val="24"/>
        </w:rPr>
        <w:t>в</w:t>
      </w:r>
      <w:proofErr w:type="gramEnd"/>
      <w:r>
        <w:rPr>
          <w:rFonts w:eastAsia="Times New Roman"/>
          <w:sz w:val="24"/>
          <w:szCs w:val="24"/>
        </w:rPr>
        <w:t>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Россия в XVIII - середине XIX вв.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Петровские преобразования. Провозглашение империи. Абсолютизм. Превращение дворянства в господствующее сословие. Сохранение крепостничества в условиях модернизации. Россия в период дворцовых переворотов. Упрочение сословного общества. Реформы государственной системы в первой половине XIX </w:t>
      </w:r>
      <w:proofErr w:type="gramStart"/>
      <w:r>
        <w:rPr>
          <w:rFonts w:eastAsia="Times New Roman"/>
          <w:sz w:val="24"/>
          <w:szCs w:val="24"/>
        </w:rPr>
        <w:t>в</w:t>
      </w:r>
      <w:proofErr w:type="gramEnd"/>
      <w:r>
        <w:rPr>
          <w:rFonts w:eastAsia="Times New Roman"/>
          <w:sz w:val="24"/>
          <w:szCs w:val="24"/>
        </w:rPr>
        <w:t>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Особенности экономики России в XVIII - первой половине XIX вв.: господство крепостного права и зарождение капиталистических отношений. Начало промышленного переворота.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Русское Просвещение. Движение декабристов. Консерваторы. Славянофилы и западники. Русский утопический социализм.</w:t>
      </w:r>
    </w:p>
    <w:p w:rsidR="004D03BA" w:rsidRDefault="004D03BA">
      <w:pPr>
        <w:spacing w:line="153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33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Превращение России в мировую державу в XVIII </w:t>
      </w:r>
      <w:proofErr w:type="gramStart"/>
      <w:r>
        <w:rPr>
          <w:rFonts w:eastAsia="Times New Roman"/>
          <w:sz w:val="24"/>
          <w:szCs w:val="24"/>
        </w:rPr>
        <w:t>в</w:t>
      </w:r>
      <w:proofErr w:type="gramEnd"/>
      <w:r>
        <w:rPr>
          <w:rFonts w:eastAsia="Times New Roman"/>
          <w:sz w:val="24"/>
          <w:szCs w:val="24"/>
        </w:rPr>
        <w:t xml:space="preserve">. </w:t>
      </w:r>
      <w:proofErr w:type="gramStart"/>
      <w:r>
        <w:rPr>
          <w:rFonts w:eastAsia="Times New Roman"/>
          <w:sz w:val="24"/>
          <w:szCs w:val="24"/>
        </w:rPr>
        <w:t>Отечественная</w:t>
      </w:r>
      <w:proofErr w:type="gramEnd"/>
      <w:r>
        <w:rPr>
          <w:rFonts w:eastAsia="Times New Roman"/>
          <w:sz w:val="24"/>
          <w:szCs w:val="24"/>
        </w:rPr>
        <w:t xml:space="preserve"> война 1812 г.</w:t>
      </w:r>
    </w:p>
    <w:p w:rsidR="004D03BA" w:rsidRDefault="000C364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Имперская внешняя политика России. Крымская война.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Культура народов Росс</w:t>
      </w:r>
      <w:proofErr w:type="gramStart"/>
      <w:r>
        <w:rPr>
          <w:rFonts w:eastAsia="Times New Roman"/>
          <w:sz w:val="24"/>
          <w:szCs w:val="24"/>
        </w:rPr>
        <w:t>ии и ее</w:t>
      </w:r>
      <w:proofErr w:type="gramEnd"/>
      <w:r>
        <w:rPr>
          <w:rFonts w:eastAsia="Times New Roman"/>
          <w:sz w:val="24"/>
          <w:szCs w:val="24"/>
        </w:rPr>
        <w:t xml:space="preserve"> связи с европейской и мировой культурой XVIII - первой половины XIX вв.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Россия во второй половине XIX - начале XX вв.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Реформы 1860-х - 1870-х гг. Отмена крепостного права. Развитие капиталистических отношений в промышленности и сельском хозяйстве. Сохранение остатков крепостничества. Самодержавие, сословный строй и </w:t>
      </w:r>
      <w:proofErr w:type="spellStart"/>
      <w:r>
        <w:rPr>
          <w:rFonts w:eastAsia="Times New Roman"/>
          <w:sz w:val="24"/>
          <w:szCs w:val="24"/>
        </w:rPr>
        <w:t>модернизационные</w:t>
      </w:r>
      <w:proofErr w:type="spellEnd"/>
      <w:r>
        <w:rPr>
          <w:rFonts w:eastAsia="Times New Roman"/>
          <w:sz w:val="24"/>
          <w:szCs w:val="24"/>
        </w:rPr>
        <w:t xml:space="preserve"> процессы. Политика контрреформ. Российский монополистический капитализм и его особенности. Роль государства в экономической жизни страны. Реформы С.Ю. Витте. Аграрная реформа П.А. Столыпина. Нарастание экономических и социальных противоречий в условиях форсированной модернизации.</w:t>
      </w:r>
    </w:p>
    <w:p w:rsidR="004D03BA" w:rsidRDefault="004D03BA">
      <w:pPr>
        <w:spacing w:line="17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Идейные течения, политические партии и общественные движения в России на рубеже веков. Революция 1905 - 1907 гг. Становление российского парламентаризма.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Духовная жизнь российского общества во второй половине XIX - начале XX вв.</w:t>
      </w:r>
    </w:p>
    <w:p w:rsidR="004D03BA" w:rsidRDefault="000C364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Развитие системы образования, научные достижения российских ученых.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"Восточный вопрос" во внешней политике Российской империи. Россия в системе военно-политических союзов на рубеже XIX - XX вв. Русско-японская война.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Россия в</w:t>
      </w:r>
      <w:proofErr w:type="gramStart"/>
      <w:r>
        <w:rPr>
          <w:rFonts w:eastAsia="Times New Roman"/>
          <w:sz w:val="24"/>
          <w:szCs w:val="24"/>
        </w:rPr>
        <w:t xml:space="preserve"> П</w:t>
      </w:r>
      <w:proofErr w:type="gramEnd"/>
      <w:r>
        <w:rPr>
          <w:rFonts w:eastAsia="Times New Roman"/>
          <w:sz w:val="24"/>
          <w:szCs w:val="24"/>
        </w:rPr>
        <w:t>ервой мировой войне. Влияние войны на российское общество.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Революция и Гражданская война в России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Революция  1917  г.  Временное  правительство  и  Советы.  Тактика  политических</w:t>
      </w:r>
    </w:p>
    <w:p w:rsidR="004D03BA" w:rsidRDefault="000C3645">
      <w:pPr>
        <w:tabs>
          <w:tab w:val="left" w:pos="1160"/>
          <w:tab w:val="left" w:pos="3040"/>
          <w:tab w:val="left" w:pos="3320"/>
          <w:tab w:val="left" w:pos="4780"/>
          <w:tab w:val="left" w:pos="6000"/>
          <w:tab w:val="left" w:pos="6880"/>
          <w:tab w:val="left" w:pos="860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партий.</w:t>
      </w:r>
      <w:r>
        <w:rPr>
          <w:rFonts w:eastAsia="Times New Roman"/>
          <w:sz w:val="24"/>
          <w:szCs w:val="24"/>
        </w:rPr>
        <w:tab/>
        <w:t>Провозглашение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утверждение</w:t>
      </w:r>
      <w:r>
        <w:rPr>
          <w:rFonts w:eastAsia="Times New Roman"/>
          <w:sz w:val="24"/>
          <w:szCs w:val="24"/>
        </w:rPr>
        <w:tab/>
        <w:t>Советской</w:t>
      </w:r>
      <w:r>
        <w:rPr>
          <w:rFonts w:eastAsia="Times New Roman"/>
          <w:sz w:val="24"/>
          <w:szCs w:val="24"/>
        </w:rPr>
        <w:tab/>
        <w:t>власти.</w:t>
      </w:r>
      <w:r>
        <w:rPr>
          <w:rFonts w:eastAsia="Times New Roman"/>
          <w:sz w:val="24"/>
          <w:szCs w:val="24"/>
        </w:rPr>
        <w:tab/>
        <w:t>Учредительное</w:t>
      </w:r>
      <w:r>
        <w:rPr>
          <w:rFonts w:eastAsia="Times New Roman"/>
          <w:sz w:val="24"/>
          <w:szCs w:val="24"/>
        </w:rPr>
        <w:tab/>
        <w:t>собрание.</w:t>
      </w:r>
    </w:p>
    <w:p w:rsidR="004D03BA" w:rsidRDefault="000C364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Брестский мир. Формирование однопартийной системы.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Гражданская война и иностранная интервенция. Политические программы участвующих сторон. Политика "военного коммунизма". "Белый" и "Красный" террор. Российская эмиграция.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Переход к новой экономической политике.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СССР в 1922 - 1991 гг.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Образование СССР. Выбор путей объединения. Национально-государственное строительство.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tabs>
          <w:tab w:val="left" w:pos="2340"/>
          <w:tab w:val="left" w:pos="3620"/>
          <w:tab w:val="left" w:pos="3960"/>
          <w:tab w:val="left" w:pos="4780"/>
          <w:tab w:val="left" w:pos="6880"/>
          <w:tab w:val="left" w:pos="8580"/>
        </w:tabs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Партийные</w:t>
      </w:r>
      <w:r>
        <w:rPr>
          <w:rFonts w:eastAsia="Times New Roman"/>
          <w:sz w:val="24"/>
          <w:szCs w:val="24"/>
        </w:rPr>
        <w:tab/>
        <w:t>дискуссии</w:t>
      </w:r>
      <w:r>
        <w:rPr>
          <w:rFonts w:eastAsia="Times New Roman"/>
          <w:sz w:val="24"/>
          <w:szCs w:val="24"/>
        </w:rPr>
        <w:tab/>
        <w:t>о</w:t>
      </w:r>
      <w:r>
        <w:rPr>
          <w:rFonts w:eastAsia="Times New Roman"/>
          <w:sz w:val="24"/>
          <w:szCs w:val="24"/>
        </w:rPr>
        <w:tab/>
        <w:t>путях</w:t>
      </w:r>
      <w:r>
        <w:rPr>
          <w:rFonts w:eastAsia="Times New Roman"/>
          <w:sz w:val="24"/>
          <w:szCs w:val="24"/>
        </w:rPr>
        <w:tab/>
        <w:t>социалистической</w:t>
      </w:r>
      <w:r>
        <w:rPr>
          <w:rFonts w:eastAsia="Times New Roman"/>
          <w:sz w:val="24"/>
          <w:szCs w:val="24"/>
        </w:rPr>
        <w:tab/>
        <w:t>модернизации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общества.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ind w:left="2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Концепция построения социализма в отдельно взятой стране. Культ личности И.В. Сталина.</w:t>
      </w:r>
    </w:p>
    <w:p w:rsidR="004D03BA" w:rsidRDefault="000C364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Массовые репрессии. Конституция 1936 г.</w:t>
      </w:r>
    </w:p>
    <w:p w:rsidR="004D03BA" w:rsidRDefault="004D03BA">
      <w:pPr>
        <w:spacing w:line="1" w:lineRule="exact"/>
        <w:rPr>
          <w:sz w:val="20"/>
          <w:szCs w:val="20"/>
        </w:rPr>
      </w:pPr>
    </w:p>
    <w:p w:rsidR="004D03BA" w:rsidRDefault="000C3645">
      <w:pPr>
        <w:tabs>
          <w:tab w:val="left" w:pos="2140"/>
          <w:tab w:val="left" w:pos="3680"/>
          <w:tab w:val="left" w:pos="4540"/>
          <w:tab w:val="left" w:pos="6340"/>
          <w:tab w:val="left" w:pos="7620"/>
        </w:tabs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Причины</w:t>
      </w:r>
      <w:r>
        <w:rPr>
          <w:rFonts w:eastAsia="Times New Roman"/>
          <w:sz w:val="24"/>
          <w:szCs w:val="24"/>
        </w:rPr>
        <w:tab/>
        <w:t>свертывания</w:t>
      </w:r>
      <w:r>
        <w:rPr>
          <w:rFonts w:eastAsia="Times New Roman"/>
          <w:sz w:val="24"/>
          <w:szCs w:val="24"/>
        </w:rPr>
        <w:tab/>
        <w:t>новой</w:t>
      </w:r>
      <w:r>
        <w:rPr>
          <w:rFonts w:eastAsia="Times New Roman"/>
          <w:sz w:val="24"/>
          <w:szCs w:val="24"/>
        </w:rPr>
        <w:tab/>
        <w:t>экономической</w:t>
      </w:r>
      <w:r>
        <w:rPr>
          <w:rFonts w:eastAsia="Times New Roman"/>
          <w:sz w:val="24"/>
          <w:szCs w:val="24"/>
        </w:rPr>
        <w:tab/>
        <w:t>политики.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Индустриализация.</w:t>
      </w:r>
    </w:p>
    <w:p w:rsidR="004D03BA" w:rsidRDefault="000C364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Коллективизация.  "Культурная  революция".  Создание  советской  системы  образования.</w:t>
      </w:r>
    </w:p>
    <w:p w:rsidR="004D03BA" w:rsidRDefault="000C364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Идеологические основы советского общества.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Дипломатическое признание СССР. Внешнеполитическая стратегия СССР между мировыми войнами.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Великая Отечественная война. Основные этапы военных действий. Советское военное искусство. Героизм советских людей в годы войны. Партизанское движение. Тыл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 w:rsidP="006047CF">
      <w:pPr>
        <w:numPr>
          <w:ilvl w:val="0"/>
          <w:numId w:val="40"/>
        </w:numPr>
        <w:tabs>
          <w:tab w:val="left" w:pos="452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годы войны. Идеология и культура в годы войны. СССР в антигитлеровской коалиции. Роль СССР во</w:t>
      </w:r>
      <w:proofErr w:type="gramStart"/>
      <w:r>
        <w:rPr>
          <w:rFonts w:eastAsia="Times New Roman"/>
          <w:sz w:val="24"/>
          <w:szCs w:val="24"/>
        </w:rPr>
        <w:t xml:space="preserve"> В</w:t>
      </w:r>
      <w:proofErr w:type="gramEnd"/>
      <w:r>
        <w:rPr>
          <w:rFonts w:eastAsia="Times New Roman"/>
          <w:sz w:val="24"/>
          <w:szCs w:val="24"/>
        </w:rPr>
        <w:t>торой мировой войне.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Восстановление хозяйства. Идеологические кампании конца 1940-х гг. Складывание мировой социалистической системы. "Холодная война" и ее влияние на экономику и внешнюю политику страны. Овладение СССР ракетно-ядерным оружием.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Попытки преодоления культа личности. XX съезд КПСС. Экономические реформы 1950-х - 1960-х гг., причины их неудач. Концепция построения коммунизма. Теория развитого социализма. Конституция 1977г. Диссидентское и правозащитное движение.</w:t>
      </w:r>
    </w:p>
    <w:p w:rsidR="004D03BA" w:rsidRDefault="004D03BA">
      <w:pPr>
        <w:spacing w:line="153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34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4D03BA">
      <w:pPr>
        <w:spacing w:line="346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Особенности развития советской культуры в 1950 - 1980 гг. Наука и образование </w:t>
      </w:r>
      <w:proofErr w:type="gramStart"/>
      <w:r>
        <w:rPr>
          <w:rFonts w:eastAsia="Times New Roman"/>
          <w:sz w:val="24"/>
          <w:szCs w:val="24"/>
        </w:rPr>
        <w:t>в</w:t>
      </w:r>
      <w:proofErr w:type="gramEnd"/>
    </w:p>
    <w:p w:rsidR="004D03BA" w:rsidRDefault="000C364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СССР.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"Застой". Попытки модернизации советского общества в условиях замедления темпов экономического роста. Политика перестройки и гласности. Формирование многопартийности. Кризис коммунистической идеологии. Межнациональные конфликты.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tabs>
          <w:tab w:val="left" w:pos="1760"/>
          <w:tab w:val="left" w:pos="2060"/>
          <w:tab w:val="left" w:pos="3440"/>
          <w:tab w:val="left" w:pos="3760"/>
          <w:tab w:val="left" w:pos="5380"/>
          <w:tab w:val="left" w:pos="6780"/>
          <w:tab w:val="left" w:pos="7680"/>
          <w:tab w:val="left" w:pos="8900"/>
          <w:tab w:val="left" w:pos="9420"/>
        </w:tabs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СССР</w:t>
      </w:r>
      <w:r>
        <w:rPr>
          <w:rFonts w:eastAsia="Times New Roman"/>
          <w:sz w:val="24"/>
          <w:szCs w:val="24"/>
        </w:rPr>
        <w:tab/>
        <w:t>в</w:t>
      </w:r>
      <w:r>
        <w:rPr>
          <w:rFonts w:eastAsia="Times New Roman"/>
          <w:sz w:val="24"/>
          <w:szCs w:val="24"/>
        </w:rPr>
        <w:tab/>
        <w:t>глобальных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региональных</w:t>
      </w:r>
      <w:r>
        <w:rPr>
          <w:rFonts w:eastAsia="Times New Roman"/>
          <w:sz w:val="24"/>
          <w:szCs w:val="24"/>
        </w:rPr>
        <w:tab/>
        <w:t>конфликтах</w:t>
      </w:r>
      <w:r>
        <w:rPr>
          <w:rFonts w:eastAsia="Times New Roman"/>
          <w:sz w:val="24"/>
          <w:szCs w:val="24"/>
        </w:rPr>
        <w:tab/>
        <w:t>второй</w:t>
      </w:r>
      <w:r>
        <w:rPr>
          <w:rFonts w:eastAsia="Times New Roman"/>
          <w:sz w:val="24"/>
          <w:szCs w:val="24"/>
        </w:rPr>
        <w:tab/>
        <w:t>половины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XX</w:t>
      </w:r>
      <w:r>
        <w:rPr>
          <w:sz w:val="20"/>
          <w:szCs w:val="20"/>
        </w:rPr>
        <w:tab/>
      </w:r>
      <w:proofErr w:type="gramStart"/>
      <w:r>
        <w:rPr>
          <w:rFonts w:eastAsia="Times New Roman"/>
          <w:sz w:val="24"/>
          <w:szCs w:val="24"/>
        </w:rPr>
        <w:t>в</w:t>
      </w:r>
      <w:proofErr w:type="gramEnd"/>
      <w:r>
        <w:rPr>
          <w:rFonts w:eastAsia="Times New Roman"/>
          <w:sz w:val="24"/>
          <w:szCs w:val="24"/>
        </w:rPr>
        <w:t>.</w:t>
      </w:r>
    </w:p>
    <w:p w:rsidR="004D03BA" w:rsidRDefault="000C3645">
      <w:pPr>
        <w:tabs>
          <w:tab w:val="left" w:pos="1700"/>
          <w:tab w:val="left" w:pos="4360"/>
          <w:tab w:val="left" w:pos="5460"/>
          <w:tab w:val="left" w:pos="6260"/>
          <w:tab w:val="left" w:pos="6600"/>
          <w:tab w:val="left" w:pos="7420"/>
          <w:tab w:val="left" w:pos="86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Достижение</w:t>
      </w:r>
      <w:r>
        <w:rPr>
          <w:rFonts w:eastAsia="Times New Roman"/>
          <w:sz w:val="24"/>
          <w:szCs w:val="24"/>
        </w:rPr>
        <w:tab/>
        <w:t>военно-стратегического</w:t>
      </w:r>
      <w:r>
        <w:rPr>
          <w:rFonts w:eastAsia="Times New Roman"/>
          <w:sz w:val="24"/>
          <w:szCs w:val="24"/>
        </w:rPr>
        <w:tab/>
        <w:t>паритета</w:t>
      </w:r>
      <w:r>
        <w:rPr>
          <w:rFonts w:eastAsia="Times New Roman"/>
          <w:sz w:val="24"/>
          <w:szCs w:val="24"/>
        </w:rPr>
        <w:tab/>
        <w:t>СССР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США.</w:t>
      </w:r>
      <w:r>
        <w:rPr>
          <w:rFonts w:eastAsia="Times New Roman"/>
          <w:sz w:val="24"/>
          <w:szCs w:val="24"/>
        </w:rPr>
        <w:tab/>
        <w:t>Политика</w:t>
      </w:r>
      <w:r>
        <w:rPr>
          <w:rFonts w:eastAsia="Times New Roman"/>
          <w:sz w:val="24"/>
          <w:szCs w:val="24"/>
        </w:rPr>
        <w:tab/>
        <w:t>разрядки.</w:t>
      </w:r>
    </w:p>
    <w:p w:rsidR="004D03BA" w:rsidRDefault="000C364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Афганская война.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Причины распада СССР.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Российская Федерация (1991 - 2003 гг.)</w:t>
      </w:r>
    </w:p>
    <w:p w:rsidR="004D03BA" w:rsidRDefault="004D03BA">
      <w:pPr>
        <w:spacing w:line="13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Становление новой российской государственности. Августовские события 1991 г. Политический кризис сентября - октября 1993 г. Конституция российской федерации 1993 г. </w:t>
      </w:r>
      <w:proofErr w:type="spellStart"/>
      <w:r>
        <w:rPr>
          <w:rFonts w:eastAsia="Times New Roman"/>
          <w:sz w:val="24"/>
          <w:szCs w:val="24"/>
        </w:rPr>
        <w:t>Межнацинальные</w:t>
      </w:r>
      <w:proofErr w:type="spellEnd"/>
      <w:r>
        <w:rPr>
          <w:rFonts w:eastAsia="Times New Roman"/>
          <w:sz w:val="24"/>
          <w:szCs w:val="24"/>
        </w:rPr>
        <w:t xml:space="preserve"> и межконфессиональные отношения в современной России. Чеченский конфликт. Политические партии и движения Российской Федерации. Российская Федерация и страны Содружества Независимых Государств.</w:t>
      </w:r>
    </w:p>
    <w:p w:rsidR="004D03BA" w:rsidRDefault="004D03BA">
      <w:pPr>
        <w:spacing w:line="5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Переход к рыночной экономике: реформы и их последствия.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Российская культура в условиях радикального преобразования общества.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Россия в мировых интеграционных процессах и формировании современной международно-правовой системы. Россия и вызовы глобализации.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Президентские выборы 2000 г. Курс на укрепление государственности, экономический подъем, социальную и политическую стабильность, укрепление национальной безопасности, достойное для России место в мировом сообществе.</w:t>
      </w:r>
    </w:p>
    <w:p w:rsidR="004D03BA" w:rsidRDefault="004D03BA">
      <w:pPr>
        <w:spacing w:line="7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История (профильный уровень)</w:t>
      </w:r>
    </w:p>
    <w:p w:rsidR="004D03BA" w:rsidRDefault="004D03BA">
      <w:pPr>
        <w:spacing w:line="7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Изучение истории на профильном уровне среднего общего образования направлено на достижение следующих целей: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 w:rsidP="006047CF">
      <w:pPr>
        <w:numPr>
          <w:ilvl w:val="0"/>
          <w:numId w:val="41"/>
        </w:numPr>
        <w:tabs>
          <w:tab w:val="left" w:pos="1347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</w:t>
      </w:r>
      <w:proofErr w:type="spellStart"/>
      <w:r>
        <w:rPr>
          <w:rFonts w:eastAsia="Times New Roman"/>
          <w:sz w:val="24"/>
          <w:szCs w:val="24"/>
        </w:rPr>
        <w:t>этнонациональных</w:t>
      </w:r>
      <w:proofErr w:type="spellEnd"/>
      <w:r>
        <w:rPr>
          <w:rFonts w:eastAsia="Times New Roman"/>
          <w:sz w:val="24"/>
          <w:szCs w:val="24"/>
        </w:rPr>
        <w:t xml:space="preserve"> традиций, нравственных и социальных установок, идеологических доктрин; расширение социального опыта учащихся при анализе и обсуждении форм человеческого взаимодействия в истории;</w:t>
      </w:r>
    </w:p>
    <w:p w:rsidR="004D03BA" w:rsidRDefault="004D03BA">
      <w:pPr>
        <w:spacing w:line="17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41"/>
        </w:numPr>
        <w:tabs>
          <w:tab w:val="left" w:pos="1222"/>
        </w:tabs>
        <w:spacing w:line="250" w:lineRule="auto"/>
        <w:ind w:left="260" w:firstLine="710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развитие способности понимать историческую обусловленность явлений и процессов современного мира, критически анализировать полученную историко-социальную информацию, определять собственную позицию по отношению к окружающей реальности, соотносить ее с исторически возникшими мировоззренческими системами;</w:t>
      </w:r>
    </w:p>
    <w:p w:rsidR="004D03BA" w:rsidRDefault="004D03BA">
      <w:pPr>
        <w:spacing w:line="2" w:lineRule="exact"/>
        <w:rPr>
          <w:rFonts w:eastAsia="Times New Roman"/>
          <w:sz w:val="23"/>
          <w:szCs w:val="23"/>
        </w:rPr>
      </w:pPr>
    </w:p>
    <w:p w:rsidR="004D03BA" w:rsidRDefault="000C3645" w:rsidP="006047CF">
      <w:pPr>
        <w:numPr>
          <w:ilvl w:val="0"/>
          <w:numId w:val="41"/>
        </w:numPr>
        <w:tabs>
          <w:tab w:val="left" w:pos="1179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освоение систематизированных знаний об истории человечества и элементов философско-исторических и методологических знаний об историческом процессе; подготовка учащихся к продолжению образования в области гуманитарных дисциплин;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41"/>
        </w:numPr>
        <w:tabs>
          <w:tab w:val="left" w:pos="1174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умениями и навыками комплексной работы с различными типами исторических источников, поиска и систематизации исторической информации как основы решения исследовательских задач;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41"/>
        </w:numPr>
        <w:tabs>
          <w:tab w:val="left" w:pos="1126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формирование исторического мышления - способности рассматривать события и явления с точки зрения их исторической обусловленности, умения выявлять историческую обусловленность различных версий и оценок событий прошлого и современности, определять и </w:t>
      </w:r>
      <w:proofErr w:type="spellStart"/>
      <w:r>
        <w:rPr>
          <w:rFonts w:eastAsia="Times New Roman"/>
          <w:sz w:val="24"/>
          <w:szCs w:val="24"/>
        </w:rPr>
        <w:t>аргументированно</w:t>
      </w:r>
      <w:proofErr w:type="spellEnd"/>
      <w:r>
        <w:rPr>
          <w:rFonts w:eastAsia="Times New Roman"/>
          <w:sz w:val="24"/>
          <w:szCs w:val="24"/>
        </w:rPr>
        <w:t xml:space="preserve"> представлять собственное отношение к дискуссионным проблемам истории.</w:t>
      </w:r>
    </w:p>
    <w:p w:rsidR="004D03BA" w:rsidRDefault="004D03BA">
      <w:pPr>
        <w:spacing w:line="17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980" w:right="49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Обязательный минимум содержания История как наука</w:t>
      </w: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229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35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4D03BA">
      <w:pPr>
        <w:spacing w:line="358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История в системе гуманитарных наук. Предмет исторической науки. Исторический источник. Проблема подлинности и достоверности исторических источников. Единство и многообразие исторического процесса. Проблема прогресса в истории. Принципы периодизации исторического процесса.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Всеобщая история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Древнейшая стадия истории человечества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Современные концепции происхождения человека и общества. Антропология, археология и этнография о древнейшем прошлом человека. Мифологические и религиозные версии происхождения и древнейшей истории человечества. </w:t>
      </w:r>
      <w:proofErr w:type="gramStart"/>
      <w:r>
        <w:rPr>
          <w:rFonts w:eastAsia="Times New Roman"/>
          <w:sz w:val="24"/>
          <w:szCs w:val="24"/>
        </w:rPr>
        <w:t>Природное</w:t>
      </w:r>
      <w:proofErr w:type="gramEnd"/>
      <w:r>
        <w:rPr>
          <w:rFonts w:eastAsia="Times New Roman"/>
          <w:sz w:val="24"/>
          <w:szCs w:val="24"/>
        </w:rPr>
        <w:t xml:space="preserve"> и социальное в человеке и человеческом сообществе первобытной эпохи. Неолитическая революция. Переход от </w:t>
      </w:r>
      <w:proofErr w:type="gramStart"/>
      <w:r>
        <w:rPr>
          <w:rFonts w:eastAsia="Times New Roman"/>
          <w:sz w:val="24"/>
          <w:szCs w:val="24"/>
        </w:rPr>
        <w:t>присваивающего</w:t>
      </w:r>
      <w:proofErr w:type="gramEnd"/>
      <w:r>
        <w:rPr>
          <w:rFonts w:eastAsia="Times New Roman"/>
          <w:sz w:val="24"/>
          <w:szCs w:val="24"/>
        </w:rPr>
        <w:t xml:space="preserve"> к производящему хозяйству. Изменения в укладе жизни и формах социальных связей.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Цивилизации Древнего мира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Принципы периодизации древней истории. Историческая карта древнего мира. Традиционное общество: социальные связи, экономическая жизнь, политические отношения. Архаичные цивилизации Африки, Азии, Америки - географическое положение, материальная культура, повседневная жизнь, социальная структура общества. Мифологическая картина мира.</w:t>
      </w:r>
    </w:p>
    <w:p w:rsidR="004D03BA" w:rsidRDefault="004D03BA">
      <w:pPr>
        <w:spacing w:line="17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Формирование </w:t>
      </w:r>
      <w:proofErr w:type="spellStart"/>
      <w:r>
        <w:rPr>
          <w:rFonts w:eastAsia="Times New Roman"/>
          <w:sz w:val="24"/>
          <w:szCs w:val="24"/>
        </w:rPr>
        <w:t>индо-буддийской</w:t>
      </w:r>
      <w:proofErr w:type="spellEnd"/>
      <w:r>
        <w:rPr>
          <w:rFonts w:eastAsia="Times New Roman"/>
          <w:sz w:val="24"/>
          <w:szCs w:val="24"/>
        </w:rPr>
        <w:t xml:space="preserve"> и китайско-конфуцианской цивилизаций: общее и особенное в хозяйственной жизни и социальной структуре, социальные нормы и мотивы общественного поведения человека. Влияние религиозных верований на изменение картины мира. Духовные ценности, философская мысль, культурное наследие Древнего Востока.</w:t>
      </w:r>
    </w:p>
    <w:p w:rsidR="004D03BA" w:rsidRDefault="004D03BA">
      <w:pPr>
        <w:spacing w:line="18" w:lineRule="exact"/>
        <w:rPr>
          <w:sz w:val="20"/>
          <w:szCs w:val="20"/>
        </w:rPr>
      </w:pPr>
    </w:p>
    <w:p w:rsidR="004D03BA" w:rsidRDefault="000C3645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Античные цивилизации Средиземноморья. Полисная политико-правовая организация и социальная структура. Формирование научной формы мышления в античном обществе. Культурное и философское наследие Древней Греции и Рима. Зарождение иудео-христианской духовной традиции, ее мировоззренческие особенности. Проблема </w:t>
      </w:r>
      <w:proofErr w:type="spellStart"/>
      <w:r>
        <w:rPr>
          <w:rFonts w:eastAsia="Times New Roman"/>
          <w:sz w:val="24"/>
          <w:szCs w:val="24"/>
        </w:rPr>
        <w:t>цивилизационного</w:t>
      </w:r>
      <w:proofErr w:type="spellEnd"/>
      <w:r>
        <w:rPr>
          <w:rFonts w:eastAsia="Times New Roman"/>
          <w:sz w:val="24"/>
          <w:szCs w:val="24"/>
        </w:rPr>
        <w:t xml:space="preserve"> синтеза (эллинистический мир; Рим и варвары)</w:t>
      </w:r>
      <w:proofErr w:type="gramStart"/>
      <w:r>
        <w:rPr>
          <w:rFonts w:eastAsia="Times New Roman"/>
          <w:sz w:val="24"/>
          <w:szCs w:val="24"/>
        </w:rPr>
        <w:t>.</w:t>
      </w:r>
      <w:proofErr w:type="gramEnd"/>
      <w:r>
        <w:rPr>
          <w:rFonts w:eastAsia="Times New Roman"/>
          <w:sz w:val="24"/>
          <w:szCs w:val="24"/>
        </w:rPr>
        <w:t xml:space="preserve"> "</w:t>
      </w:r>
      <w:proofErr w:type="gramStart"/>
      <w:r>
        <w:rPr>
          <w:rFonts w:eastAsia="Times New Roman"/>
          <w:sz w:val="24"/>
          <w:szCs w:val="24"/>
        </w:rPr>
        <w:t>в</w:t>
      </w:r>
      <w:proofErr w:type="gramEnd"/>
      <w:r>
        <w:rPr>
          <w:rFonts w:eastAsia="Times New Roman"/>
          <w:sz w:val="24"/>
          <w:szCs w:val="24"/>
        </w:rPr>
        <w:t>еликие переселения народов".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Средневековье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Принципы периодизации средневековья. Историческая карта средневекового мира. Цивилизации востока в эпоху средневековья. Возникновение исламской цивилизации. </w:t>
      </w:r>
      <w:proofErr w:type="spellStart"/>
      <w:r>
        <w:rPr>
          <w:rFonts w:eastAsia="Times New Roman"/>
          <w:sz w:val="24"/>
          <w:szCs w:val="24"/>
        </w:rPr>
        <w:t>Социокультурные</w:t>
      </w:r>
      <w:proofErr w:type="spellEnd"/>
      <w:r>
        <w:rPr>
          <w:rFonts w:eastAsia="Times New Roman"/>
          <w:sz w:val="24"/>
          <w:szCs w:val="24"/>
        </w:rPr>
        <w:t xml:space="preserve"> особенности арабского и тюркского общества. Исламская духовная культура и философская мысль в эпоху Средневековья.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"Великое переселение народов". Формирование христианской средневековой цивилизации в Европе. Западноевропейский и восточноевропейский регионы </w:t>
      </w:r>
      <w:proofErr w:type="spellStart"/>
      <w:r>
        <w:rPr>
          <w:rFonts w:eastAsia="Times New Roman"/>
          <w:sz w:val="24"/>
          <w:szCs w:val="24"/>
        </w:rPr>
        <w:t>цивилизационного</w:t>
      </w:r>
      <w:proofErr w:type="spellEnd"/>
      <w:r>
        <w:rPr>
          <w:rFonts w:eastAsia="Times New Roman"/>
          <w:sz w:val="24"/>
          <w:szCs w:val="24"/>
        </w:rPr>
        <w:t xml:space="preserve"> развития. Православие и католицизм. Социальная этика, отношение к труду и собственности, правовая культура, духовные ценности в православной и католической традициях. Особенности хозяйственной жизни, социальной структуры и государственно-правовой организации в европейском средневековом обществе. Культурное и философское наследие Средневековья.</w:t>
      </w:r>
    </w:p>
    <w:p w:rsidR="004D03BA" w:rsidRDefault="004D03BA">
      <w:pPr>
        <w:spacing w:line="16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Дискуссия об уникальности европейского средневекового общества. Динамика и характер развития европейской средневековой цивилизации. Кризис европейского средневекового общества в XIV - XV вв. Изменения в мировосприятии европейского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человека. Социально-психологические, природно-климатические, экономические предпосылки процесса модернизации.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Характер международных отношений в средние века. Арабские и тюркские завоевания. Феномен крестовых походов.</w:t>
      </w:r>
    </w:p>
    <w:p w:rsidR="004D03BA" w:rsidRDefault="004D03BA">
      <w:pPr>
        <w:spacing w:line="153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36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lastRenderedPageBreak/>
        <w:t>Новое время: эпоха модернизации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Принципы периодизации нового времени. Дискуссия об исторической природе процесса модернизации. Модернизация как процесс перехода </w:t>
      </w:r>
      <w:proofErr w:type="gramStart"/>
      <w:r>
        <w:rPr>
          <w:rFonts w:eastAsia="Times New Roman"/>
          <w:sz w:val="24"/>
          <w:szCs w:val="24"/>
        </w:rPr>
        <w:t>от</w:t>
      </w:r>
      <w:proofErr w:type="gramEnd"/>
      <w:r>
        <w:rPr>
          <w:rFonts w:eastAsia="Times New Roman"/>
          <w:sz w:val="24"/>
          <w:szCs w:val="24"/>
        </w:rPr>
        <w:t xml:space="preserve"> традиционного к индустриальному обществу. Великие географические открытия и начало европейской колониальной экспансии. Формирование нового пространственного восприятия мира. Изменение роли техногенных и экономических факторов общественного развития в ходе модернизации. Торговый и мануфактурный капитализм. Новации в образе жизни, характере мышления, ценностных ориентирах и социальных нормах в эпоху Возрождения и Реформации. Конфессиональный раскол европейского общества.</w:t>
      </w:r>
    </w:p>
    <w:p w:rsidR="004D03BA" w:rsidRDefault="004D03BA">
      <w:pPr>
        <w:spacing w:line="19" w:lineRule="exact"/>
        <w:rPr>
          <w:sz w:val="20"/>
          <w:szCs w:val="20"/>
        </w:rPr>
      </w:pPr>
    </w:p>
    <w:p w:rsidR="004D03BA" w:rsidRDefault="000C3645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 сословно-представительных монархий к абсолютизму. Изменение в идеологических и правовых основах государственности. Формы абсолютизма. Становление гражданского общества. Кризис сословного мышления и формирование основ гражданского, национального сознания. Буржуазные революции XVII - XIX вв.: исторические предпосылки и значение, идеология социальных и политических движений. Философско-мировоззренческие основы Просвещения. Конституционализм. Классические доктрины либерализма, социализма, консерватизма, анархизма. Марксизм и рабочее революционное движение. Национализм и его влияние на общественно-политическую жизнь в странах Европы.</w:t>
      </w:r>
    </w:p>
    <w:p w:rsidR="004D03BA" w:rsidRDefault="004D03BA">
      <w:pPr>
        <w:spacing w:line="22" w:lineRule="exact"/>
        <w:rPr>
          <w:sz w:val="20"/>
          <w:szCs w:val="20"/>
        </w:rPr>
      </w:pPr>
    </w:p>
    <w:p w:rsidR="004D03BA" w:rsidRDefault="000C3645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Технический прогресс в XVIII - середине XIX вв. Промышленный переворот. Развитие капиталистических отношений и социальной структуры индустриального общества в XIX в. Изменение среды обитания человека. Урбанизация. Модели перехода </w:t>
      </w:r>
      <w:proofErr w:type="gramStart"/>
      <w:r>
        <w:rPr>
          <w:rFonts w:eastAsia="Times New Roman"/>
          <w:sz w:val="24"/>
          <w:szCs w:val="24"/>
        </w:rPr>
        <w:t>от</w:t>
      </w:r>
      <w:proofErr w:type="gramEnd"/>
      <w:r>
        <w:rPr>
          <w:rFonts w:eastAsia="Times New Roman"/>
          <w:sz w:val="24"/>
          <w:szCs w:val="24"/>
        </w:rPr>
        <w:t xml:space="preserve"> традиционного к индустриальному обществу в европейских странах. Мировосприятие человека индустриального общества. Формирование классической научной картины мира. Культурное и философское наследие Нового времени.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Зарождение международного права. Колониальный раздел мира. Влияние европейской колониальной экспансии на традиционные общества Востока. Экономическое развитие и общественные движения в колониальных и зависимых странах.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Эволюция системы международных отношений в конце XV - середине XIX вв.</w:t>
      </w:r>
    </w:p>
    <w:p w:rsidR="004D03BA" w:rsidRDefault="000C364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Изменение характера внешней политики в эпоху нового времени.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98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От Новой к Новейшей истории: поиск путей развития индустриального общества Дискуссия о понятии "Новейшая История".</w:t>
      </w:r>
      <w:proofErr w:type="gramEnd"/>
      <w:r>
        <w:rPr>
          <w:rFonts w:eastAsia="Times New Roman"/>
          <w:sz w:val="24"/>
          <w:szCs w:val="24"/>
        </w:rPr>
        <w:t xml:space="preserve"> Основные этапы </w:t>
      </w:r>
      <w:proofErr w:type="gramStart"/>
      <w:r>
        <w:rPr>
          <w:rFonts w:eastAsia="Times New Roman"/>
          <w:sz w:val="24"/>
          <w:szCs w:val="24"/>
        </w:rPr>
        <w:t>научно-технического</w:t>
      </w:r>
      <w:proofErr w:type="gramEnd"/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прогресса в конце XIX - середине XX вв. Проблема периодизации научно-технической революции. Циклы экономического развития стран Запада в конце XIX - середине XX вв. Структурные кризисы рыночной экономики. Формирование монополистического капитализма. Переход к смешанной экономике. "Государство Благосостояния". Эволюция собственности, трудовых отношений и предпринимательства в конце XIX - середине XX вв. Изменения в социальной структуре индустриального общества. "Общество потребления".</w:t>
      </w:r>
    </w:p>
    <w:p w:rsidR="004D03BA" w:rsidRDefault="004D03BA">
      <w:pPr>
        <w:spacing w:line="17" w:lineRule="exact"/>
        <w:rPr>
          <w:sz w:val="20"/>
          <w:szCs w:val="20"/>
        </w:rPr>
      </w:pPr>
    </w:p>
    <w:p w:rsidR="004D03BA" w:rsidRDefault="000C3645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Кризис классических идеологий на рубеже XIX - XX вв. и поиск новых моделей общественного развития. "Закат Европы" в философской и общественно-политической мысли. Формирование социальной идеологии </w:t>
      </w:r>
      <w:proofErr w:type="spellStart"/>
      <w:r>
        <w:rPr>
          <w:rFonts w:eastAsia="Times New Roman"/>
          <w:sz w:val="24"/>
          <w:szCs w:val="24"/>
        </w:rPr>
        <w:t>солидаризма</w:t>
      </w:r>
      <w:proofErr w:type="spellEnd"/>
      <w:r>
        <w:rPr>
          <w:rFonts w:eastAsia="Times New Roman"/>
          <w:sz w:val="24"/>
          <w:szCs w:val="24"/>
        </w:rPr>
        <w:t>, народничества, анархо-синдикализма. Эволюция либеральной, консервативной, социалистической идеологии. Концепция Христианской демократии. Закрепление современной доктрины конституционализма и изменение практики государственно-конституционного строительства. Демократизация общественно-политической жизни и развитие правового государства. Становление молодежного, антивоенного, экологического, феминистского движений. Проблема политического терроризма.</w:t>
      </w:r>
    </w:p>
    <w:p w:rsidR="004D03BA" w:rsidRDefault="004D03BA">
      <w:pPr>
        <w:spacing w:line="9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Системный кризис индустриального общества на рубеже 1960-х - 1970-х гг.</w:t>
      </w:r>
    </w:p>
    <w:p w:rsidR="004D03BA" w:rsidRDefault="004D03BA">
      <w:pPr>
        <w:spacing w:line="151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37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358" w:lineRule="exact"/>
        <w:rPr>
          <w:sz w:val="20"/>
          <w:szCs w:val="20"/>
        </w:rPr>
      </w:pPr>
    </w:p>
    <w:p w:rsidR="004D03BA" w:rsidRDefault="000C3645">
      <w:pPr>
        <w:spacing w:line="249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Модели ускоренной модернизации в XX </w:t>
      </w:r>
      <w:proofErr w:type="gramStart"/>
      <w:r>
        <w:rPr>
          <w:rFonts w:eastAsia="Times New Roman"/>
          <w:sz w:val="23"/>
          <w:szCs w:val="23"/>
        </w:rPr>
        <w:t>в</w:t>
      </w:r>
      <w:proofErr w:type="gramEnd"/>
      <w:r>
        <w:rPr>
          <w:rFonts w:eastAsia="Times New Roman"/>
          <w:sz w:val="23"/>
          <w:szCs w:val="23"/>
        </w:rPr>
        <w:t xml:space="preserve">. </w:t>
      </w:r>
      <w:proofErr w:type="gramStart"/>
      <w:r>
        <w:rPr>
          <w:rFonts w:eastAsia="Times New Roman"/>
          <w:sz w:val="23"/>
          <w:szCs w:val="23"/>
        </w:rPr>
        <w:t>Историческая</w:t>
      </w:r>
      <w:proofErr w:type="gramEnd"/>
      <w:r>
        <w:rPr>
          <w:rFonts w:eastAsia="Times New Roman"/>
          <w:sz w:val="23"/>
          <w:szCs w:val="23"/>
        </w:rPr>
        <w:t xml:space="preserve"> природа тоталитаризма и авторитаризма новейшего времени. Дискуссия о тоталитаризме. </w:t>
      </w:r>
      <w:proofErr w:type="spellStart"/>
      <w:r>
        <w:rPr>
          <w:rFonts w:eastAsia="Times New Roman"/>
          <w:sz w:val="23"/>
          <w:szCs w:val="23"/>
        </w:rPr>
        <w:t>Маргинализация</w:t>
      </w:r>
      <w:proofErr w:type="spellEnd"/>
      <w:r>
        <w:rPr>
          <w:rFonts w:eastAsia="Times New Roman"/>
          <w:sz w:val="23"/>
          <w:szCs w:val="23"/>
        </w:rPr>
        <w:t xml:space="preserve"> общества</w:t>
      </w:r>
    </w:p>
    <w:p w:rsidR="004D03BA" w:rsidRDefault="004D03BA">
      <w:pPr>
        <w:spacing w:line="3" w:lineRule="exact"/>
        <w:rPr>
          <w:sz w:val="20"/>
          <w:szCs w:val="20"/>
        </w:rPr>
      </w:pPr>
    </w:p>
    <w:p w:rsidR="004D03BA" w:rsidRDefault="000C3645" w:rsidP="006047CF">
      <w:pPr>
        <w:numPr>
          <w:ilvl w:val="0"/>
          <w:numId w:val="42"/>
        </w:numPr>
        <w:tabs>
          <w:tab w:val="left" w:pos="632"/>
        </w:tabs>
        <w:spacing w:line="237" w:lineRule="auto"/>
        <w:ind w:left="260" w:firstLine="2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условиях</w:t>
      </w:r>
      <w:proofErr w:type="gramEnd"/>
      <w:r>
        <w:rPr>
          <w:rFonts w:eastAsia="Times New Roman"/>
          <w:sz w:val="24"/>
          <w:szCs w:val="24"/>
        </w:rPr>
        <w:t xml:space="preserve"> ускоренной модернизации. Политическая и социальная идеология тоталитарного типа. Государственно-правовые системы и социально-экономическое развитие общества в условиях тоталитарных и авторитарных диктатур. Массовое сознание и культура тоталитарного общества.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и развитие мировой системы социализма, модели социалистического строительства.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"Новые Индустриальные Страны" как модель ускоренной модернизации. "Новые индустриальные страны" Латинской Америки и Юго-Восточной Азии: авторитаризм и демократия в политической жизни, экономические реформы. Идеология национального освобождения. Национально-освободительные движения. Региональные особенности социально-экономического развития стран Азии и Африки.</w:t>
      </w:r>
    </w:p>
    <w:p w:rsidR="004D03BA" w:rsidRDefault="004D03BA">
      <w:pPr>
        <w:spacing w:line="17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8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этапы развития системы международных отношений в конце XIX - середине XX вв. Мировые войны в истории человечества: экономические, политические, социально-психологические, демографические причины и последствия. Складывание мирового сообщества и основ международно-правовой системы. Лига наций и ООН. Распад мировой колониальной системы и формирование "Третьего мира". Развертывание интеграционных процессов в Европе. Европейский Союз.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Общественное сознание и духовная культура в период Новейшей истории. Формирование неклассической научной картины мира. Мировоззренческие основы реализма и модернизма. </w:t>
      </w:r>
      <w:proofErr w:type="spellStart"/>
      <w:r>
        <w:rPr>
          <w:rFonts w:eastAsia="Times New Roman"/>
          <w:sz w:val="24"/>
          <w:szCs w:val="24"/>
        </w:rPr>
        <w:t>Технократизм</w:t>
      </w:r>
      <w:proofErr w:type="spellEnd"/>
      <w:r>
        <w:rPr>
          <w:rFonts w:eastAsia="Times New Roman"/>
          <w:sz w:val="24"/>
          <w:szCs w:val="24"/>
        </w:rPr>
        <w:t xml:space="preserve"> и иррационализм в общественном сознании XX В.</w:t>
      </w:r>
    </w:p>
    <w:p w:rsidR="004D03BA" w:rsidRDefault="004D03BA">
      <w:pPr>
        <w:spacing w:line="2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Человечество на этапе перехода к информационному обществу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50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Дискуссия о постиндустриальной стадии общественного развития. Информационная революция и информационное общество. Формирование инновационной модели общественного развития. Собственность, труд и творчество в информационном обществе.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Особенности современных социально-экономических процессов в странах Запада и Востока. Распад мировой социалистической системы и пути </w:t>
      </w:r>
      <w:proofErr w:type="spellStart"/>
      <w:r>
        <w:rPr>
          <w:rFonts w:eastAsia="Times New Roman"/>
          <w:sz w:val="24"/>
          <w:szCs w:val="24"/>
        </w:rPr>
        <w:t>постсоциалистического</w:t>
      </w:r>
      <w:proofErr w:type="spellEnd"/>
      <w:r>
        <w:rPr>
          <w:rFonts w:eastAsia="Times New Roman"/>
          <w:sz w:val="24"/>
          <w:szCs w:val="24"/>
        </w:rPr>
        <w:t xml:space="preserve"> развития. Проблема "Мирового Юга". Противоречия индустриализации в постиндустриальную эпоху.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Глобализация общественного развития на рубеже XX - XXI вв. Интернационализация экономики и формирование единого информационного пространства. Интеграционные и дезинтеграционные процессы в мире после окончания холодной войны. Европейский Союз. Становление новой структуры миропорядка. Локальные конфликты и проблема национального суверенитета в </w:t>
      </w:r>
      <w:proofErr w:type="spellStart"/>
      <w:r>
        <w:rPr>
          <w:rFonts w:eastAsia="Times New Roman"/>
          <w:sz w:val="24"/>
          <w:szCs w:val="24"/>
        </w:rPr>
        <w:t>глобализованном</w:t>
      </w:r>
      <w:proofErr w:type="spellEnd"/>
      <w:r>
        <w:rPr>
          <w:rFonts w:eastAsia="Times New Roman"/>
          <w:sz w:val="24"/>
          <w:szCs w:val="24"/>
        </w:rPr>
        <w:t xml:space="preserve"> мире.</w:t>
      </w:r>
    </w:p>
    <w:p w:rsidR="004D03BA" w:rsidRDefault="004D03BA">
      <w:pPr>
        <w:spacing w:line="17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8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Дискуссия о кризисе политической идеологии и представительной демократии на рубеже XX - XXI ВВ. "</w:t>
      </w:r>
      <w:proofErr w:type="spellStart"/>
      <w:r>
        <w:rPr>
          <w:rFonts w:eastAsia="Times New Roman"/>
          <w:sz w:val="24"/>
          <w:szCs w:val="24"/>
        </w:rPr>
        <w:t>Неоконсервативная</w:t>
      </w:r>
      <w:proofErr w:type="spellEnd"/>
      <w:r>
        <w:rPr>
          <w:rFonts w:eastAsia="Times New Roman"/>
          <w:sz w:val="24"/>
          <w:szCs w:val="24"/>
        </w:rPr>
        <w:t xml:space="preserve"> революция". Современные либеральная и социал-демократическая идеологии. Попытка формирования идеологии "третьего пути". Антиглобализм. Религия и церковь в современной общественной жизни. Экуменизм. Причины возрождения религиозного фундаментализма и националистического экстремизма </w:t>
      </w:r>
      <w:proofErr w:type="gramStart"/>
      <w:r>
        <w:rPr>
          <w:rFonts w:eastAsia="Times New Roman"/>
          <w:sz w:val="24"/>
          <w:szCs w:val="24"/>
        </w:rPr>
        <w:t>в начале</w:t>
      </w:r>
      <w:proofErr w:type="gramEnd"/>
      <w:r>
        <w:rPr>
          <w:rFonts w:eastAsia="Times New Roman"/>
          <w:sz w:val="24"/>
          <w:szCs w:val="24"/>
        </w:rPr>
        <w:t xml:space="preserve"> XXI В.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Особенности духовной жизни современного общества. Изменения в научной картине мира. Мировоззренческие основы постмодернизма. Роль элитарной и массовой культуры в информационном обществе.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закономерности истории человечества в историко-культурологических (</w:t>
      </w:r>
      <w:proofErr w:type="spellStart"/>
      <w:r>
        <w:rPr>
          <w:rFonts w:eastAsia="Times New Roman"/>
          <w:sz w:val="24"/>
          <w:szCs w:val="24"/>
        </w:rPr>
        <w:t>цивилизационных</w:t>
      </w:r>
      <w:proofErr w:type="spellEnd"/>
      <w:r>
        <w:rPr>
          <w:rFonts w:eastAsia="Times New Roman"/>
          <w:sz w:val="24"/>
          <w:szCs w:val="24"/>
        </w:rPr>
        <w:t>) концепциях, теории модернизации, теории макроэкономических циклов ("длинных волн"), формационной теории.</w:t>
      </w:r>
    </w:p>
    <w:p w:rsidR="004D03BA" w:rsidRDefault="004D03BA">
      <w:pPr>
        <w:spacing w:line="2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История России</w:t>
      </w:r>
    </w:p>
    <w:p w:rsidR="004D03BA" w:rsidRDefault="004D03BA">
      <w:pPr>
        <w:spacing w:line="151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38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4D03BA">
      <w:pPr>
        <w:spacing w:line="358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История России - часть всемирной истории. Основные этапы развития исторической мысли в России.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Народы и древнейшие государства на территории России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Освоение человеком восточных и северных регионов Евразии. Великое оледенение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 w:rsidP="006047CF">
      <w:pPr>
        <w:numPr>
          <w:ilvl w:val="0"/>
          <w:numId w:val="43"/>
        </w:numPr>
        <w:tabs>
          <w:tab w:val="left" w:pos="454"/>
        </w:tabs>
        <w:spacing w:line="238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климат восточной Европы и северной Азии. Каменный век. Переход от присваивающего хозяйства к </w:t>
      </w:r>
      <w:proofErr w:type="gramStart"/>
      <w:r>
        <w:rPr>
          <w:rFonts w:eastAsia="Times New Roman"/>
          <w:sz w:val="24"/>
          <w:szCs w:val="24"/>
        </w:rPr>
        <w:t>производящему</w:t>
      </w:r>
      <w:proofErr w:type="gramEnd"/>
      <w:r>
        <w:rPr>
          <w:rFonts w:eastAsia="Times New Roman"/>
          <w:sz w:val="24"/>
          <w:szCs w:val="24"/>
        </w:rPr>
        <w:t>. Скотоводы и земледельцы. Появление металла и его влияние на первобытное общество. Начальные этапы формирования этносов. Языковые семьи. Индоевропейцы</w:t>
      </w:r>
      <w:proofErr w:type="gramStart"/>
      <w:r>
        <w:rPr>
          <w:rFonts w:eastAsia="Times New Roman"/>
          <w:sz w:val="24"/>
          <w:szCs w:val="24"/>
        </w:rPr>
        <w:t>.</w:t>
      </w:r>
      <w:proofErr w:type="gramEnd"/>
      <w:r>
        <w:rPr>
          <w:rFonts w:eastAsia="Times New Roman"/>
          <w:sz w:val="24"/>
          <w:szCs w:val="24"/>
        </w:rPr>
        <w:t xml:space="preserve"> "</w:t>
      </w:r>
      <w:proofErr w:type="gramStart"/>
      <w:r>
        <w:rPr>
          <w:rFonts w:eastAsia="Times New Roman"/>
          <w:sz w:val="24"/>
          <w:szCs w:val="24"/>
        </w:rPr>
        <w:t>в</w:t>
      </w:r>
      <w:proofErr w:type="gramEnd"/>
      <w:r>
        <w:rPr>
          <w:rFonts w:eastAsia="Times New Roman"/>
          <w:sz w:val="24"/>
          <w:szCs w:val="24"/>
        </w:rPr>
        <w:t>еликое переселение народов". Дискуссии о прародине славян. Восточнославянские племена и их соседи. Занятия, общественный строй, верования. Родовая и территориальная община. Город.</w:t>
      </w:r>
    </w:p>
    <w:p w:rsidR="004D03BA" w:rsidRDefault="004D03BA">
      <w:pPr>
        <w:spacing w:line="2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Русь в IX - начале XII вв.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Возникновение государственности у восточных славян. "Повесть временных лет". Дискуссия о происхождении древнерусского государства. Князья и дружина. Вечевые порядки. Принятие христианства. Роль церкви в истории древней Руси. "</w:t>
      </w:r>
      <w:proofErr w:type="gramStart"/>
      <w:r>
        <w:rPr>
          <w:rFonts w:eastAsia="Times New Roman"/>
          <w:sz w:val="24"/>
          <w:szCs w:val="24"/>
        </w:rPr>
        <w:t>Русская</w:t>
      </w:r>
      <w:proofErr w:type="gramEnd"/>
      <w:r>
        <w:rPr>
          <w:rFonts w:eastAsia="Times New Roman"/>
          <w:sz w:val="24"/>
          <w:szCs w:val="24"/>
        </w:rPr>
        <w:t xml:space="preserve"> Правда". Дискуссии историков об уровне социально-экономического развития древней Руси. "Лестничный" порядок наследования власти.</w:t>
      </w:r>
    </w:p>
    <w:p w:rsidR="004D03BA" w:rsidRDefault="004D03BA">
      <w:pPr>
        <w:spacing w:line="17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Международные связи Древней Руси. Христианская культура и языческие традиции. Влияние Византии и народов степи. Культура Древней Руси как один из факторов образования древнерусской народности.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Русские земли и княжества в XII - середине XV вв.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Причины распада Древнерусского государства. Княжеская власть и боярство в русских землях и княжествах. Монархии и республики. Русь и Степь. Княжеские усобицы. Идея единства русской земли. "Слово о полку Игореве". Особенности культурного развития русских земель.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Образование Монгольского государства. Монгольское завоевание и его влияние на историю нашей страны. Экспансия с Запада и ее роль в истории народов Руси и Прибалтики.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49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Образование золотой орды. Система управления завоеванными землями. Русь и Орда. Принятие ордой ислама. Влияние монгольского завоевания и орды на культуру Руси.</w:t>
      </w:r>
    </w:p>
    <w:p w:rsidR="004D03BA" w:rsidRDefault="004D03BA">
      <w:pPr>
        <w:spacing w:line="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Образование великого княжества литовского. Русские земли в составе Великого княжества Литовского.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Восстановление экономики русских земель. Колонизация Северо-Восточной Руси. Формы землевладения и категории населения. Русский город. Роль церкви в консолидации русских земель.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Борьба за политическую гегемонию в Северо-Восточной Руси. Дискуссии о путях и центрах объединения русских земель. Москва как центр объединения русских земель. Политика московских князей. Взаимосвязь процессов объединения русских земель и освобождения от ордынского владычества. Зарождение национального самосознания.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Великое княжество Московское в системе международных отношений. Разгром Тимуром золотой орды и поход на Русь. Автокефалия русской православной церкви.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Российское государство во второй половине XV - XVII вв.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Завершение объединения русских земель и образование Российского государства. Становление органов центральной власти. Роль церкви в государственном строительстве. Борьба "иосифлян" и "</w:t>
      </w:r>
      <w:proofErr w:type="spellStart"/>
      <w:r>
        <w:rPr>
          <w:rFonts w:eastAsia="Times New Roman"/>
          <w:sz w:val="24"/>
          <w:szCs w:val="24"/>
        </w:rPr>
        <w:t>нестяжателей</w:t>
      </w:r>
      <w:proofErr w:type="spellEnd"/>
      <w:r>
        <w:rPr>
          <w:rFonts w:eastAsia="Times New Roman"/>
          <w:sz w:val="24"/>
          <w:szCs w:val="24"/>
        </w:rPr>
        <w:t>". "Москва - третий Рим". Ереси на Руси. Особенности образования централизованного государства в России. Социальная структура общества. Формы землевладения.</w:t>
      </w: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309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39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4D03BA">
      <w:pPr>
        <w:spacing w:line="358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Распад золотой орды. Вхождение западных и южных русских земель в состав великого княжества литовского. Формирование русского, украинского и белорусского народов.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Установление царской власти. Складывание идеологии самодержавия. Создание органов сословно-представительной монархии. Дискуссия о характере опричнины. Закрепощение крестьян. Учреждение патриаршества.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Расширение территории России в XVI в.: завоевания и колонизационные процессы.</w:t>
      </w:r>
    </w:p>
    <w:p w:rsidR="004D03BA" w:rsidRDefault="000C364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Ливонская война. Рост международного авторитета Российского государства.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Культура Российского государства во второй половине XV - XVII вв.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Пресечение правящей династии и обострение социально-экономических противоречий. Дискуссия о причинах смуты. Феномен самозванства. Социальные движения в России в начале XVII века. Борьба с Речью </w:t>
      </w:r>
      <w:proofErr w:type="spellStart"/>
      <w:r>
        <w:rPr>
          <w:rFonts w:eastAsia="Times New Roman"/>
          <w:sz w:val="24"/>
          <w:szCs w:val="24"/>
        </w:rPr>
        <w:t>Посполитой</w:t>
      </w:r>
      <w:proofErr w:type="spellEnd"/>
      <w:r>
        <w:rPr>
          <w:rFonts w:eastAsia="Times New Roman"/>
          <w:sz w:val="24"/>
          <w:szCs w:val="24"/>
        </w:rPr>
        <w:t xml:space="preserve"> и Швецией.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Ликвидация последствий Смуты. Восстановление самодержавия. Система крепостного права. Новые явления в экономике: начало складывания всероссийского рынка, образование мануфактур.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Церковный раскол. Старообрядчество.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Дискуссии о характере социальных движений в России во второй половине XVII </w:t>
      </w:r>
      <w:proofErr w:type="gramStart"/>
      <w:r>
        <w:rPr>
          <w:rFonts w:eastAsia="Times New Roman"/>
          <w:sz w:val="24"/>
          <w:szCs w:val="24"/>
        </w:rPr>
        <w:t>в</w:t>
      </w:r>
      <w:proofErr w:type="gramEnd"/>
      <w:r>
        <w:rPr>
          <w:rFonts w:eastAsia="Times New Roman"/>
          <w:sz w:val="24"/>
          <w:szCs w:val="24"/>
        </w:rPr>
        <w:t xml:space="preserve">. </w:t>
      </w:r>
      <w:proofErr w:type="gramStart"/>
      <w:r>
        <w:rPr>
          <w:rFonts w:eastAsia="Times New Roman"/>
          <w:sz w:val="24"/>
          <w:szCs w:val="24"/>
        </w:rPr>
        <w:t>Дискуссия</w:t>
      </w:r>
      <w:proofErr w:type="gramEnd"/>
      <w:r>
        <w:rPr>
          <w:rFonts w:eastAsia="Times New Roman"/>
          <w:sz w:val="24"/>
          <w:szCs w:val="24"/>
        </w:rPr>
        <w:t xml:space="preserve"> о предпосылках преобразования общественного строя и характере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процесса модернизации в России.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Русская традиционная (средневековая) культура. Формирование национального самосознания. Усиление светских элементов в русской культуре XVII </w:t>
      </w:r>
      <w:proofErr w:type="gramStart"/>
      <w:r>
        <w:rPr>
          <w:rFonts w:eastAsia="Times New Roman"/>
          <w:sz w:val="24"/>
          <w:szCs w:val="24"/>
        </w:rPr>
        <w:t>в</w:t>
      </w:r>
      <w:proofErr w:type="gramEnd"/>
      <w:r>
        <w:rPr>
          <w:rFonts w:eastAsia="Times New Roman"/>
          <w:sz w:val="24"/>
          <w:szCs w:val="24"/>
        </w:rPr>
        <w:t>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Россия в XVIII - середине XIX вв.</w:t>
      </w:r>
    </w:p>
    <w:p w:rsidR="004D03BA" w:rsidRDefault="000C3645">
      <w:pPr>
        <w:tabs>
          <w:tab w:val="left" w:pos="2440"/>
          <w:tab w:val="left" w:pos="4420"/>
          <w:tab w:val="left" w:pos="5680"/>
          <w:tab w:val="left" w:pos="6620"/>
          <w:tab w:val="left" w:pos="8640"/>
        </w:tabs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Петровские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преобразования.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Северная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война.</w:t>
      </w:r>
      <w:r>
        <w:rPr>
          <w:rFonts w:eastAsia="Times New Roman"/>
          <w:sz w:val="24"/>
          <w:szCs w:val="24"/>
        </w:rPr>
        <w:tab/>
        <w:t>Провозглашение</w:t>
      </w:r>
      <w:r>
        <w:rPr>
          <w:rFonts w:eastAsia="Times New Roman"/>
          <w:sz w:val="24"/>
          <w:szCs w:val="24"/>
        </w:rPr>
        <w:tab/>
        <w:t>империи.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Абсолютизм. Формирование чиновничье-бюрократического аппарата. Отмена патриаршества. Дворянство - господствующее сословие. Традиционные порядки и крепостничество в условиях развертывания модернизации. Дискуссии о месте и роли петровских реформ в истории России.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Россия в период дворцовых переворотов. Просвещенный абсолютизм. Законодательное оформление сословного строя. Правовые реформы и мероприятия по укреплению абсолютизма в первой половине XIX </w:t>
      </w:r>
      <w:proofErr w:type="gramStart"/>
      <w:r>
        <w:rPr>
          <w:rFonts w:eastAsia="Times New Roman"/>
          <w:sz w:val="24"/>
          <w:szCs w:val="24"/>
        </w:rPr>
        <w:t>в</w:t>
      </w:r>
      <w:proofErr w:type="gramEnd"/>
      <w:r>
        <w:rPr>
          <w:rFonts w:eastAsia="Times New Roman"/>
          <w:sz w:val="24"/>
          <w:szCs w:val="24"/>
        </w:rPr>
        <w:t>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tabs>
          <w:tab w:val="left" w:pos="2460"/>
          <w:tab w:val="left" w:pos="3720"/>
          <w:tab w:val="left" w:pos="4600"/>
          <w:tab w:val="left" w:pos="4860"/>
          <w:tab w:val="left" w:pos="5600"/>
          <w:tab w:val="left" w:pos="5840"/>
          <w:tab w:val="left" w:pos="6720"/>
          <w:tab w:val="left" w:pos="7840"/>
          <w:tab w:val="left" w:pos="8420"/>
          <w:tab w:val="left" w:pos="8860"/>
        </w:tabs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Особенности</w:t>
      </w:r>
      <w:r>
        <w:rPr>
          <w:rFonts w:eastAsia="Times New Roman"/>
          <w:sz w:val="24"/>
          <w:szCs w:val="24"/>
        </w:rPr>
        <w:tab/>
        <w:t>экономики</w:t>
      </w:r>
      <w:r>
        <w:rPr>
          <w:rFonts w:eastAsia="Times New Roman"/>
          <w:sz w:val="24"/>
          <w:szCs w:val="24"/>
        </w:rPr>
        <w:tab/>
        <w:t>России</w:t>
      </w:r>
      <w:r>
        <w:rPr>
          <w:rFonts w:eastAsia="Times New Roman"/>
          <w:sz w:val="24"/>
          <w:szCs w:val="24"/>
        </w:rPr>
        <w:tab/>
        <w:t>в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XVIII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первой</w:t>
      </w:r>
      <w:r>
        <w:rPr>
          <w:rFonts w:eastAsia="Times New Roman"/>
          <w:sz w:val="24"/>
          <w:szCs w:val="24"/>
        </w:rPr>
        <w:tab/>
        <w:t>половине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XIX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вв.</w:t>
      </w:r>
      <w:r>
        <w:rPr>
          <w:rFonts w:eastAsia="Times New Roman"/>
          <w:sz w:val="24"/>
          <w:szCs w:val="24"/>
        </w:rPr>
        <w:tab/>
        <w:t>Кризис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традиционного общества. Развитие капиталистических отношений. Начало промышленного переворота и его последствия.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Политическая идеология во второй половине XVIII  - первой половине XIX вв.</w:t>
      </w:r>
    </w:p>
    <w:p w:rsidR="004D03BA" w:rsidRDefault="000C3645">
      <w:pPr>
        <w:tabs>
          <w:tab w:val="left" w:pos="1740"/>
          <w:tab w:val="left" w:pos="2760"/>
          <w:tab w:val="left" w:pos="3200"/>
          <w:tab w:val="left" w:pos="4540"/>
          <w:tab w:val="left" w:pos="5760"/>
          <w:tab w:val="left" w:pos="6760"/>
          <w:tab w:val="left" w:pos="84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Европейское</w:t>
      </w:r>
      <w:r>
        <w:rPr>
          <w:rFonts w:eastAsia="Times New Roman"/>
          <w:sz w:val="24"/>
          <w:szCs w:val="24"/>
        </w:rPr>
        <w:tab/>
        <w:t>влияние</w:t>
      </w:r>
      <w:r>
        <w:rPr>
          <w:rFonts w:eastAsia="Times New Roman"/>
          <w:sz w:val="24"/>
          <w:szCs w:val="24"/>
        </w:rPr>
        <w:tab/>
        <w:t>на</w:t>
      </w:r>
      <w:r>
        <w:rPr>
          <w:rFonts w:eastAsia="Times New Roman"/>
          <w:sz w:val="24"/>
          <w:szCs w:val="24"/>
        </w:rPr>
        <w:tab/>
        <w:t>российское</w:t>
      </w:r>
      <w:r>
        <w:rPr>
          <w:rFonts w:eastAsia="Times New Roman"/>
          <w:sz w:val="24"/>
          <w:szCs w:val="24"/>
        </w:rPr>
        <w:tab/>
        <w:t>общество.</w:t>
      </w:r>
      <w:r>
        <w:rPr>
          <w:rFonts w:eastAsia="Times New Roman"/>
          <w:sz w:val="24"/>
          <w:szCs w:val="24"/>
        </w:rPr>
        <w:tab/>
        <w:t>Русское</w:t>
      </w:r>
      <w:r>
        <w:rPr>
          <w:rFonts w:eastAsia="Times New Roman"/>
          <w:sz w:val="24"/>
          <w:szCs w:val="24"/>
        </w:rPr>
        <w:tab/>
        <w:t>Просвещение.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Масонство.</w:t>
      </w:r>
    </w:p>
    <w:p w:rsidR="004D03BA" w:rsidRDefault="000C364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Движение декабристов и его оценки в российской исторической науке. Консерваторы.</w:t>
      </w:r>
    </w:p>
    <w:p w:rsidR="004D03BA" w:rsidRDefault="000C364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Славянофилы и западники. Русский утопический социализм.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Превращение России в мировую державу. Россия в системе международных отношений в XVIII - первой половине XIX вв. Отечественная война 1812 г. Имперская внешняя политика России. Крымская война и ее последствия для страны.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Культура народов Росс</w:t>
      </w:r>
      <w:proofErr w:type="gramStart"/>
      <w:r>
        <w:rPr>
          <w:rFonts w:eastAsia="Times New Roman"/>
          <w:sz w:val="24"/>
          <w:szCs w:val="24"/>
        </w:rPr>
        <w:t>ии и ее</w:t>
      </w:r>
      <w:proofErr w:type="gramEnd"/>
      <w:r>
        <w:rPr>
          <w:rFonts w:eastAsia="Times New Roman"/>
          <w:sz w:val="24"/>
          <w:szCs w:val="24"/>
        </w:rPr>
        <w:t xml:space="preserve"> связи с европейской и мировой культурой XVIII - первой половины XIX вв.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Россия во второй половине XIX - начале XX вв.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50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Отмена крепостного права. Аграрная, судебная, земская, военная, городская реформы 1860-х - 1870-х гг. Самодержавие и сословный строй в условиях </w:t>
      </w:r>
      <w:proofErr w:type="spellStart"/>
      <w:r>
        <w:rPr>
          <w:rFonts w:eastAsia="Times New Roman"/>
          <w:sz w:val="23"/>
          <w:szCs w:val="23"/>
        </w:rPr>
        <w:t>модернизационных</w:t>
      </w:r>
      <w:proofErr w:type="spellEnd"/>
      <w:r>
        <w:rPr>
          <w:rFonts w:eastAsia="Times New Roman"/>
          <w:sz w:val="23"/>
          <w:szCs w:val="23"/>
        </w:rPr>
        <w:t xml:space="preserve"> процессов. Политика контрреформ. Утверждение новой модели экономического развития: капиталистические отношения в промышленности и сельском хозяйстве. Сохранение остатков крепостничества. Роль государства в экономической жизни</w:t>
      </w:r>
    </w:p>
    <w:p w:rsidR="004D03BA" w:rsidRDefault="004D03BA">
      <w:pPr>
        <w:spacing w:line="142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40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4D03BA">
      <w:pPr>
        <w:spacing w:line="358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страны. Отечественный и зарубежный капитал в России. Российский монополистический капитализм и его особенности. Нарастание экономических и социальных противоречий в условиях форсированной модернизации. Реформы С.Ю. Витте и П.А. Столыпина. Дискуссии о роли и месте России в мировой экономике начала </w:t>
      </w:r>
      <w:proofErr w:type="spellStart"/>
      <w:r>
        <w:rPr>
          <w:rFonts w:eastAsia="Times New Roman"/>
          <w:sz w:val="24"/>
          <w:szCs w:val="24"/>
        </w:rPr>
        <w:t>xx</w:t>
      </w:r>
      <w:proofErr w:type="spellEnd"/>
      <w:r>
        <w:rPr>
          <w:rFonts w:eastAsia="Times New Roman"/>
          <w:sz w:val="24"/>
          <w:szCs w:val="24"/>
        </w:rPr>
        <w:t xml:space="preserve"> века.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Идейные течения, политические партии и общественные движения в России на рубеже веков. Революция 1905 - 1907 гг. Становление российского парламентаризма. Либерально-демократические, радикальные, националистические движения.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Духовная жизнь российского общества во второй половине XIX - начале XX вв. Критический реализм. Русский авангард. Элитарная и народная культура. Развитие науки и системы образования.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"Восточный вопрос" во внешней политике Российской империи. Россия и православные народы балканского полуострова. Россия в системе военно-политических союзов на рубеже XIX - XX вв. Русско-японская война.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Россия в</w:t>
      </w:r>
      <w:proofErr w:type="gramStart"/>
      <w:r>
        <w:rPr>
          <w:rFonts w:eastAsia="Times New Roman"/>
          <w:sz w:val="24"/>
          <w:szCs w:val="24"/>
        </w:rPr>
        <w:t xml:space="preserve"> П</w:t>
      </w:r>
      <w:proofErr w:type="gramEnd"/>
      <w:r>
        <w:rPr>
          <w:rFonts w:eastAsia="Times New Roman"/>
          <w:sz w:val="24"/>
          <w:szCs w:val="24"/>
        </w:rPr>
        <w:t>ервой мировой войне. Влияние войны на российское общество.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Революция и Гражданская война в России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Революция 1917 г. Временное правительство и Советы. Провозглашение России республикой. Ликвидация сословного строя. Восстановление патриаршества. Политическая тактика большевиков, их приход к власти. Первые декреты Советской власти. Учредительное собрание.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Гражданская война и интервенция. Цели и идеология противоборствующих сторон. Дискуссия о причинах, характере и хронологических рамках гражданской войны. Политика "военного коммунизма". Курс на мировую революцию. Коминтерн. Итоги Гражданской войны.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Переход к новой экономической политике. Первые успехи </w:t>
      </w:r>
      <w:proofErr w:type="spellStart"/>
      <w:r>
        <w:rPr>
          <w:rFonts w:eastAsia="Times New Roman"/>
          <w:sz w:val="24"/>
          <w:szCs w:val="24"/>
        </w:rPr>
        <w:t>НЭПа</w:t>
      </w:r>
      <w:proofErr w:type="spellEnd"/>
      <w:r>
        <w:rPr>
          <w:rFonts w:eastAsia="Times New Roman"/>
          <w:sz w:val="24"/>
          <w:szCs w:val="24"/>
        </w:rPr>
        <w:t>. Новая экономическая политика в оценках историков и современников.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СССР в 1922 - 1991 гг.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Причины и предпосылки объединения советских республик. Полемика о формах объединения. Образование СССР. Основные направления и принципы национальной политики советской власти.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Партийные дискуссии о путях и методах построения социализма в СССР. Свертывание </w:t>
      </w:r>
      <w:proofErr w:type="spellStart"/>
      <w:r>
        <w:rPr>
          <w:rFonts w:eastAsia="Times New Roman"/>
          <w:sz w:val="24"/>
          <w:szCs w:val="24"/>
        </w:rPr>
        <w:t>НЭПа</w:t>
      </w:r>
      <w:proofErr w:type="spellEnd"/>
      <w:r>
        <w:rPr>
          <w:rFonts w:eastAsia="Times New Roman"/>
          <w:sz w:val="24"/>
          <w:szCs w:val="24"/>
        </w:rPr>
        <w:t xml:space="preserve"> и выбор форсированной модели развития. Концепция построения социализма в отдельно взятой стране. Советский тип государственности. Партийный аппарат и номенклатура. Культ личности И.В. Сталина. Массовые репрессии, их направленность и последствия.</w:t>
      </w:r>
    </w:p>
    <w:p w:rsidR="004D03BA" w:rsidRDefault="004D03BA">
      <w:pPr>
        <w:spacing w:line="6" w:lineRule="exact"/>
        <w:rPr>
          <w:sz w:val="20"/>
          <w:szCs w:val="20"/>
        </w:rPr>
      </w:pPr>
    </w:p>
    <w:p w:rsidR="004D03BA" w:rsidRDefault="000C3645">
      <w:pPr>
        <w:tabs>
          <w:tab w:val="left" w:pos="3280"/>
          <w:tab w:val="left" w:pos="5480"/>
          <w:tab w:val="left" w:pos="6680"/>
          <w:tab w:val="left" w:pos="7140"/>
          <w:tab w:val="left" w:pos="8440"/>
        </w:tabs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Индустриализация.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Коллективизация.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Переход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к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плановой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экономике.</w:t>
      </w:r>
    </w:p>
    <w:p w:rsidR="004D03BA" w:rsidRDefault="000C364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Мобилизационный характер советской экономики.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Итоги социально-экономического и политического развития СССР в 1920 - 1930-х гг. Конституция 1936 г.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Идеологические основы советского общества и культура в 20-х - 30-х гг. "Культурная революция". Ликвидация неграмотности, создание системы образования. Советская интеллигенция. Мировоззренческие основы и пропагандистская направленность официальной советской культуры. "Краткий курс истории ВК</w:t>
      </w:r>
      <w:proofErr w:type="gramStart"/>
      <w:r>
        <w:rPr>
          <w:rFonts w:eastAsia="Times New Roman"/>
          <w:sz w:val="24"/>
          <w:szCs w:val="24"/>
        </w:rPr>
        <w:t>П(</w:t>
      </w:r>
      <w:proofErr w:type="gramEnd"/>
      <w:r>
        <w:rPr>
          <w:rFonts w:eastAsia="Times New Roman"/>
          <w:sz w:val="24"/>
          <w:szCs w:val="24"/>
        </w:rPr>
        <w:t>Б)". Повседневная жизнь советских людей.</w:t>
      </w:r>
    </w:p>
    <w:p w:rsidR="004D03BA" w:rsidRDefault="004D03BA">
      <w:pPr>
        <w:spacing w:line="5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Русское зарубежье. Раскол в РПЦ.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Внешнеполитическая стратегия СССР в 1920 - 1930-х гг. СССР накануне Великой Отечественной войны.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Причины, этапы и итоги Великой Отечественной войны. Советское военное искусство. Героизм народа на фронте и в тылу. Идеология и культура в годы войны. СССР</w:t>
      </w:r>
    </w:p>
    <w:p w:rsidR="004D03BA" w:rsidRDefault="004D03BA">
      <w:pPr>
        <w:spacing w:line="153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41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4D03BA">
      <w:pPr>
        <w:spacing w:line="358" w:lineRule="exact"/>
        <w:rPr>
          <w:sz w:val="20"/>
          <w:szCs w:val="20"/>
        </w:rPr>
      </w:pPr>
    </w:p>
    <w:p w:rsidR="004D03BA" w:rsidRDefault="000C3645" w:rsidP="006047CF">
      <w:pPr>
        <w:numPr>
          <w:ilvl w:val="0"/>
          <w:numId w:val="44"/>
        </w:numPr>
        <w:tabs>
          <w:tab w:val="left" w:pos="430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антигитлеровской коалиции. Роль СССР во</w:t>
      </w:r>
      <w:proofErr w:type="gramStart"/>
      <w:r>
        <w:rPr>
          <w:rFonts w:eastAsia="Times New Roman"/>
          <w:sz w:val="24"/>
          <w:szCs w:val="24"/>
        </w:rPr>
        <w:t xml:space="preserve"> В</w:t>
      </w:r>
      <w:proofErr w:type="gramEnd"/>
      <w:r>
        <w:rPr>
          <w:rFonts w:eastAsia="Times New Roman"/>
          <w:sz w:val="24"/>
          <w:szCs w:val="24"/>
        </w:rPr>
        <w:t>торой мировой войне и решении вопросов о послевоенном устройстве мира.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"Холодная война", спор</w:t>
      </w:r>
      <w:proofErr w:type="gramStart"/>
      <w:r>
        <w:rPr>
          <w:rFonts w:eastAsia="Times New Roman"/>
          <w:sz w:val="24"/>
          <w:szCs w:val="24"/>
        </w:rPr>
        <w:t>ы о ее</w:t>
      </w:r>
      <w:proofErr w:type="gramEnd"/>
      <w:r>
        <w:rPr>
          <w:rFonts w:eastAsia="Times New Roman"/>
          <w:sz w:val="24"/>
          <w:szCs w:val="24"/>
        </w:rPr>
        <w:t xml:space="preserve"> причинах и характере. Военно-политические союзы в послевоенной системе международных отношений. Формирование мировой социалистической системы.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Восстановление экономики. Создание ракетно-ядерного оружия в СССР. Гонка вооружений и ее влияние на развитие страны.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Идеологические кампании в послевоенные годы. Политическая жизнь страны в середине 1950-Х гг. XX съезд КПСС и осуждение культа личности. Концепция построения коммунизма. Политика Н.С. Хрущева в оценках современников и историков.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49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"Застой" как проявление кризиса советской модели развития. Теория развитого социализма. Конституционное закрепление руководящей роли КПСС. Конституция 1977 г.</w:t>
      </w:r>
    </w:p>
    <w:p w:rsidR="004D03BA" w:rsidRDefault="004D03BA">
      <w:pPr>
        <w:spacing w:line="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Экономические реформы 1950-х - 1960-х гг., причины их неудач. Замедление темпов экономического роста. "Теневая Экономика" в СССР.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Социальная структура советского общества. Межнациональные отношения в СССР. Формирование партийно-государственной элиты. Возникновение диссидентского и правозащитного движения. Нигилистические настроения в массовом сознании.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Попытки модернизации советской экономики и политической системы в 1980-х гг. Курс на "Ускорение". "Перестройка" и "гласность". Демократизация общественной жизни. Формирование многопартийности. Распад системы централизованного управления. Усиление центробежных тенденций в межнациональных отношениях. Принятие Декларации о государственном суверенитете России 12 июня 1990г.</w:t>
      </w:r>
    </w:p>
    <w:p w:rsidR="004D03BA" w:rsidRDefault="004D03BA">
      <w:pPr>
        <w:spacing w:line="17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СССР в мировых и региональных кризисах и конфликтах после</w:t>
      </w:r>
      <w:proofErr w:type="gramStart"/>
      <w:r>
        <w:rPr>
          <w:rFonts w:eastAsia="Times New Roman"/>
          <w:sz w:val="24"/>
          <w:szCs w:val="24"/>
        </w:rPr>
        <w:t xml:space="preserve"> В</w:t>
      </w:r>
      <w:proofErr w:type="gramEnd"/>
      <w:r>
        <w:rPr>
          <w:rFonts w:eastAsia="Times New Roman"/>
          <w:sz w:val="24"/>
          <w:szCs w:val="24"/>
        </w:rPr>
        <w:t>торой мировой войны. Установление военно-стратегического паритета СССР и США. Политика разрядки. "Новое политическое мышление". Кризис во взаимоотношениях СССР и его союзников, распад мировой социалистической системы.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Роль советской науки в развертывании научно-технической революции. Достижения и противоречия в развитии советской культуры и образования во второй половине XX в. Нарастание кризиса коммунистической идеологии и политики. Утрата руководящей роли КПСС в духовной жизни советского общества.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Российская Федерация (1991 - 2003 гг.)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Кризис власти: последствия неудачи политики "перестройки". Августовские события 1991 г. "Парад Суверенитетов". Беловежские соглашения 1991г. и распад СССР.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8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Политический кризис сентября - октября 1993г. Принятие Конституции Российской Федерации 1993 г. Общественно-политическое развитие России во второй половине 1990-х гг. Политические партии и движения Российской Федерации. Современные молодежные движения. Межнациональные и межконфессиональные проблемы в современной России. Чеченский конфликт. Российская Федерация и страны Содружества Независимых Государств.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Переход к рыночной экономике. "Шоковая терапия" и ее социальные последствия. Трудности и противоречия экономического развития 1990-х гг.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Современная российская культура. Поиск мировоззренческих ориентиров. Возрождение религиозных традиций в духовной жизни. Россия в условиях становления информационного общества.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Участие России в формировании современной международно-правовой системы. Россия в интеграционных процессах. Россия и вызовы глобализации.</w:t>
      </w: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305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42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4D03BA">
      <w:pPr>
        <w:spacing w:line="358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Президентские выборы 2000 г. Курс на укрепление государственности, экономический подъем, социальную и политическую стабильность, укрепление национальной безопасности, достойное место России в мировом сообществе.</w:t>
      </w:r>
    </w:p>
    <w:p w:rsidR="004D03BA" w:rsidRDefault="004D03BA">
      <w:pPr>
        <w:spacing w:line="6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Обществознание (включая экономику и право) (базовый уровень)</w:t>
      </w:r>
    </w:p>
    <w:p w:rsidR="004D03BA" w:rsidRDefault="004D03BA">
      <w:pPr>
        <w:spacing w:line="7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Изучение обществознания (включая экономику и право) на базовом уровне среднего общего образования направлено на достижение следующих целей: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 w:rsidP="006047CF">
      <w:pPr>
        <w:numPr>
          <w:ilvl w:val="0"/>
          <w:numId w:val="45"/>
        </w:numPr>
        <w:tabs>
          <w:tab w:val="left" w:pos="1263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правопорядка; способности к личному самоопределению и самореализации; интереса к изучению социальных и гуманитарных дисциплин;</w:t>
      </w:r>
    </w:p>
    <w:p w:rsidR="004D03BA" w:rsidRDefault="004D03BA">
      <w:pPr>
        <w:spacing w:line="17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45"/>
        </w:numPr>
        <w:tabs>
          <w:tab w:val="left" w:pos="1270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общероссийской идентичности, гражданской ответственности, правового самосознания, толерантности, приверженности к гуманистическим и демократическим ценностям, закрепленным в Конституции Российской Федерации;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45"/>
        </w:numPr>
        <w:tabs>
          <w:tab w:val="left" w:pos="1107"/>
        </w:tabs>
        <w:spacing w:line="238" w:lineRule="auto"/>
        <w:ind w:left="260" w:firstLine="71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самообразования;</w:t>
      </w:r>
      <w:proofErr w:type="gramEnd"/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45"/>
        </w:numPr>
        <w:tabs>
          <w:tab w:val="left" w:pos="1100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45"/>
        </w:numPr>
        <w:tabs>
          <w:tab w:val="left" w:pos="1170"/>
        </w:tabs>
        <w:spacing w:line="238" w:lineRule="auto"/>
        <w:ind w:left="260" w:firstLine="71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включая отношения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49" w:lineRule="auto"/>
        <w:ind w:left="980" w:right="4360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 xml:space="preserve">Обязательный минимум содержания </w:t>
      </w:r>
      <w:r>
        <w:rPr>
          <w:rFonts w:eastAsia="Times New Roman"/>
          <w:i/>
          <w:iCs/>
          <w:sz w:val="23"/>
          <w:szCs w:val="23"/>
        </w:rPr>
        <w:t>Человек как творец и творение культуры</w:t>
      </w:r>
    </w:p>
    <w:p w:rsidR="004D03BA" w:rsidRDefault="004D03BA">
      <w:pPr>
        <w:spacing w:line="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8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Человек как результат биологической и </w:t>
      </w:r>
      <w:proofErr w:type="spellStart"/>
      <w:r>
        <w:rPr>
          <w:rFonts w:eastAsia="Times New Roman"/>
          <w:sz w:val="24"/>
          <w:szCs w:val="24"/>
        </w:rPr>
        <w:t>социокультурной</w:t>
      </w:r>
      <w:proofErr w:type="spellEnd"/>
      <w:r>
        <w:rPr>
          <w:rFonts w:eastAsia="Times New Roman"/>
          <w:sz w:val="24"/>
          <w:szCs w:val="24"/>
        </w:rPr>
        <w:t xml:space="preserve"> эволюции. Мышление и деятельность. Понятие культуры. Многообразие культур. Потребности и интересы. Свобода и необходимость в человеческой деятельности. Виды человеческих знаний. Мировоззрение. Философия. Проблема познаваемости мира. Понятие истины, ее критерии. Наука. Основные особенности научного мышления. Естественные и социально-гуманитарные науки. Религия. Искусство. Мораль. Право.</w:t>
      </w:r>
    </w:p>
    <w:p w:rsidR="004D03BA" w:rsidRDefault="004D03BA">
      <w:pPr>
        <w:spacing w:line="2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Общество как сложная динамическая система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Системное строение общества: элементы и подсистемы. Социальное взаимодействие и общественные отношения. Основные институты общества.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Много вариантность общественного развития. Эволюция и революция как формы социального изменения. Понятие общественного прогресса. Процессы глобализации. Общество и человек перед лицом угроз и вызовов XXI века.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Экономика и экономическая наука. Факторы производства и факторные доходы. Спрос и предложение. Рыночные структуры. Политика защиты конкуренции и антимонопольное законодательство.</w:t>
      </w: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229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43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4D03BA">
      <w:pPr>
        <w:spacing w:line="358" w:lineRule="exact"/>
        <w:rPr>
          <w:sz w:val="20"/>
          <w:szCs w:val="20"/>
        </w:rPr>
      </w:pPr>
    </w:p>
    <w:p w:rsidR="004D03BA" w:rsidRDefault="000C3645">
      <w:pPr>
        <w:spacing w:line="250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Экономические и бухгалтерские издержки и прибыль. Постоянные и переменные затраты. Основные источники финансирования бизнеса. Акции, облигации и другие ценные бумаги. Фондовый рынок. Основные принципы менеджмента. Основы маркетинга.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Банковская система. Финансовые институты. Виды, причины и последствия инфляции.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Рынок труда. Безработица и государственная политика в области занятости.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Роль государства в экономике. Общественные блага. Внешние эффекты. Налоги, уплачиваемые предприятиями.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Государственный бюджет. Государственный долг. Понятие ВВП. Экономический рост и развитие. Экономические циклы. Основы денежной и бюджетной политики государства.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Мировая экономика. Государственная политика в области международной торговли.</w:t>
      </w:r>
    </w:p>
    <w:p w:rsidR="004D03BA" w:rsidRDefault="000C3645">
      <w:pPr>
        <w:tabs>
          <w:tab w:val="left" w:pos="1620"/>
          <w:tab w:val="left" w:pos="3320"/>
          <w:tab w:val="left" w:pos="4560"/>
          <w:tab w:val="left" w:pos="6060"/>
          <w:tab w:val="left" w:pos="7560"/>
          <w:tab w:val="left" w:pos="882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Глобальные</w:t>
      </w:r>
      <w:r>
        <w:rPr>
          <w:rFonts w:eastAsia="Times New Roman"/>
          <w:sz w:val="24"/>
          <w:szCs w:val="24"/>
        </w:rPr>
        <w:tab/>
        <w:t>экономические</w:t>
      </w:r>
      <w:r>
        <w:rPr>
          <w:rFonts w:eastAsia="Times New Roman"/>
          <w:sz w:val="24"/>
          <w:szCs w:val="24"/>
        </w:rPr>
        <w:tab/>
        <w:t>проблемы.</w:t>
      </w:r>
      <w:r>
        <w:rPr>
          <w:rFonts w:eastAsia="Times New Roman"/>
          <w:sz w:val="24"/>
          <w:szCs w:val="24"/>
        </w:rPr>
        <w:tab/>
        <w:t>Особенности</w:t>
      </w:r>
      <w:r>
        <w:rPr>
          <w:rFonts w:eastAsia="Times New Roman"/>
          <w:sz w:val="24"/>
          <w:szCs w:val="24"/>
        </w:rPr>
        <w:tab/>
        <w:t>современной</w:t>
      </w:r>
      <w:r>
        <w:rPr>
          <w:rFonts w:eastAsia="Times New Roman"/>
          <w:sz w:val="24"/>
          <w:szCs w:val="24"/>
        </w:rPr>
        <w:tab/>
        <w:t>экономики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России.</w:t>
      </w:r>
    </w:p>
    <w:p w:rsidR="004D03BA" w:rsidRDefault="000C364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Экономическая политика российской федерации.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Социальные отношения. Социальные группы. Социальная стратификация. Социальный конфликт. Виды социальных норм. Социальный контроль. Социальная мобильность. Молодежь как социальная группа, особенности молодежной субкультуры.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Этнические общности. Межнациональные отношения, </w:t>
      </w:r>
      <w:proofErr w:type="spellStart"/>
      <w:r>
        <w:rPr>
          <w:rFonts w:eastAsia="Times New Roman"/>
          <w:sz w:val="24"/>
          <w:szCs w:val="24"/>
        </w:rPr>
        <w:t>этносоциальные</w:t>
      </w:r>
      <w:proofErr w:type="spellEnd"/>
      <w:r>
        <w:rPr>
          <w:rFonts w:eastAsia="Times New Roman"/>
          <w:sz w:val="24"/>
          <w:szCs w:val="24"/>
        </w:rPr>
        <w:t xml:space="preserve"> конфликты, пути их разрешения. Конституционные принципы национальной политики в Российской Федерации.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Семья и брак. Проблема неполных семей. Современная демографическая ситуация в Российской Федерации.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Религиозные объединения и организации в Российской Федерации.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Политика как общественное явление. Понятие власти. Государство, его функции. Политическая система. Типология политических режимов. Демократия, ее основные ценности и признаки. Гражданское общество и государство.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Политическая элита, особенности ее формирования в современной России. Политические партии и движения. Средства массовой информации в политической системе общества. Политическая идеология.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Политический процесс, его особенности в российской федерации. Избирательная кампания в Российской Федерации.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Человек в системе общественных отношений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Общественное и индивидуальное сознание. Социализация индивида. Социальная роль. Социальные роли в юношеском возрасте. Духовная жизнь человека. Самосознание индивида и социальное поведение. Ценности и нормы. Мотивы и предпочтения. Свобода и ответственность. Отклоняющееся поведение и его типы.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Общественная значимость и личностный смысл образования. Знания, умения и навыки людей в условиях информационного общества.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Рациональное экономическое поведение собственника, работника, потребителя, семьянина, гражданина.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Человек в политической жизни. Политическая психология и политическое поведение. Политическое участие. Политическое лидерство.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Правовое регулирование общественных отношений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Право в системе социальных норм. Система российского права. Законотворческий процесс в Российской Федерации.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Гражданство в Российской Федерации. Законодательство Российской Федерации о выборах. Воинская обязанность, альтернативная гражданская служба. Права и обязанности налогоплательщиков.</w:t>
      </w:r>
    </w:p>
    <w:p w:rsidR="004D03BA" w:rsidRDefault="004D03BA">
      <w:pPr>
        <w:spacing w:line="153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44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4D03BA">
      <w:pPr>
        <w:spacing w:line="358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Право на благоприятную окружающую среду и способы его защиты. Экологические правонарушения.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Субъекты гражданского права. Организационно-правовые формы и правовой режим предпринимательской деятельности. Имущественные права. Право на интеллектуальную собственность. Наследование. Неимущественные права: честь, достоинство, имя. Способы защиты имущественных и неимущественных прав.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Порядок и условия заключения и расторжения брака. Правовое регулирование отношений супругов.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Правила приема в образовательные учреждения профессионального образования.</w:t>
      </w:r>
    </w:p>
    <w:p w:rsidR="004D03BA" w:rsidRDefault="000C364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Порядок оказания платных образовательных услуг.</w:t>
      </w:r>
    </w:p>
    <w:p w:rsidR="004D03BA" w:rsidRDefault="004D03BA">
      <w:pPr>
        <w:spacing w:line="13" w:lineRule="exact"/>
        <w:rPr>
          <w:sz w:val="20"/>
          <w:szCs w:val="20"/>
        </w:rPr>
      </w:pPr>
    </w:p>
    <w:p w:rsidR="004D03BA" w:rsidRDefault="000C3645">
      <w:pPr>
        <w:spacing w:line="24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Занятость и трудоустройство. Порядок приема на работу, заключения и расторжения трудового договора. Правовые основы социальной защиты и социального обеспечения.</w:t>
      </w:r>
    </w:p>
    <w:p w:rsidR="004D03BA" w:rsidRDefault="004D03BA">
      <w:pPr>
        <w:spacing w:line="3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Споры, порядок их рассмотрения. Основные правила и принципы гражданского процесса. Особенности административной юрисдикции. Особенности уголовного процесса. Конституционное судопроизводство.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Международная защита прав человека в условиях мирного и военного времени.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Опыт познавательной и практической деятельности: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 w:rsidP="006047CF">
      <w:pPr>
        <w:numPr>
          <w:ilvl w:val="0"/>
          <w:numId w:val="46"/>
        </w:numPr>
        <w:tabs>
          <w:tab w:val="left" w:pos="1141"/>
        </w:tabs>
        <w:spacing w:line="234" w:lineRule="auto"/>
        <w:ind w:left="260" w:right="2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с источниками социальной информации, с использованием современных средств коммуникации (включая ресурсы Интернета);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46"/>
        </w:numPr>
        <w:tabs>
          <w:tab w:val="left" w:pos="1148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критическое осмысление актуальной социальной информации, поступающей из разных источников, формулирование на этой основе собственных заключений и оценочных суждений;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46"/>
        </w:numPr>
        <w:tabs>
          <w:tab w:val="left" w:pos="1268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решение познавательных и практических задач, отражающих типичные социальные ситуации;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46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анализ современных общественных явлений и событий;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46"/>
        </w:numPr>
        <w:tabs>
          <w:tab w:val="left" w:pos="1191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освоение типичных социальных ролей через участие в обучающих играх и тренингах, моделирующих ситуации из реальной жизни, через самостоятельное формулирование правил и норм поведения (</w:t>
      </w:r>
      <w:proofErr w:type="spellStart"/>
      <w:r>
        <w:rPr>
          <w:rFonts w:eastAsia="Times New Roman"/>
          <w:sz w:val="24"/>
          <w:szCs w:val="24"/>
        </w:rPr>
        <w:t>в</w:t>
      </w:r>
      <w:r w:rsidR="000258A1">
        <w:rPr>
          <w:rFonts w:eastAsia="Times New Roman"/>
          <w:sz w:val="24"/>
          <w:szCs w:val="24"/>
        </w:rPr>
        <w:t>лицею</w:t>
      </w:r>
      <w:proofErr w:type="spellEnd"/>
      <w:r>
        <w:rPr>
          <w:rFonts w:eastAsia="Times New Roman"/>
          <w:sz w:val="24"/>
          <w:szCs w:val="24"/>
        </w:rPr>
        <w:t>, общественных местах и т.п.);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46"/>
        </w:numPr>
        <w:tabs>
          <w:tab w:val="left" w:pos="1143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применение полученных знаний для определения экономически рационального, правомерного и социально одобряемого поведения, порядка действий в конкретных ситуациях;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46"/>
        </w:numPr>
        <w:tabs>
          <w:tab w:val="left" w:pos="1141"/>
        </w:tabs>
        <w:spacing w:line="234" w:lineRule="auto"/>
        <w:ind w:left="260" w:right="2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аргументированная защита своей позиции, оппонирование иному мнению через участие в дискуссиях, диспутах, дебатах о современных социальных проблемах;</w:t>
      </w:r>
    </w:p>
    <w:p w:rsidR="004D03BA" w:rsidRDefault="004D03BA">
      <w:pPr>
        <w:spacing w:line="2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46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написание творческих работ по социальным дисциплинам.</w:t>
      </w:r>
    </w:p>
    <w:p w:rsidR="004D03BA" w:rsidRDefault="004D03BA">
      <w:pPr>
        <w:spacing w:line="5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География (базовый уровень)</w:t>
      </w:r>
    </w:p>
    <w:p w:rsidR="004D03BA" w:rsidRDefault="004D03BA">
      <w:pPr>
        <w:spacing w:line="7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Изучение географии на базовом уровне среднего общего образования направлено на достижение следующих целей: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 w:rsidP="006047CF">
      <w:pPr>
        <w:numPr>
          <w:ilvl w:val="0"/>
          <w:numId w:val="47"/>
        </w:numPr>
        <w:tabs>
          <w:tab w:val="left" w:pos="1227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</w:r>
    </w:p>
    <w:p w:rsidR="004D03BA" w:rsidRDefault="004D03BA">
      <w:pPr>
        <w:spacing w:line="17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47"/>
        </w:numPr>
        <w:tabs>
          <w:tab w:val="left" w:pos="1141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 и </w:t>
      </w:r>
      <w:proofErr w:type="spellStart"/>
      <w:r>
        <w:rPr>
          <w:rFonts w:eastAsia="Times New Roman"/>
          <w:sz w:val="24"/>
          <w:szCs w:val="24"/>
        </w:rPr>
        <w:t>геоэкологических</w:t>
      </w:r>
      <w:proofErr w:type="spellEnd"/>
      <w:r>
        <w:rPr>
          <w:rFonts w:eastAsia="Times New Roman"/>
          <w:sz w:val="24"/>
          <w:szCs w:val="24"/>
        </w:rPr>
        <w:t xml:space="preserve"> процессов и явлений;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47"/>
        </w:numPr>
        <w:tabs>
          <w:tab w:val="left" w:pos="1095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4D03BA" w:rsidRDefault="004D03BA">
      <w:pPr>
        <w:spacing w:line="153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45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0C3645" w:rsidP="006047CF">
      <w:pPr>
        <w:numPr>
          <w:ilvl w:val="1"/>
          <w:numId w:val="48"/>
        </w:numPr>
        <w:tabs>
          <w:tab w:val="left" w:pos="1105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воспитание патриотизма, толерантности, уважения к другим народам и культурам; бережного отношения к окружающей среде;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48"/>
        </w:numPr>
        <w:tabs>
          <w:tab w:val="left" w:pos="1100"/>
        </w:tabs>
        <w:spacing w:line="249" w:lineRule="auto"/>
        <w:ind w:left="260" w:firstLine="71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информации.</w:t>
      </w:r>
    </w:p>
    <w:p w:rsidR="004D03BA" w:rsidRDefault="000C3645">
      <w:pPr>
        <w:ind w:left="980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Обязательный минимум содержания</w:t>
      </w:r>
    </w:p>
    <w:p w:rsidR="004D03BA" w:rsidRDefault="004D03BA">
      <w:pPr>
        <w:spacing w:line="12" w:lineRule="exact"/>
        <w:rPr>
          <w:rFonts w:eastAsia="Times New Roman"/>
          <w:sz w:val="23"/>
          <w:szCs w:val="23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Современные методы географических исследований. Источники географической информации</w:t>
      </w:r>
    </w:p>
    <w:p w:rsidR="004D03BA" w:rsidRDefault="004D03BA">
      <w:pPr>
        <w:spacing w:line="13" w:lineRule="exact"/>
        <w:rPr>
          <w:rFonts w:eastAsia="Times New Roman"/>
          <w:sz w:val="23"/>
          <w:szCs w:val="23"/>
        </w:rPr>
      </w:pPr>
    </w:p>
    <w:p w:rsidR="004D03BA" w:rsidRDefault="000C3645">
      <w:pPr>
        <w:spacing w:line="236" w:lineRule="auto"/>
        <w:ind w:left="260" w:firstLine="708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 xml:space="preserve">География как наука. Традиционные и новые методы географических исследований. Виды географической информации, ее роль и использование в жизни людей. </w:t>
      </w:r>
      <w:proofErr w:type="spellStart"/>
      <w:r>
        <w:rPr>
          <w:rFonts w:eastAsia="Times New Roman"/>
          <w:sz w:val="24"/>
          <w:szCs w:val="24"/>
        </w:rPr>
        <w:t>Гео</w:t>
      </w:r>
      <w:proofErr w:type="spellEnd"/>
      <w:r>
        <w:rPr>
          <w:rFonts w:eastAsia="Times New Roman"/>
          <w:sz w:val="24"/>
          <w:szCs w:val="24"/>
        </w:rPr>
        <w:t xml:space="preserve"> информационные системы.</w:t>
      </w:r>
    </w:p>
    <w:p w:rsidR="004D03BA" w:rsidRDefault="004D03BA">
      <w:pPr>
        <w:spacing w:line="2" w:lineRule="exact"/>
        <w:rPr>
          <w:rFonts w:eastAsia="Times New Roman"/>
          <w:sz w:val="23"/>
          <w:szCs w:val="23"/>
        </w:rPr>
      </w:pPr>
    </w:p>
    <w:p w:rsidR="004D03BA" w:rsidRDefault="000C3645">
      <w:pPr>
        <w:ind w:left="980"/>
        <w:rPr>
          <w:rFonts w:eastAsia="Times New Roman"/>
          <w:sz w:val="23"/>
          <w:szCs w:val="23"/>
        </w:rPr>
      </w:pPr>
      <w:r>
        <w:rPr>
          <w:rFonts w:eastAsia="Times New Roman"/>
          <w:i/>
          <w:iCs/>
          <w:sz w:val="24"/>
          <w:szCs w:val="24"/>
        </w:rPr>
        <w:t>Природа и человек в современном мире</w:t>
      </w:r>
    </w:p>
    <w:p w:rsidR="004D03BA" w:rsidRDefault="004D03BA">
      <w:pPr>
        <w:spacing w:line="11" w:lineRule="exact"/>
        <w:rPr>
          <w:rFonts w:eastAsia="Times New Roman"/>
          <w:sz w:val="23"/>
          <w:szCs w:val="23"/>
        </w:rPr>
      </w:pPr>
    </w:p>
    <w:p w:rsidR="004D03BA" w:rsidRDefault="000C3645">
      <w:pPr>
        <w:ind w:left="98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Взаимодействие человечества и природы, изменение окружающей среды в прошлом</w:t>
      </w:r>
    </w:p>
    <w:p w:rsidR="004D03BA" w:rsidRDefault="004D03BA">
      <w:pPr>
        <w:spacing w:line="12" w:lineRule="exact"/>
        <w:rPr>
          <w:rFonts w:eastAsia="Times New Roman"/>
          <w:sz w:val="23"/>
          <w:szCs w:val="23"/>
        </w:rPr>
      </w:pPr>
    </w:p>
    <w:p w:rsidR="004D03BA" w:rsidRDefault="000C3645" w:rsidP="006047CF">
      <w:pPr>
        <w:numPr>
          <w:ilvl w:val="0"/>
          <w:numId w:val="48"/>
        </w:numPr>
        <w:tabs>
          <w:tab w:val="left" w:pos="584"/>
        </w:tabs>
        <w:spacing w:line="236" w:lineRule="auto"/>
        <w:ind w:left="260" w:firstLine="2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настоящем</w:t>
      </w:r>
      <w:proofErr w:type="gramEnd"/>
      <w:r>
        <w:rPr>
          <w:rFonts w:eastAsia="Times New Roman"/>
          <w:sz w:val="24"/>
          <w:szCs w:val="24"/>
        </w:rPr>
        <w:t>. Основные виды природных ресурсов, их размещение, крупнейшие месторождения и территориальные сочетания. Рациональное и нерациональное природопользование.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Оценка обеспеченности человечества основными видами природных ресурсов. Анализ карт природопользования с целью выявления районов острых </w:t>
      </w:r>
      <w:proofErr w:type="spellStart"/>
      <w:r>
        <w:rPr>
          <w:rFonts w:eastAsia="Times New Roman"/>
          <w:sz w:val="24"/>
          <w:szCs w:val="24"/>
        </w:rPr>
        <w:t>геоэкологических</w:t>
      </w:r>
      <w:proofErr w:type="spellEnd"/>
      <w:r>
        <w:rPr>
          <w:rFonts w:eastAsia="Times New Roman"/>
          <w:sz w:val="24"/>
          <w:szCs w:val="24"/>
        </w:rPr>
        <w:t xml:space="preserve"> ситуаций.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Население мира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Постоянный рост населения Земли, его причины и последствия. Типы воспроизводства населения. Состав и структура населения. География религий мира. Основные очаги этнических и конфессиональных конфликтов. Основные направления и типы миграций в мире. Географические особенности размещения населения. Формы расселения, городское и сельское население мира. Урбанизация как всемирный процесс.</w:t>
      </w:r>
    </w:p>
    <w:p w:rsidR="004D03BA" w:rsidRDefault="004D03BA">
      <w:pPr>
        <w:spacing w:line="17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Оценка основных показателей уровня и качества жизни населения. Анализ карт населения.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География мирового хозяйства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8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Мировое хозяйство, основные этапы его развития. Отраслевая и территориальная структура хозяйства мира. География основных отраслей производственной и непроизводственной сфер, регионов различной специализации. Мировая торговля и туризм. Основные международные магистрали и транспортные узлы. Международная специализация крупнейших стран и регионов мира, интеграционные отраслевые и региональные союзы. Ведущие страны - экспортеры основных видов продукции. География мировых валютно-финансовых отношений.</w:t>
      </w:r>
    </w:p>
    <w:p w:rsidR="004D03BA" w:rsidRDefault="004D03BA">
      <w:pPr>
        <w:spacing w:line="16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Анализ экономических карт. Выявление неравномерности хозяйственного освоения разных территорий. Определение международной специализации крупнейших стран и регионов мира. Установление взаимосвязей между размещением населения, хозяйства и природными условиями на конкретных территориях.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Регионы и страны мира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Многообразие стран мира и их типы. Современная политическая карта мира. Особенности географического положения, истории открытия и освоения, природно-ресурсного потенциала, населения, хозяйства, культуры, современных проблем развития крупных регионов и стран Европы, Азии, Африки, Северной и Латинской Америки, а также Австралии.</w:t>
      </w:r>
    </w:p>
    <w:p w:rsidR="004D03BA" w:rsidRDefault="004D03BA">
      <w:pPr>
        <w:spacing w:line="17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Анализ политической карты мира и экономических карт с целью определения специализации разных типов стран и регионов мира, их участия в международном географическом разделении труда.</w:t>
      </w:r>
    </w:p>
    <w:p w:rsidR="004D03BA" w:rsidRDefault="004D03BA">
      <w:pPr>
        <w:spacing w:line="2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Россия в современном мире</w:t>
      </w:r>
    </w:p>
    <w:p w:rsidR="004D03BA" w:rsidRDefault="004D03BA">
      <w:pPr>
        <w:spacing w:line="151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46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Россия на политической карте мира, в мировом хозяйстве, системе международных финансово-экономических и политических отношений. Отрасли международной специализации России. Особенности географии экономических, политических и культурных связей России с наиболее развитыми странами мира. Географические аспекты важнейших социально-экономических проблем России.</w:t>
      </w:r>
    </w:p>
    <w:p w:rsidR="004D03BA" w:rsidRDefault="004D03BA">
      <w:pPr>
        <w:spacing w:line="17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Анализ и объяснение особенностей современного геополитического и </w:t>
      </w:r>
      <w:proofErr w:type="spellStart"/>
      <w:r>
        <w:rPr>
          <w:rFonts w:eastAsia="Times New Roman"/>
          <w:sz w:val="24"/>
          <w:szCs w:val="24"/>
        </w:rPr>
        <w:t>геоэкономического</w:t>
      </w:r>
      <w:proofErr w:type="spellEnd"/>
      <w:r>
        <w:rPr>
          <w:rFonts w:eastAsia="Times New Roman"/>
          <w:sz w:val="24"/>
          <w:szCs w:val="24"/>
        </w:rPr>
        <w:t xml:space="preserve"> положения России. Определение основных направлений внешних экономических связей России с наиболее развитыми странами мира.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Географические аспекты современных глобальных проблем человечества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Понятие о глобальных проблемах, их типах и взаимосвязях. Географическое содержание глобальных проблем человечества в прошлом и настоящем. Сырьевая, демографическая, продовольственная и </w:t>
      </w:r>
      <w:proofErr w:type="spellStart"/>
      <w:r>
        <w:rPr>
          <w:rFonts w:eastAsia="Times New Roman"/>
          <w:sz w:val="24"/>
          <w:szCs w:val="24"/>
        </w:rPr>
        <w:t>геоэкологическая</w:t>
      </w:r>
      <w:proofErr w:type="spellEnd"/>
      <w:r>
        <w:rPr>
          <w:rFonts w:eastAsia="Times New Roman"/>
          <w:sz w:val="24"/>
          <w:szCs w:val="24"/>
        </w:rPr>
        <w:t xml:space="preserve"> проблемы как приоритетные, пути их решения. Проблемы преодоления отсталости развивающихся стран. Географические аспекты качества жизни населения. Роль географии в решении глобальных проблем человечества.</w:t>
      </w:r>
    </w:p>
    <w:p w:rsidR="004D03BA" w:rsidRDefault="004D03BA">
      <w:pPr>
        <w:spacing w:line="15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Составление простейших таблиц, схем, картосхем, отражающих географические взаимосвязи приоритетных глобальных проблем человечества.</w:t>
      </w:r>
    </w:p>
    <w:p w:rsidR="004D03BA" w:rsidRDefault="004D03BA">
      <w:pPr>
        <w:spacing w:line="6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Биология (базовый уровень)</w:t>
      </w:r>
    </w:p>
    <w:p w:rsidR="004D03BA" w:rsidRDefault="004D03BA">
      <w:pPr>
        <w:spacing w:line="7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Изучение биологии на базовом уровне среднего общего образования направлено на достижение следующих целей: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 w:rsidP="006047CF">
      <w:pPr>
        <w:numPr>
          <w:ilvl w:val="1"/>
          <w:numId w:val="49"/>
        </w:numPr>
        <w:tabs>
          <w:tab w:val="left" w:pos="1136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освоение знаний 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</w:t>
      </w:r>
      <w:proofErr w:type="spellStart"/>
      <w:proofErr w:type="gramStart"/>
      <w:r>
        <w:rPr>
          <w:rFonts w:eastAsia="Times New Roman"/>
          <w:sz w:val="24"/>
          <w:szCs w:val="24"/>
        </w:rPr>
        <w:t>кар-тины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мира; методах научного познания;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49"/>
        </w:numPr>
        <w:tabs>
          <w:tab w:val="left" w:pos="1215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умениями 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49"/>
        </w:numPr>
        <w:tabs>
          <w:tab w:val="left" w:pos="1100"/>
        </w:tabs>
        <w:ind w:left="1100" w:hanging="13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развитие познавательных интересов, интеллектуальных и творческих способностей</w:t>
      </w:r>
    </w:p>
    <w:p w:rsidR="004D03BA" w:rsidRDefault="004D03BA">
      <w:pPr>
        <w:spacing w:line="12" w:lineRule="exact"/>
        <w:rPr>
          <w:rFonts w:eastAsia="Times New Roman"/>
          <w:sz w:val="23"/>
          <w:szCs w:val="23"/>
        </w:rPr>
      </w:pPr>
    </w:p>
    <w:p w:rsidR="004D03BA" w:rsidRDefault="000C3645" w:rsidP="006047CF">
      <w:pPr>
        <w:numPr>
          <w:ilvl w:val="0"/>
          <w:numId w:val="49"/>
        </w:numPr>
        <w:tabs>
          <w:tab w:val="left" w:pos="449"/>
        </w:tabs>
        <w:spacing w:line="237" w:lineRule="auto"/>
        <w:ind w:left="260" w:firstLine="2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 с различными источниками информации;</w:t>
      </w:r>
      <w:proofErr w:type="gramEnd"/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49"/>
        </w:numPr>
        <w:tabs>
          <w:tab w:val="left" w:pos="1318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49"/>
        </w:numPr>
        <w:tabs>
          <w:tab w:val="left" w:pos="1107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использование приобретенных знаний и умений в повседневной жизни для 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Обязательный минимум содержания</w:t>
      </w: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Биология как наука. Методы научного познания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Объект изучения биологии - живая природа. Отличительные признаки живой природы: уровневая организация и эволюция. Основные уровни организации живой природы. Роль биологических теорий, идей, гипотез в формировании современной естественнонаучной картины мира. Методы познания живой природы.</w:t>
      </w:r>
    </w:p>
    <w:p w:rsidR="004D03BA" w:rsidRDefault="004D03BA">
      <w:pPr>
        <w:spacing w:line="2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Клетка</w:t>
      </w: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227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47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358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Развитие знаний о клетке (Р. Гук, Р. Вирхов, К. Бэр, М. </w:t>
      </w:r>
      <w:proofErr w:type="spellStart"/>
      <w:r>
        <w:rPr>
          <w:rFonts w:eastAsia="Times New Roman"/>
          <w:sz w:val="24"/>
          <w:szCs w:val="24"/>
        </w:rPr>
        <w:t>Шлейден</w:t>
      </w:r>
      <w:proofErr w:type="spellEnd"/>
      <w:r>
        <w:rPr>
          <w:rFonts w:eastAsia="Times New Roman"/>
          <w:sz w:val="24"/>
          <w:szCs w:val="24"/>
        </w:rPr>
        <w:t xml:space="preserve"> И Т. Шванн). Клеточная теория. Роль клеточной теории в становлении современной естественнонаучной картины мира.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Химический состав клетки. Роль неорганических и органических веще</w:t>
      </w:r>
      <w:proofErr w:type="gramStart"/>
      <w:r>
        <w:rPr>
          <w:rFonts w:eastAsia="Times New Roman"/>
          <w:sz w:val="24"/>
          <w:szCs w:val="24"/>
        </w:rPr>
        <w:t>ств в кл</w:t>
      </w:r>
      <w:proofErr w:type="gramEnd"/>
      <w:r>
        <w:rPr>
          <w:rFonts w:eastAsia="Times New Roman"/>
          <w:sz w:val="24"/>
          <w:szCs w:val="24"/>
        </w:rPr>
        <w:t>етке и организме человека.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Строение клетки. Основные части и органоиды клетки, их функции; </w:t>
      </w:r>
      <w:proofErr w:type="spellStart"/>
      <w:r>
        <w:rPr>
          <w:rFonts w:eastAsia="Times New Roman"/>
          <w:sz w:val="24"/>
          <w:szCs w:val="24"/>
        </w:rPr>
        <w:t>доядерные</w:t>
      </w:r>
      <w:proofErr w:type="spellEnd"/>
      <w:r>
        <w:rPr>
          <w:rFonts w:eastAsia="Times New Roman"/>
          <w:sz w:val="24"/>
          <w:szCs w:val="24"/>
        </w:rPr>
        <w:t xml:space="preserve"> и ядерные клетки. Вирусы - неклеточные формы. Строение и функции хромосом. ДНК - носитель наследственной информации. Значение постоянства числа и формы хромосом в клетках. Ген. Генетический код.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50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Проведение биологических исследований: наблюдение клеток растений и животных под микроскопом на готовых микропрепаратах и их описание; сравнение строения клеток растений и животных; приготовление и описание микропрепаратов клеток растений.</w:t>
      </w:r>
    </w:p>
    <w:p w:rsidR="004D03BA" w:rsidRDefault="000C3645">
      <w:pPr>
        <w:spacing w:line="231" w:lineRule="auto"/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Организм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Организм - единое целое. Многообразие организмов.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Обмен веществ и превращения энергии - свойства живых организмов.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Деление клетки - основа роста, развития и размножения организмов. Половое и бесполое размножение.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Оплодотворение, его значение. Искусственное оплодотворение у растений и животных.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Индивидуальное развитие организма (онтогенез). Причины нарушений развития организмов. Индивидуальное развитие человека. Репродуктивное здоровье. Последствия влияния алкоголя, никотина, наркотических веществ на развитие зародыша человека.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Наследственность и изменчивость - свойства организмов. Генетика - наука о закономерностях наследственности и изменчивости. Г. Мендель - основоположник генетики. Генетическая терминология и символика. Закономерности наследования, установленные Г. Менделем. Хромосомная теория наследственности. Современные представления о гене и геноме.</w:t>
      </w:r>
    </w:p>
    <w:p w:rsidR="004D03BA" w:rsidRDefault="004D03BA">
      <w:pPr>
        <w:spacing w:line="17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Наследственная и ненаследственная изменчивость. Влияние мутагенов на организм человека. Значение генетики для медицины и селекции. Наследственные болезни человека, их причины и профилактика. Селекция. Учение Н.И. Вавилова о центрах многообразия и происхождения культурных растений. Основные методы селекции: гибридизация, искусственный отбор.</w:t>
      </w:r>
    </w:p>
    <w:p w:rsidR="004D03BA" w:rsidRDefault="004D03BA">
      <w:pPr>
        <w:spacing w:line="17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Биотехнология, ее достижения. Этические аспекты развития некоторых исследований в биотехнологии (клонирование человека).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Проведение биологических исследований: выявление признаков сходства зародышей человека и других млекопитающих как доказательство их родства, источников мутагенов в окружающей среде (косвенно) и оценка возможных последствий их влияния на собственный организм; составление простейших схем скрещивания; решение элементарных генетических задач; анализ и оценка этических аспектов развития некоторых исследований в биотехнологии.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Вид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История эволюционных идей. Значение работ К. Линнея, учения Ж.Б. Ламарка, эволюционной теории Ч. Дарвина. Роль эволюционной теории в формировании современной </w:t>
      </w:r>
      <w:proofErr w:type="spellStart"/>
      <w:proofErr w:type="gramStart"/>
      <w:r>
        <w:rPr>
          <w:rFonts w:eastAsia="Times New Roman"/>
          <w:sz w:val="24"/>
          <w:szCs w:val="24"/>
        </w:rPr>
        <w:t>естественно-научной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картины мира. Вид, его критерии. Популяция - структурная единица вида, единица эволюции. Движущие силы эволюции, их влияние на генофонд популяции. Синтетическая теория эволюции. Результаты эволюции. Сохранение многообразия видов как основа устойчивого развития биосферы.</w:t>
      </w: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229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48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Гипотезы происхождения жизни. Отличительные признаки живого. Усложнение живых организмов на Земле в процессе эволюции. Гипотезы происхождения человека. Эволюция человека.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Проведение биологических исследований: описание особей вида по морфологическому критерию; выявление приспособлений организмов к среде обитания; анализ и оценка различных гипотез происхождения жизни и человека.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Экосистемы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Экологические факторы, их значение в жизни организмов. Видовая и пространственная структура экосистем. Пищевые связи, круговорот веществ и превращения энергии в экосистемах. Причины устойчивости и смены экосистем.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4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Биосфера - глобальная экосистема. Учение В.И. Вернадского о биосфере. Роль живых организмов в биосфере. Эволюция биосферы. Глобальные экологические проблемы</w:t>
      </w:r>
    </w:p>
    <w:p w:rsidR="004D03BA" w:rsidRDefault="004D03BA">
      <w:pPr>
        <w:spacing w:line="3" w:lineRule="exact"/>
        <w:rPr>
          <w:sz w:val="20"/>
          <w:szCs w:val="20"/>
        </w:rPr>
      </w:pPr>
    </w:p>
    <w:p w:rsidR="004D03BA" w:rsidRDefault="000C3645" w:rsidP="006047CF">
      <w:pPr>
        <w:numPr>
          <w:ilvl w:val="0"/>
          <w:numId w:val="50"/>
        </w:numPr>
        <w:tabs>
          <w:tab w:val="left" w:pos="490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пути их решения. Последствия деятельности человека в окружающей среде. Правила поведения в природной среде.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8" w:lineRule="auto"/>
        <w:ind w:left="260" w:firstLine="708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 xml:space="preserve">Проведение биологических исследований: выявление антропогенных изменений в экосистемах своей местности; составление схем передачи веществ и энергии (цепей питания); сравнительная характеристика природных экосистем и </w:t>
      </w:r>
      <w:proofErr w:type="spellStart"/>
      <w:r>
        <w:rPr>
          <w:rFonts w:eastAsia="Times New Roman"/>
          <w:sz w:val="24"/>
          <w:szCs w:val="24"/>
        </w:rPr>
        <w:t>агроэкосистем</w:t>
      </w:r>
      <w:proofErr w:type="spellEnd"/>
      <w:r>
        <w:rPr>
          <w:rFonts w:eastAsia="Times New Roman"/>
          <w:sz w:val="24"/>
          <w:szCs w:val="24"/>
        </w:rPr>
        <w:t xml:space="preserve"> своей местности; исследование изменений в экосистемах на биологических моделях (аквариум); решение экологических задач; анализ и оценка последствий собственной деятельности в окружающей среде, глобальных экологических проблем и путей их решения.</w:t>
      </w:r>
      <w:proofErr w:type="gramEnd"/>
    </w:p>
    <w:p w:rsidR="004D03BA" w:rsidRDefault="004D03BA">
      <w:pPr>
        <w:spacing w:line="6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Биология (профильный уровень)</w:t>
      </w:r>
    </w:p>
    <w:p w:rsidR="004D03BA" w:rsidRDefault="004D03BA">
      <w:pPr>
        <w:spacing w:line="7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Изучение биологии на профильном уровне среднего (полного) общего образования направлено на достижение следующих целей: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50"/>
        </w:numPr>
        <w:tabs>
          <w:tab w:val="left" w:pos="1201"/>
        </w:tabs>
        <w:spacing w:line="238" w:lineRule="auto"/>
        <w:ind w:left="260" w:firstLine="71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освоение знаний об основных биологических теориях, идеях и принципах, являющихся составной частью современной естественнонаучной картины мира; о методах биологических наук (цитологии, генетики, селекции, биотехнологии, экологии); строении, многообразии и особенностях биосистем (клетка, организм, популяция, вид, биогеоценоз, биосфера); выдающихся биологических открытиях и современных исследованиях в биологической науке;</w:t>
      </w:r>
      <w:proofErr w:type="gramEnd"/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50"/>
        </w:numPr>
        <w:tabs>
          <w:tab w:val="left" w:pos="1134"/>
        </w:tabs>
        <w:spacing w:line="238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умениями характеризовать современные научные открытия в области биологии; устанавливать связь между развитием биологии и социально-этическими, экологическими проблемами человечества; самостоятельно проводить биологические исследования (наблюдение, измерение, эксперимент, моделирование) и грамотно оформлять полученные результаты; анализировать и использовать биологическую информацию; пользоваться биологической терминологией и символикой;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50"/>
        </w:numPr>
        <w:tabs>
          <w:tab w:val="left" w:pos="1095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познавательных интересов, интеллектуальных и творческих способностей в процессе изучения проблем современной биологической науки; проведения экспериментальных исследований, решения биологических задач, моделирования биологических объектов и процессов;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50"/>
        </w:numPr>
        <w:tabs>
          <w:tab w:val="left" w:pos="1206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убежденности в возможности познания закономерностей живой природы, необходимости бережного отношения к ней, соблюдения этических норм при проведении биологических исследований;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50"/>
        </w:numPr>
        <w:tabs>
          <w:tab w:val="left" w:pos="1107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использование приобретенных знаний и умений в повседневной жизни для оценки последствий своей деятельности по отношению к окружающей среде, собственному здоровью; выработки навыков экологической культуры; обоснования и соблюдения мер профилактики заболеваний и ВИЧ-инфекции.</w:t>
      </w:r>
    </w:p>
    <w:p w:rsidR="004D03BA" w:rsidRDefault="004D03BA">
      <w:pPr>
        <w:spacing w:line="2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Обязательный минимум содержания</w:t>
      </w: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Биология как наука. Методы научного познания</w:t>
      </w:r>
    </w:p>
    <w:p w:rsidR="004D03BA" w:rsidRDefault="004D03BA">
      <w:pPr>
        <w:spacing w:line="151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49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4D03BA">
      <w:pPr>
        <w:spacing w:line="358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Биология как наука. Отрасли биологии, ее связи с другими науками. Объект изучения биологии - биологические системы. Общие признаки биологических систем. Роль биологических теорий, идей, гипотез в формировании современной естественнонаучной картины мира.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Клетка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Цитология - наука о клетке. М. </w:t>
      </w:r>
      <w:proofErr w:type="spellStart"/>
      <w:r>
        <w:rPr>
          <w:rFonts w:eastAsia="Times New Roman"/>
          <w:sz w:val="24"/>
          <w:szCs w:val="24"/>
        </w:rPr>
        <w:t>Шлейден</w:t>
      </w:r>
      <w:proofErr w:type="spellEnd"/>
      <w:r>
        <w:rPr>
          <w:rFonts w:eastAsia="Times New Roman"/>
          <w:sz w:val="24"/>
          <w:szCs w:val="24"/>
        </w:rPr>
        <w:t xml:space="preserve"> и Т. Шванн - основоположники клеточной теории. Основные положения современной клеточной теории. Роль клеточной теории в формировании современной естественнонаучной картины мира. Методы изучения клетки.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4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Химический состав клетки. Макро- и микроэлементы. Строение и функции молекул неорганических и органических веществ. Взаимосвязи строения и функций молекул.</w:t>
      </w:r>
    </w:p>
    <w:p w:rsidR="004D03BA" w:rsidRDefault="004D03BA">
      <w:pPr>
        <w:spacing w:line="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Строение и функции частей и органоидов клетки. Взаимосвязи строения и функций частей и органоидов клетки. Химический состав, строение и функции хромосом.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Многообразие клеток. Прокариоты и эукариоты. Вирусы. Меры профилактики распространения вирусных заболеваний.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Обмен веществ и превращения энергии в клетке. Энергетический обмен. Стадии энергетического обмена. Брожение и дыхание. Фотосинтез. Световые и </w:t>
      </w:r>
      <w:proofErr w:type="spellStart"/>
      <w:r>
        <w:rPr>
          <w:rFonts w:eastAsia="Times New Roman"/>
          <w:sz w:val="24"/>
          <w:szCs w:val="24"/>
        </w:rPr>
        <w:t>темновые</w:t>
      </w:r>
      <w:proofErr w:type="spellEnd"/>
      <w:r>
        <w:rPr>
          <w:rFonts w:eastAsia="Times New Roman"/>
          <w:sz w:val="24"/>
          <w:szCs w:val="24"/>
        </w:rPr>
        <w:t xml:space="preserve"> реакции фотосинтеза. Хемосинтез. Роль </w:t>
      </w:r>
      <w:proofErr w:type="spellStart"/>
      <w:r>
        <w:rPr>
          <w:rFonts w:eastAsia="Times New Roman"/>
          <w:sz w:val="24"/>
          <w:szCs w:val="24"/>
        </w:rPr>
        <w:t>хемосинтезирующих</w:t>
      </w:r>
      <w:proofErr w:type="spellEnd"/>
      <w:r>
        <w:rPr>
          <w:rFonts w:eastAsia="Times New Roman"/>
          <w:sz w:val="24"/>
          <w:szCs w:val="24"/>
        </w:rPr>
        <w:t xml:space="preserve"> бактерий на Земле. Пластический обмен. Генетическая информация в клетке. Ген. Генетический код. Биосинтез белка. Матричный характер реакций биосинтеза.</w:t>
      </w:r>
    </w:p>
    <w:p w:rsidR="004D03BA" w:rsidRDefault="004D03BA">
      <w:pPr>
        <w:spacing w:line="17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Клетка - генетическая единица живого. Соматические и половые клетки. Жизненный цикл клетки: интерфаза и митоз. Фазы митоза. Мейоз, его фазы. Развитие половых клеток у растений и животных.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50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Проведение биологических исследований: наблюдение клеток растений и животных под микроскопом; приготовление микропрепаратов, их изучение и описание; опыты по определению каталитической активности ферментов; сравнительная характеристика клеток растений, животных, грибов и бактерий, процессов брожения и дыхания, фотосинтеза и хемосинтеза, митоза и мейоза, развития половых клеток у растений и животных.</w:t>
      </w:r>
    </w:p>
    <w:p w:rsidR="004D03BA" w:rsidRDefault="000C3645">
      <w:pPr>
        <w:spacing w:line="231" w:lineRule="auto"/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Организм</w:t>
      </w:r>
    </w:p>
    <w:p w:rsidR="004D03BA" w:rsidRDefault="004D03BA">
      <w:pPr>
        <w:spacing w:line="13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Одноклеточные и многоклеточные организмы. Ткани, органы системы органов, их взаимосвязь как основа целостности организма. Гомеостаз. Гетеротрофы. </w:t>
      </w:r>
      <w:proofErr w:type="spellStart"/>
      <w:r>
        <w:rPr>
          <w:rFonts w:eastAsia="Times New Roman"/>
          <w:sz w:val="24"/>
          <w:szCs w:val="24"/>
        </w:rPr>
        <w:t>Сапротрофы</w:t>
      </w:r>
      <w:proofErr w:type="spellEnd"/>
      <w:r>
        <w:rPr>
          <w:rFonts w:eastAsia="Times New Roman"/>
          <w:sz w:val="24"/>
          <w:szCs w:val="24"/>
        </w:rPr>
        <w:t>, паразиты. Автотрофы (</w:t>
      </w:r>
      <w:proofErr w:type="spellStart"/>
      <w:r>
        <w:rPr>
          <w:rFonts w:eastAsia="Times New Roman"/>
          <w:sz w:val="24"/>
          <w:szCs w:val="24"/>
        </w:rPr>
        <w:t>хемотрофы</w:t>
      </w:r>
      <w:proofErr w:type="spellEnd"/>
      <w:r>
        <w:rPr>
          <w:rFonts w:eastAsia="Times New Roman"/>
          <w:sz w:val="24"/>
          <w:szCs w:val="24"/>
        </w:rPr>
        <w:t xml:space="preserve"> и </w:t>
      </w:r>
      <w:proofErr w:type="spellStart"/>
      <w:r>
        <w:rPr>
          <w:rFonts w:eastAsia="Times New Roman"/>
          <w:sz w:val="24"/>
          <w:szCs w:val="24"/>
        </w:rPr>
        <w:t>фототрофы</w:t>
      </w:r>
      <w:proofErr w:type="spellEnd"/>
      <w:r>
        <w:rPr>
          <w:rFonts w:eastAsia="Times New Roman"/>
          <w:sz w:val="24"/>
          <w:szCs w:val="24"/>
        </w:rPr>
        <w:t>).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Воспроизведение организмов, его значение. Бесполое и половое размножение. Оплодотворение. Оплодотворение у цветковых растений и позвоночных животных. Внешнее и внутреннее оплодотворение. Индивидуальное развитие организма (онтогенез). Эмбриональное и постэмбриональное развитие. Причины нарушений развития организмов. Жизненные циклы и чередование поколений. Последствия влияния алкоголя, никотина, наркотических веществ на развитие зародыша человека.</w:t>
      </w:r>
    </w:p>
    <w:p w:rsidR="004D03BA" w:rsidRDefault="004D03BA">
      <w:pPr>
        <w:spacing w:line="15" w:lineRule="exact"/>
        <w:rPr>
          <w:sz w:val="20"/>
          <w:szCs w:val="20"/>
        </w:rPr>
      </w:pPr>
    </w:p>
    <w:p w:rsidR="004D03BA" w:rsidRDefault="000C3645">
      <w:pPr>
        <w:spacing w:line="23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Наследственность и изменчивость - свойства организмов. Генетика. Методы генетики. Методы изучения наследственности человека. Генетическая терминология и символика. Закономерности наследования, установленные Г. Менделем, их цитологические основы. Закономерности сцепленного наследования. Закон Т. Моргана. Определение пола. Типы определения пола. Наследование, сцепленное с полом. Взаимодействие генов. Генотип как целостная система. Развитие знаний о генотипе. Геном человека. Хромосомная теория наследственности. Теория гена. Закономерности изменчивости. </w:t>
      </w:r>
      <w:proofErr w:type="spellStart"/>
      <w:r>
        <w:rPr>
          <w:rFonts w:eastAsia="Times New Roman"/>
          <w:sz w:val="24"/>
          <w:szCs w:val="24"/>
        </w:rPr>
        <w:t>Модификационная</w:t>
      </w:r>
      <w:proofErr w:type="spellEnd"/>
      <w:r>
        <w:rPr>
          <w:rFonts w:eastAsia="Times New Roman"/>
          <w:sz w:val="24"/>
          <w:szCs w:val="24"/>
        </w:rPr>
        <w:t xml:space="preserve"> изменчивость. Норма реакции. Наследственная изменчивость: комбинативная и мутационная. Виды мутаций, их причины. Последствия влияния мутагенов на организм. Меры защиты окружающей среды от загрязнения мутагенами. Меры профилактики наследственных заболеваний человека.</w:t>
      </w:r>
    </w:p>
    <w:p w:rsidR="004D03BA" w:rsidRDefault="004D03BA">
      <w:pPr>
        <w:spacing w:line="152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50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4D03BA">
      <w:pPr>
        <w:spacing w:line="358" w:lineRule="exact"/>
        <w:rPr>
          <w:sz w:val="20"/>
          <w:szCs w:val="20"/>
        </w:rPr>
      </w:pPr>
    </w:p>
    <w:p w:rsidR="004D03BA" w:rsidRDefault="000C3645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Селекция, ее задачи. Вклад Н.И. Вавилова в развитие селекции. Учение о центрах многообразия и происхождения культурных растений. Закон гомологических рядов в наследственной изменчивости. Методы селекции, их генетические основы. Особенности селекции растений, животных, микроорганизмов. Биотехнология, ее направления. Этические аспекты развития некоторых исследований в биотехнологии (клонирование человека, направленное изменение генома).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8" w:lineRule="auto"/>
        <w:ind w:left="260" w:firstLine="708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Проведение биологических исследований: составление схем скрещивания; решение генетических задач; построение вариационного ряда и вариационной кривой; выявление источников мутагенов в окружающей среде (косвенно), изменчивости у особей одного вида; сравнительная характеристика бесполого и полового размножения, оплодотворения у цветковых растений и позвоночных животных, внешнего и внутреннего оплодотворения, пород (сортов); анализ и оценка этических аспектов развития некоторых исследований в биотехнологии.</w:t>
      </w:r>
      <w:proofErr w:type="gramEnd"/>
    </w:p>
    <w:p w:rsidR="004D03BA" w:rsidRDefault="004D03BA">
      <w:pPr>
        <w:spacing w:line="5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Вид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Доказательства эволюции живой природы. Биогенетический закон. Закон зародышевого сходства.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Развитие эволюционных идей. Значение работ К. Линнея, учения Ж.Б. Ламарка, эволюционной теории Ч. Дарвина. Вид, его критерии. Популяция - структурная единица вида. Учение Ч. Дарвина об эволюции. Роль эволюционной теории в формировании современной </w:t>
      </w:r>
      <w:proofErr w:type="spellStart"/>
      <w:proofErr w:type="gramStart"/>
      <w:r>
        <w:rPr>
          <w:rFonts w:eastAsia="Times New Roman"/>
          <w:sz w:val="24"/>
          <w:szCs w:val="24"/>
        </w:rPr>
        <w:t>естественно-научной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картины мира. Движущие силы эволюции. Формы естественного отбора. Взаимосвязь движущих сил эволюции. Синтетическая теория эволюции. Популяция - элементарная единица эволюции. Элементарные факторы эволюции. Исследования С.С. </w:t>
      </w:r>
      <w:proofErr w:type="spellStart"/>
      <w:r>
        <w:rPr>
          <w:rFonts w:eastAsia="Times New Roman"/>
          <w:sz w:val="24"/>
          <w:szCs w:val="24"/>
        </w:rPr>
        <w:t>Четверикова</w:t>
      </w:r>
      <w:proofErr w:type="spellEnd"/>
      <w:r>
        <w:rPr>
          <w:rFonts w:eastAsia="Times New Roman"/>
          <w:sz w:val="24"/>
          <w:szCs w:val="24"/>
        </w:rPr>
        <w:t xml:space="preserve">. Закономерности наследования признаков в популяциях разного типа. Закон Харди - </w:t>
      </w:r>
      <w:proofErr w:type="spellStart"/>
      <w:r>
        <w:rPr>
          <w:rFonts w:eastAsia="Times New Roman"/>
          <w:sz w:val="24"/>
          <w:szCs w:val="24"/>
        </w:rPr>
        <w:t>Вайнберга</w:t>
      </w:r>
      <w:proofErr w:type="spellEnd"/>
      <w:r>
        <w:rPr>
          <w:rFonts w:eastAsia="Times New Roman"/>
          <w:sz w:val="24"/>
          <w:szCs w:val="24"/>
        </w:rPr>
        <w:t>. Результаты эволюции. Формирование приспособленности к среде обитания. Образование новых видов. Способы видообразования. Сохранение многообразия видов как основа устойчивости биосферы.</w:t>
      </w:r>
    </w:p>
    <w:p w:rsidR="004D03BA" w:rsidRDefault="004D03BA">
      <w:pPr>
        <w:spacing w:line="24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Микро- и макроэволюция. Формы эволюции (дивергенция, конвергенция, параллелизм). Пути и направления эволюции (А.Н. </w:t>
      </w:r>
      <w:proofErr w:type="spellStart"/>
      <w:r>
        <w:rPr>
          <w:rFonts w:eastAsia="Times New Roman"/>
          <w:sz w:val="24"/>
          <w:szCs w:val="24"/>
        </w:rPr>
        <w:t>Северцов</w:t>
      </w:r>
      <w:proofErr w:type="spellEnd"/>
      <w:r>
        <w:rPr>
          <w:rFonts w:eastAsia="Times New Roman"/>
          <w:sz w:val="24"/>
          <w:szCs w:val="24"/>
        </w:rPr>
        <w:t>, И.И. Шмальгаузен). Причины биологического прогресса и биологического регресса.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Отличительные признаки живого. Гипотезы происхождения жизни на Земле. Этапы эволюции органического мира на земле. Основные ароморфозы в эволюции растений и животных.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Гипотезы происхождения человека. Этапы эволюции человека. Происхождение человеческих рас. Критика расизма и социального дарвинизма.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Проведение биологических исследований: выявление ароморфозов, идиоадаптаций, приспособлений к среде обитания у организмов; наблюдение и описание особей вида по морфологическому критерию; сравнительная характеристика разных видов одного рода по морфологическому критерию, искусственного и естественного отбора, форм естественного отбора, способов видообразования, микро- и макроэволюции, путей и направлений эволюции; анализ и оценка различных гипотез возникновения жизни на Земле, происхождения человека и формирования человеческих рас.</w:t>
      </w:r>
    </w:p>
    <w:p w:rsidR="004D03BA" w:rsidRDefault="004D03BA">
      <w:pPr>
        <w:spacing w:line="4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Экосистемы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Экологические факторы, общие закономерности их влияния на организмы. Закон оптимума. Закон минимума. Биологические ритмы. Фотопериодизм.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Понятия "биогеоценоз" и "экосистема". Видовая и пространственная структура экосистемы. Компоненты экосистемы.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Пищевые связи в экосистеме. Трофические уровни. Типы пищевых цепей. Правила экологической пирамиды. Круговорот веществ и превращения энергии в экосистеме.</w:t>
      </w:r>
    </w:p>
    <w:p w:rsidR="004D03BA" w:rsidRDefault="004D03BA">
      <w:pPr>
        <w:spacing w:line="153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51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4D03BA">
      <w:pPr>
        <w:spacing w:line="358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/>
        <w:jc w:val="both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Саморегуляция</w:t>
      </w:r>
      <w:proofErr w:type="spellEnd"/>
      <w:r>
        <w:rPr>
          <w:rFonts w:eastAsia="Times New Roman"/>
          <w:sz w:val="24"/>
          <w:szCs w:val="24"/>
        </w:rPr>
        <w:t xml:space="preserve"> в экосистеме. Устойчивость и динамика экосистем. Стадии развития экосистемы. Сукцессия.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Биосфера - глобальная экосистема. Учение В.И. Вернадского о биосфере. Особенности распределения биомассы на Земле. Биологический круговорот. Биогенная миграция атомов. Эволюция биосферы. Глобальные антропогенные изменения в биосфере. Проблема устойчивого развития биосферы.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50" w:lineRule="auto"/>
        <w:ind w:left="260" w:firstLine="708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3"/>
          <w:szCs w:val="23"/>
        </w:rPr>
        <w:t xml:space="preserve">Проведение биологических исследований: наблюдение и выявление приспособлений у организмов к влиянию различных экологических факторов, абиотических и биотических компонентов экосистем (на отдельных примерах), антропогенных изменений в экосистемах своей местности; составление схем переноса веществ и энергии в экосистемах (пищевых цепей и сетей); сравнительная характеристика экосистем и </w:t>
      </w:r>
      <w:proofErr w:type="spellStart"/>
      <w:r>
        <w:rPr>
          <w:rFonts w:eastAsia="Times New Roman"/>
          <w:sz w:val="23"/>
          <w:szCs w:val="23"/>
        </w:rPr>
        <w:t>агроэкосистем</w:t>
      </w:r>
      <w:proofErr w:type="spellEnd"/>
      <w:r>
        <w:rPr>
          <w:rFonts w:eastAsia="Times New Roman"/>
          <w:sz w:val="23"/>
          <w:szCs w:val="23"/>
        </w:rPr>
        <w:t xml:space="preserve">; описание экосистем и </w:t>
      </w:r>
      <w:proofErr w:type="spellStart"/>
      <w:r>
        <w:rPr>
          <w:rFonts w:eastAsia="Times New Roman"/>
          <w:sz w:val="23"/>
          <w:szCs w:val="23"/>
        </w:rPr>
        <w:t>агроэкосистем</w:t>
      </w:r>
      <w:proofErr w:type="spellEnd"/>
      <w:r>
        <w:rPr>
          <w:rFonts w:eastAsia="Times New Roman"/>
          <w:sz w:val="23"/>
          <w:szCs w:val="23"/>
        </w:rPr>
        <w:t xml:space="preserve"> своей местности (видовая</w:t>
      </w:r>
      <w:proofErr w:type="gramEnd"/>
    </w:p>
    <w:p w:rsidR="004D03BA" w:rsidRDefault="004D03BA">
      <w:pPr>
        <w:spacing w:line="4" w:lineRule="exact"/>
        <w:rPr>
          <w:sz w:val="20"/>
          <w:szCs w:val="20"/>
        </w:rPr>
      </w:pPr>
    </w:p>
    <w:p w:rsidR="004D03BA" w:rsidRDefault="000C3645" w:rsidP="006047CF">
      <w:pPr>
        <w:numPr>
          <w:ilvl w:val="0"/>
          <w:numId w:val="51"/>
        </w:numPr>
        <w:tabs>
          <w:tab w:val="left" w:pos="468"/>
        </w:tabs>
        <w:spacing w:line="237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пространственная структура, сезонные изменения, наличие антропогенных изменений); исследование изменений в экосистемах на биологических моделях (аквариум); решение экологических задач; составление схем круговоротов углерода, кислорода, азота; анализ и оценка глобальных антропогенных изменений в биосфере.</w:t>
      </w:r>
    </w:p>
    <w:p w:rsidR="004D03BA" w:rsidRDefault="004D03BA">
      <w:pPr>
        <w:spacing w:line="6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Физика (базовый уровень)</w:t>
      </w:r>
    </w:p>
    <w:p w:rsidR="004D03BA" w:rsidRDefault="004D03BA">
      <w:pPr>
        <w:spacing w:line="7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Изучение физики на базовом уровне среднего общего образования направлено на достижение следующих целей: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51"/>
        </w:numPr>
        <w:tabs>
          <w:tab w:val="left" w:pos="1105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освоение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51"/>
        </w:numPr>
        <w:tabs>
          <w:tab w:val="left" w:pos="1275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умениями проводить наблюдения, планировать и выполнять эксперименты, выдвигать гипотезы и строить модели;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</w:t>
      </w:r>
    </w:p>
    <w:p w:rsidR="004D03BA" w:rsidRDefault="004D03BA">
      <w:pPr>
        <w:spacing w:line="17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51"/>
        </w:numPr>
        <w:tabs>
          <w:tab w:val="left" w:pos="1095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познавательных интересов,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51"/>
        </w:numPr>
        <w:tabs>
          <w:tab w:val="left" w:pos="1258"/>
        </w:tabs>
        <w:spacing w:line="238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убежденности в возможности познания законов природы и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51"/>
        </w:numPr>
        <w:tabs>
          <w:tab w:val="left" w:pos="1122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использование приобретенных знаний и умений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49" w:lineRule="auto"/>
        <w:ind w:left="980" w:right="48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3"/>
          <w:szCs w:val="23"/>
        </w:rPr>
        <w:t>Обязательный минимум содержания Физика и методы научного познания</w:t>
      </w:r>
    </w:p>
    <w:p w:rsidR="004D03BA" w:rsidRDefault="004D03BA">
      <w:pPr>
        <w:spacing w:line="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Физика как наука. Научные методы познания окружающего мира и их отличия от других методов познания. Роль эксперимента и теории в процессе познания природы. Моделирование физических явлений и процессов. Научные гипотезы. Физические законы. Физические теории. Границы применимости физических законов и теорий. Принцип соответствия. Основные элементы физической картины мира.</w:t>
      </w:r>
    </w:p>
    <w:p w:rsidR="004D03BA" w:rsidRDefault="004D03BA">
      <w:pPr>
        <w:spacing w:line="5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Механика</w:t>
      </w:r>
    </w:p>
    <w:p w:rsidR="004D03BA" w:rsidRDefault="004D03BA">
      <w:pPr>
        <w:spacing w:line="151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52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4D03BA">
      <w:pPr>
        <w:spacing w:line="358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Механическое движение и его виды. Прямолинейное равноускоренное движение. Принцип относительности Галилея. Законы динамики. Всемирное тяготение. Законы сохранения в механике. Предсказательная сила законов классической механики. Использование законов механики для объяснения движения небесных тел и для развития космических исследований. Границы применимости классической механики.</w:t>
      </w:r>
    </w:p>
    <w:p w:rsidR="004D03BA" w:rsidRDefault="004D03BA">
      <w:pPr>
        <w:spacing w:line="17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Проведение опытов, иллюстрирующих проявление принципа относительности, законов классической механики, сохранения импульса и механической энергии.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Практическое применение физических знаний в повседневной жизни для использования простых механизмов, инструментов, транспортных средств.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Молекулярная физика</w:t>
      </w:r>
    </w:p>
    <w:p w:rsidR="004D03BA" w:rsidRDefault="004D03BA">
      <w:pPr>
        <w:spacing w:line="13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Возникновение атомистической гипотезы строения вещества и ее экспериментальные доказательства. Абсолютная температура как мера средней кинетической энергии теплового движения частиц вещества. Модель идеального газа. Давление газа. Уравнение состояния идеального газа. Строение и свойства жидкостей и твердых тел.</w:t>
      </w:r>
    </w:p>
    <w:p w:rsidR="004D03BA" w:rsidRDefault="004D03BA">
      <w:pPr>
        <w:spacing w:line="5" w:lineRule="exact"/>
        <w:rPr>
          <w:sz w:val="20"/>
          <w:szCs w:val="20"/>
        </w:rPr>
      </w:pPr>
    </w:p>
    <w:p w:rsidR="004D03BA" w:rsidRDefault="000C3645">
      <w:pPr>
        <w:tabs>
          <w:tab w:val="left" w:pos="1860"/>
          <w:tab w:val="left" w:pos="3680"/>
          <w:tab w:val="left" w:pos="4700"/>
          <w:tab w:val="left" w:pos="4980"/>
          <w:tab w:val="left" w:pos="5640"/>
          <w:tab w:val="left" w:pos="7360"/>
          <w:tab w:val="left" w:pos="8480"/>
        </w:tabs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Законы</w:t>
      </w:r>
      <w:r>
        <w:rPr>
          <w:rFonts w:eastAsia="Times New Roman"/>
          <w:sz w:val="24"/>
          <w:szCs w:val="24"/>
        </w:rPr>
        <w:tab/>
        <w:t>термодинамики.</w:t>
      </w:r>
      <w:r>
        <w:rPr>
          <w:rFonts w:eastAsia="Times New Roman"/>
          <w:sz w:val="24"/>
          <w:szCs w:val="24"/>
        </w:rPr>
        <w:tab/>
        <w:t>Порядок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хаос.</w:t>
      </w:r>
      <w:r>
        <w:rPr>
          <w:rFonts w:eastAsia="Times New Roman"/>
          <w:sz w:val="24"/>
          <w:szCs w:val="24"/>
        </w:rPr>
        <w:tab/>
        <w:t>Необратимость</w:t>
      </w:r>
      <w:r>
        <w:rPr>
          <w:rFonts w:eastAsia="Times New Roman"/>
          <w:sz w:val="24"/>
          <w:szCs w:val="24"/>
        </w:rPr>
        <w:tab/>
        <w:t>тепловых</w:t>
      </w:r>
      <w:r>
        <w:rPr>
          <w:rFonts w:eastAsia="Times New Roman"/>
          <w:sz w:val="24"/>
          <w:szCs w:val="24"/>
        </w:rPr>
        <w:tab/>
        <w:t>процессов.</w:t>
      </w:r>
    </w:p>
    <w:p w:rsidR="004D03BA" w:rsidRDefault="000C364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Тепловые двигатели и охрана окружающей среды.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Проведение опытов по изучению свойств газов, жидкостей и твердых тел, тепловых процессов и агрегатных превращений вещества.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Практическое применение в повседневной жизни физических знаний о свойствах газов, жидкостей и твердых тел; об охране окружающей среды.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Электродинамика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50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Элементарный электрический заряд. Закон сохранения электрического заряда. Электрическое поле. Электрический ток. Магнитное поле тока. Явление электромагнитной индукции. Взаимосвязь электрического и магнитного полей. Электромагнитное поле.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Электромагнитные волны. Волновые свойства света. Различные виды электромагнитных излучений и их практическое применение.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Проведение опытов по исследованию явления электромагнитной индукции, электромагнитных волн, волновых свой</w:t>
      </w:r>
      <w:proofErr w:type="gramStart"/>
      <w:r>
        <w:rPr>
          <w:rFonts w:eastAsia="Times New Roman"/>
          <w:sz w:val="24"/>
          <w:szCs w:val="24"/>
        </w:rPr>
        <w:t>ств св</w:t>
      </w:r>
      <w:proofErr w:type="gramEnd"/>
      <w:r>
        <w:rPr>
          <w:rFonts w:eastAsia="Times New Roman"/>
          <w:sz w:val="24"/>
          <w:szCs w:val="24"/>
        </w:rPr>
        <w:t>ета.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Объяснение устройства и принципа действия технических объектов, практическое применение физических знаний в повседневной жизни: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49" w:lineRule="auto"/>
        <w:ind w:left="98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при использовании микрофона, динамика, трансформатора, телефона, магнитофона; для безопасного обращения с домашней электропроводкой, бытовой </w:t>
      </w:r>
      <w:proofErr w:type="spellStart"/>
      <w:r>
        <w:rPr>
          <w:rFonts w:eastAsia="Times New Roman"/>
          <w:sz w:val="23"/>
          <w:szCs w:val="23"/>
        </w:rPr>
        <w:t>электр</w:t>
      </w:r>
      <w:proofErr w:type="gramStart"/>
      <w:r>
        <w:rPr>
          <w:rFonts w:eastAsia="Times New Roman"/>
          <w:sz w:val="23"/>
          <w:szCs w:val="23"/>
        </w:rPr>
        <w:t>о</w:t>
      </w:r>
      <w:proofErr w:type="spellEnd"/>
      <w:r>
        <w:rPr>
          <w:rFonts w:eastAsia="Times New Roman"/>
          <w:sz w:val="23"/>
          <w:szCs w:val="23"/>
        </w:rPr>
        <w:t>-</w:t>
      </w:r>
      <w:proofErr w:type="gramEnd"/>
      <w:r>
        <w:rPr>
          <w:rFonts w:eastAsia="Times New Roman"/>
          <w:sz w:val="23"/>
          <w:szCs w:val="23"/>
        </w:rPr>
        <w:t xml:space="preserve"> и</w:t>
      </w:r>
    </w:p>
    <w:p w:rsidR="004D03BA" w:rsidRDefault="000C3645">
      <w:pPr>
        <w:spacing w:line="232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радиоаппаратурой.</w:t>
      </w:r>
    </w:p>
    <w:p w:rsidR="004D03BA" w:rsidRDefault="004D03BA">
      <w:pPr>
        <w:spacing w:line="1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Квантовая физика и элементы астрофизики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Гипотеза планка о квантах. Фотоэффект. Фотон. Гипотеза</w:t>
      </w:r>
      <w:proofErr w:type="gramStart"/>
      <w:r>
        <w:rPr>
          <w:rFonts w:eastAsia="Times New Roman"/>
          <w:sz w:val="24"/>
          <w:szCs w:val="24"/>
        </w:rPr>
        <w:t xml:space="preserve"> Д</w:t>
      </w:r>
      <w:proofErr w:type="gramEnd"/>
      <w:r>
        <w:rPr>
          <w:rFonts w:eastAsia="Times New Roman"/>
          <w:sz w:val="24"/>
          <w:szCs w:val="24"/>
        </w:rPr>
        <w:t>е Бройля о волновых свойствах частей. Корпускулярно-волновой дуализм. Соотношение неопределенностей Гейзенберга.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Планетарная модель атома. Квантовые постулаты Бора. Лазеры.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Модели строения атомного ядра. Ядерные силы. Дефект массы и энергия связи ядра. Ядерная энергетика. Влияние ионизирующей радиации на живые организмы. Доза излучения. Закон радиоактивного распада и его статистический характер. Элементарные частицы. Фундаментальные взаимодействия.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Солнечная система. Звезды и источники их энергии. Современные представления о происхождении и эволюции солнца и звезд. Галактика. Пространственные масштабы наблюдаемой Вселенной. Применимость законов физики для объяснения природы космических объектов.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Наблюдение и описание движения небесных тел.</w:t>
      </w:r>
    </w:p>
    <w:p w:rsidR="004D03BA" w:rsidRDefault="004D03BA">
      <w:pPr>
        <w:spacing w:line="151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53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Проведение исследований процессов излучения и поглощения света, явления фотоэффекта и устройств, работающих на его основе, радиоактивного распада, работы лазера, дозиметров.</w:t>
      </w:r>
    </w:p>
    <w:p w:rsidR="004D03BA" w:rsidRDefault="004D03BA">
      <w:pPr>
        <w:spacing w:line="6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Физика (профильный уровень)</w:t>
      </w:r>
    </w:p>
    <w:p w:rsidR="004D03BA" w:rsidRDefault="004D03BA">
      <w:pPr>
        <w:spacing w:line="7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Изучение физики на профильном уровне среднего общего образования направлено на достижение следующих целей: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 w:rsidP="006047CF">
      <w:pPr>
        <w:numPr>
          <w:ilvl w:val="1"/>
          <w:numId w:val="52"/>
        </w:numPr>
        <w:tabs>
          <w:tab w:val="left" w:pos="1112"/>
        </w:tabs>
        <w:spacing w:line="238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освоение знаний о методах научного познания природы; современной физической картине мира: свойствах вещества и поля, пространственно-временных закономерностях, динамических и статистических законах природы, элементарных частицах и фундаментальных взаимодействиях, строении и эволюции Вселенной; знакомство с основами фундаментальных физических теорий - классической механики, молекулярно-кинетической теории, термодинамики, классической электродинамики, специальной теории относительности, элементов квантовой теории;</w:t>
      </w:r>
    </w:p>
    <w:p w:rsidR="004D03BA" w:rsidRDefault="004D03BA">
      <w:pPr>
        <w:spacing w:line="16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52"/>
        </w:numPr>
        <w:tabs>
          <w:tab w:val="left" w:pos="1275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умениями проводить наблюдения, планировать и выполнять эксперименты, обрабатывать результаты измерений, выдвигать гипотезы и строить модели, устанавливать границы их применимости;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52"/>
        </w:numPr>
        <w:tabs>
          <w:tab w:val="left" w:pos="1234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применение знаний для объяснения явлений природы, свойств вещества, принципов работы технических устройств, решения физических задач, самостоятельного приобретения информации физического содержания и оценки достоверности, использования современных информационных технологий с целью поиска, переработки и предъявления учебной и научно-популярной информации по физике;</w:t>
      </w:r>
    </w:p>
    <w:p w:rsidR="004D03BA" w:rsidRDefault="004D03BA">
      <w:pPr>
        <w:spacing w:line="17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52"/>
        </w:numPr>
        <w:tabs>
          <w:tab w:val="left" w:pos="1100"/>
        </w:tabs>
        <w:ind w:left="1100" w:hanging="13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развитие познавательных интересов, интеллектуальных и творческих способностей</w:t>
      </w:r>
    </w:p>
    <w:p w:rsidR="004D03BA" w:rsidRDefault="004D03BA">
      <w:pPr>
        <w:spacing w:line="12" w:lineRule="exact"/>
        <w:rPr>
          <w:rFonts w:eastAsia="Times New Roman"/>
          <w:sz w:val="23"/>
          <w:szCs w:val="23"/>
        </w:rPr>
      </w:pPr>
    </w:p>
    <w:p w:rsidR="004D03BA" w:rsidRDefault="000C3645" w:rsidP="006047CF">
      <w:pPr>
        <w:numPr>
          <w:ilvl w:val="0"/>
          <w:numId w:val="52"/>
        </w:numPr>
        <w:tabs>
          <w:tab w:val="left" w:pos="469"/>
        </w:tabs>
        <w:spacing w:line="236" w:lineRule="auto"/>
        <w:ind w:left="260" w:firstLine="2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процессе решения физических задач и самостоятельного приобретения новых знаний, выполнения экспериментальных исследований, подготовки докладов, рефератов и других творческих работ;</w:t>
      </w:r>
      <w:proofErr w:type="gramEnd"/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52"/>
        </w:numPr>
        <w:tabs>
          <w:tab w:val="left" w:pos="1244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убежденности в необходимости обосновывать высказываемую позицию, уважительно относиться к мнению оппонента, сотрудничать в процессе совместного выполнения задач; готовности к морально-этической оценке использования научных достижений; уважения к творцам науки и техники, обеспечивающим ведущую роль физики в создании современного мира техники;</w:t>
      </w:r>
    </w:p>
    <w:p w:rsidR="004D03BA" w:rsidRDefault="004D03BA">
      <w:pPr>
        <w:spacing w:line="17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52"/>
        </w:numPr>
        <w:tabs>
          <w:tab w:val="left" w:pos="1191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использование приобретенных знаний и умений для решения практических, жизненных задач, рационального природопользования и охраны окружающей среды, обеспечения безопасности жизнедеятельности человека и общества.</w:t>
      </w:r>
    </w:p>
    <w:p w:rsidR="004D03BA" w:rsidRDefault="004D03BA">
      <w:pPr>
        <w:spacing w:line="2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Обязательный минимум содержания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Физика как наука. Методы научного познания </w:t>
      </w:r>
      <w:r>
        <w:rPr>
          <w:rFonts w:eastAsia="Times New Roman"/>
          <w:sz w:val="24"/>
          <w:szCs w:val="24"/>
        </w:rPr>
        <w:t>Физика - фундаментальная наука о природе. Научные методы познания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7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окружающего мира. Роль эксперимента и теории в процессе познания природы. Моделирование явлений и объектов природы. Научные гипотезы. Роль математики в физике. Физические законы и теории, границы их применимости. Принцип соответствия. Физическая картина мира.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Механика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Механическое движение и его относительность. Уравнения прямолинейного равноускоренного движения. Движение по окружности с постоянной по модулю скоростью. Центростремительное ускорение.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right="2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Принцип суперпозиции сил. Законы динамики. Инерциальные системы отсчета. Принцип относительности Галилея. Пространство и время в классической механике.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Силы в механике: тяжести, упругости, трения. Закон всемирного тяготения. Вес и невесомость. Законы сохранения импульса и механической энергии. Использование</w:t>
      </w:r>
    </w:p>
    <w:p w:rsidR="004D03BA" w:rsidRDefault="004D03BA">
      <w:pPr>
        <w:spacing w:line="153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54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4D03BA">
      <w:pPr>
        <w:spacing w:line="358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законов механики для объяснения движения небесных тел и для развития космических исследований. Момент силы. Условия равновесия твердого тела.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tabs>
          <w:tab w:val="left" w:pos="2680"/>
          <w:tab w:val="left" w:pos="4020"/>
          <w:tab w:val="left" w:pos="5480"/>
          <w:tab w:val="left" w:pos="6500"/>
          <w:tab w:val="left" w:pos="7560"/>
          <w:tab w:val="left" w:pos="8460"/>
        </w:tabs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Механические</w:t>
      </w:r>
      <w:r>
        <w:rPr>
          <w:rFonts w:eastAsia="Times New Roman"/>
          <w:sz w:val="24"/>
          <w:szCs w:val="24"/>
        </w:rPr>
        <w:tab/>
        <w:t>колебания.</w:t>
      </w:r>
      <w:r>
        <w:rPr>
          <w:rFonts w:eastAsia="Times New Roman"/>
          <w:sz w:val="24"/>
          <w:szCs w:val="24"/>
        </w:rPr>
        <w:tab/>
        <w:t>Амплитуда,</w:t>
      </w:r>
      <w:r>
        <w:rPr>
          <w:rFonts w:eastAsia="Times New Roman"/>
          <w:sz w:val="24"/>
          <w:szCs w:val="24"/>
        </w:rPr>
        <w:tab/>
        <w:t>период,</w:t>
      </w:r>
      <w:r>
        <w:rPr>
          <w:rFonts w:eastAsia="Times New Roman"/>
          <w:sz w:val="24"/>
          <w:szCs w:val="24"/>
        </w:rPr>
        <w:tab/>
        <w:t>частота,</w:t>
      </w:r>
      <w:r>
        <w:rPr>
          <w:rFonts w:eastAsia="Times New Roman"/>
          <w:sz w:val="24"/>
          <w:szCs w:val="24"/>
        </w:rPr>
        <w:tab/>
        <w:t>ФАЗА</w:t>
      </w:r>
      <w:r>
        <w:rPr>
          <w:rFonts w:eastAsia="Times New Roman"/>
          <w:sz w:val="24"/>
          <w:szCs w:val="24"/>
        </w:rPr>
        <w:tab/>
        <w:t>колебаний.</w:t>
      </w:r>
    </w:p>
    <w:p w:rsidR="004D03BA" w:rsidRDefault="000C364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Уравнение гармонических колебаний. Свободные и вынужденные колебания. Резонанс.</w:t>
      </w:r>
    </w:p>
    <w:p w:rsidR="004D03BA" w:rsidRDefault="000C364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Автоколебания. Механические волны. Длина волны. Уравнение гармонической волны.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50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Наблюдение и описание различных видов механического движения, равновесия твердого тела, взаимодействия тел и объяснение этих явлений на основе законов динамики, закона всемирного тяготения, законов сохранения импульса и механической энергии.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Проведение экспериментальных исследований равноускоренного движения тел, свободного падения, движения тел по окружности, колебательного движения тел, взаимодействия тел.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Практическое применение физических знаний в повседневной жизни для учета: инертности тел и трения при движении транспортных средств, резонанса, законов сохранения энергии и импульса при действии технических устройств.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Молекулярная физика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Атомистическая гипотеза строения вещества и ее экспериментальные доказательства. Модель идеального газа. Абсолютная температура. Температура как мера средней кинетической энергии теплового движения частиц. Связь между давлением идеального газа и средней кинетической энергией теплового движения его молекул.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Уравнение состояния идеального газа. </w:t>
      </w:r>
      <w:proofErr w:type="spellStart"/>
      <w:r>
        <w:rPr>
          <w:rFonts w:eastAsia="Times New Roman"/>
          <w:sz w:val="24"/>
          <w:szCs w:val="24"/>
        </w:rPr>
        <w:t>Изопроцессы</w:t>
      </w:r>
      <w:proofErr w:type="spellEnd"/>
      <w:r>
        <w:rPr>
          <w:rFonts w:eastAsia="Times New Roman"/>
          <w:sz w:val="24"/>
          <w:szCs w:val="24"/>
        </w:rPr>
        <w:t>. Границы применимости модели идеального газа.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Модель строения жидкостей. Поверхностное натяжение. Насыщенные и ненасыщенные пары. Влажность воздуха.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Модель строения твердых тел. Механические свойства твердых тел. Изменения агрегатных состояний вещества.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Первый закон термодинамики. Адиабатный процесс. Второй закон термодинамики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 w:rsidP="006047CF">
      <w:pPr>
        <w:numPr>
          <w:ilvl w:val="0"/>
          <w:numId w:val="53"/>
        </w:numPr>
        <w:tabs>
          <w:tab w:val="left" w:pos="466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его статистическое истолкование. Принципы действия тепловых машин. КПД тепловой машины. Проблемы энергетики и охрана окружающей среды.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Наблюдение и описание броуновского движения, поверхностного натяжения жидкости, изменений агрегатных состояний вещества, способов изменения внутренней энергии тела и объяснение этих явлений на основе представлений об атомно-молекулярном строении вещества и законов термодинамики.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Проведение измерений давления газа, влажности воздуха, удельной теплоемкости вещества, удельной теплоты плавления льда; выполнение экспериментальных исследований </w:t>
      </w:r>
      <w:proofErr w:type="spellStart"/>
      <w:r>
        <w:rPr>
          <w:rFonts w:eastAsia="Times New Roman"/>
          <w:sz w:val="24"/>
          <w:szCs w:val="24"/>
        </w:rPr>
        <w:t>изопроцессов</w:t>
      </w:r>
      <w:proofErr w:type="spellEnd"/>
      <w:r>
        <w:rPr>
          <w:rFonts w:eastAsia="Times New Roman"/>
          <w:sz w:val="24"/>
          <w:szCs w:val="24"/>
        </w:rPr>
        <w:t xml:space="preserve"> в газах, превращений вещества из одного агрегатного состояния в другое.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49" w:lineRule="auto"/>
        <w:ind w:left="980" w:right="1460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Практическое применение физических знаний в повседневной жизни: при оценке теплопроводности и теплоемкости различных веществ;</w:t>
      </w:r>
    </w:p>
    <w:p w:rsidR="004D03BA" w:rsidRDefault="004D03BA">
      <w:pPr>
        <w:spacing w:line="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для использования явления охлаждения жидкости при ее испарении, зависимости температуры кипения воды от давления.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Объяснение устройства и принципа действия паровой и газовой турбин, двигателя внутреннего сгорания, холодильника.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Электродинамика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Элементарный электрический заряд. Закон сохранения электрического заряда. Закон Кулона. Напряженность электрического поля. Принцип суперпозиции электрических полей. Потенциал электрического поля. Потенциальность электростатического поля. Разность потенциалов.</w:t>
      </w: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229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55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0C3645">
      <w:pPr>
        <w:tabs>
          <w:tab w:val="left" w:pos="2460"/>
          <w:tab w:val="left" w:pos="2800"/>
          <w:tab w:val="left" w:pos="4560"/>
          <w:tab w:val="left" w:pos="5340"/>
          <w:tab w:val="left" w:pos="7100"/>
          <w:tab w:val="left" w:pos="8200"/>
        </w:tabs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Проводники</w:t>
      </w:r>
      <w:r>
        <w:rPr>
          <w:rFonts w:eastAsia="Times New Roman"/>
          <w:sz w:val="24"/>
          <w:szCs w:val="24"/>
        </w:rPr>
        <w:tab/>
        <w:t>в</w:t>
      </w:r>
      <w:r>
        <w:rPr>
          <w:rFonts w:eastAsia="Times New Roman"/>
          <w:sz w:val="24"/>
          <w:szCs w:val="24"/>
        </w:rPr>
        <w:tab/>
        <w:t>электрическом</w:t>
      </w:r>
      <w:r>
        <w:rPr>
          <w:rFonts w:eastAsia="Times New Roman"/>
          <w:sz w:val="24"/>
          <w:szCs w:val="24"/>
        </w:rPr>
        <w:tab/>
        <w:t>поле.</w:t>
      </w:r>
      <w:r>
        <w:rPr>
          <w:rFonts w:eastAsia="Times New Roman"/>
          <w:sz w:val="24"/>
          <w:szCs w:val="24"/>
        </w:rPr>
        <w:tab/>
        <w:t>Электрическая</w:t>
      </w:r>
      <w:r>
        <w:rPr>
          <w:rFonts w:eastAsia="Times New Roman"/>
          <w:sz w:val="24"/>
          <w:szCs w:val="24"/>
        </w:rPr>
        <w:tab/>
        <w:t>емкость.</w:t>
      </w:r>
      <w:r>
        <w:rPr>
          <w:rFonts w:eastAsia="Times New Roman"/>
          <w:sz w:val="24"/>
          <w:szCs w:val="24"/>
        </w:rPr>
        <w:tab/>
        <w:t>Конденсатор.</w:t>
      </w:r>
    </w:p>
    <w:p w:rsidR="004D03BA" w:rsidRDefault="000C364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Диэлектрики в электрическом поле. Энергия электрического поля.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Электрический ток. Последовательное и параллельное соединение проводников. Электродвижущая сила (ЭДС). Закон Ома для полной электрической цепи. Электрический ток в металлах, жидкостях, газах и вакууме. Плазма. Полупроводники. Собственная и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tabs>
          <w:tab w:val="left" w:pos="1880"/>
          <w:tab w:val="left" w:pos="3900"/>
          <w:tab w:val="left" w:pos="6340"/>
          <w:tab w:val="left" w:pos="9040"/>
        </w:tabs>
        <w:ind w:left="26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примесная</w:t>
      </w:r>
      <w:proofErr w:type="spellEnd"/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проводимости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полупроводников.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Полупроводниковый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диод.</w:t>
      </w:r>
    </w:p>
    <w:p w:rsidR="004D03BA" w:rsidRDefault="000C364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Полупроводниковые приборы.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Индукция магнитного поля. Сила Ампера. Сила Лоренца. Магнитный поток. Закон электромагнитной индукции Фарадея. Правило Ленца. Электроизмерительные приборы. Самоиндукция. Индуктивность. Энергия магнитного поля. Магнитные свойства вещества.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Колебательный контур. Свободные электромагнитные колебания. Вынужденные электромагнитные колебания. Переменный ток. Конденсатор и катушка в цепи переменного тока. Активное сопротивление. Электрический резонанс. Производство, передача и потребление электрической энергии.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4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Электромагнитное поле. Вихревое электрическое поле. Скорость электромагнитных волн. Свойства электромагнитных излучений. Принципы радиосвязи и телевидения.</w:t>
      </w:r>
    </w:p>
    <w:p w:rsidR="004D03BA" w:rsidRDefault="004D03BA">
      <w:pPr>
        <w:spacing w:line="3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Свет как электромагнитная волна. Скорость света. Интерференция света. Когерентность. Дифракция света. Дифракционная решетка. Поляризация света. Законы отражения и преломления света. Полное внутреннее отражение. Дисперсия света. Различные виды электромагнитных излучений и их практическое применение. Формула тонкой линзы. Оптические приборы. Разрешающая способность оптических приборов.</w:t>
      </w:r>
    </w:p>
    <w:p w:rsidR="004D03BA" w:rsidRDefault="004D03BA">
      <w:pPr>
        <w:spacing w:line="17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Постулаты специальной теории относительности Эйнштейна. Пространство и время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 w:rsidP="006047CF">
      <w:pPr>
        <w:numPr>
          <w:ilvl w:val="0"/>
          <w:numId w:val="54"/>
        </w:numPr>
        <w:tabs>
          <w:tab w:val="left" w:pos="457"/>
        </w:tabs>
        <w:spacing w:line="249" w:lineRule="auto"/>
        <w:ind w:left="260" w:firstLine="2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специальной теории относительности. Полная энергия. Энергия покоя. Релятивистский импульс. Связь полной энергии с импульсом и массой тела. Дефект массы и энергия связи.</w:t>
      </w:r>
    </w:p>
    <w:p w:rsidR="004D03BA" w:rsidRDefault="004D03BA">
      <w:pPr>
        <w:spacing w:line="3" w:lineRule="exact"/>
        <w:rPr>
          <w:rFonts w:eastAsia="Times New Roman"/>
          <w:sz w:val="23"/>
          <w:szCs w:val="23"/>
        </w:rPr>
      </w:pPr>
    </w:p>
    <w:p w:rsidR="004D03BA" w:rsidRDefault="000C3645">
      <w:pPr>
        <w:spacing w:line="237" w:lineRule="auto"/>
        <w:ind w:left="260" w:firstLine="708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Наблюдение и описание магнитного взаимодействия проводников с током, самоиндукции, электромагнитных колебаний, излучения и приема электромагнитных волн, отражения, преломления, дисперсии, интерференции, дифракции и поляризации света; объяснение этих явлений.</w:t>
      </w:r>
    </w:p>
    <w:p w:rsidR="004D03BA" w:rsidRDefault="004D03BA">
      <w:pPr>
        <w:spacing w:line="13" w:lineRule="exact"/>
        <w:rPr>
          <w:rFonts w:eastAsia="Times New Roman"/>
          <w:sz w:val="23"/>
          <w:szCs w:val="23"/>
        </w:rPr>
      </w:pPr>
    </w:p>
    <w:p w:rsidR="004D03BA" w:rsidRDefault="000C3645">
      <w:pPr>
        <w:spacing w:line="238" w:lineRule="auto"/>
        <w:ind w:left="260" w:firstLine="708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Проведение измерений параметров электрических цепей при последовательном и параллельном соединениях элементов цепи, ЭДС и внутреннего сопротивления источника тока, электроемкости конденсатора, индуктивности катушки, показателя преломления вещества, длины световой волны; выполнение экспериментальных исследований законов электрических цепей постоянного и переменного тока, явлений отражения, преломления, интерференции, дифракции, дисперсии света.</w:t>
      </w:r>
    </w:p>
    <w:p w:rsidR="004D03BA" w:rsidRDefault="004D03BA">
      <w:pPr>
        <w:spacing w:line="14" w:lineRule="exact"/>
        <w:rPr>
          <w:rFonts w:eastAsia="Times New Roman"/>
          <w:sz w:val="23"/>
          <w:szCs w:val="23"/>
        </w:rPr>
      </w:pPr>
    </w:p>
    <w:p w:rsidR="004D03BA" w:rsidRDefault="000C3645">
      <w:pPr>
        <w:spacing w:line="249" w:lineRule="auto"/>
        <w:ind w:left="260" w:firstLine="708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Практическое применение физических знаний в повседневной жизни для сознательного соблюдения правил безопасного обращения с электробытовыми приборами.</w:t>
      </w:r>
    </w:p>
    <w:p w:rsidR="004D03BA" w:rsidRDefault="004D03BA">
      <w:pPr>
        <w:spacing w:line="3" w:lineRule="exact"/>
        <w:rPr>
          <w:rFonts w:eastAsia="Times New Roman"/>
          <w:sz w:val="23"/>
          <w:szCs w:val="23"/>
        </w:rPr>
      </w:pPr>
    </w:p>
    <w:p w:rsidR="004D03BA" w:rsidRDefault="000C3645">
      <w:pPr>
        <w:spacing w:line="237" w:lineRule="auto"/>
        <w:ind w:left="260" w:firstLine="708"/>
        <w:jc w:val="both"/>
        <w:rPr>
          <w:rFonts w:eastAsia="Times New Roman"/>
          <w:sz w:val="23"/>
          <w:szCs w:val="23"/>
        </w:rPr>
      </w:pPr>
      <w:proofErr w:type="gramStart"/>
      <w:r>
        <w:rPr>
          <w:rFonts w:eastAsia="Times New Roman"/>
          <w:sz w:val="24"/>
          <w:szCs w:val="24"/>
        </w:rPr>
        <w:t xml:space="preserve">Объяснение устройства и принципа действия физических приборов и технических объектов: </w:t>
      </w:r>
      <w:proofErr w:type="spellStart"/>
      <w:r>
        <w:rPr>
          <w:rFonts w:eastAsia="Times New Roman"/>
          <w:sz w:val="24"/>
          <w:szCs w:val="24"/>
        </w:rPr>
        <w:t>мультиметра</w:t>
      </w:r>
      <w:proofErr w:type="spellEnd"/>
      <w:r>
        <w:rPr>
          <w:rFonts w:eastAsia="Times New Roman"/>
          <w:sz w:val="24"/>
          <w:szCs w:val="24"/>
        </w:rPr>
        <w:t>, полупроводникового диода, электромагнитного реле, динамика, микрофона, электродвигателя постоянного и переменного тока, электрогенератора, трансформатора, лупы, микроскопа, телескопа, спектрографа.</w:t>
      </w:r>
      <w:proofErr w:type="gramEnd"/>
    </w:p>
    <w:p w:rsidR="004D03BA" w:rsidRDefault="004D03BA">
      <w:pPr>
        <w:spacing w:line="1" w:lineRule="exact"/>
        <w:rPr>
          <w:rFonts w:eastAsia="Times New Roman"/>
          <w:sz w:val="23"/>
          <w:szCs w:val="23"/>
        </w:rPr>
      </w:pPr>
    </w:p>
    <w:p w:rsidR="004D03BA" w:rsidRDefault="000C3645">
      <w:pPr>
        <w:ind w:left="980"/>
        <w:rPr>
          <w:rFonts w:eastAsia="Times New Roman"/>
          <w:sz w:val="23"/>
          <w:szCs w:val="23"/>
        </w:rPr>
      </w:pPr>
      <w:r>
        <w:rPr>
          <w:rFonts w:eastAsia="Times New Roman"/>
          <w:i/>
          <w:iCs/>
          <w:sz w:val="24"/>
          <w:szCs w:val="24"/>
        </w:rPr>
        <w:t>Квантовая физика</w:t>
      </w:r>
    </w:p>
    <w:p w:rsidR="004D03BA" w:rsidRDefault="004D03BA">
      <w:pPr>
        <w:spacing w:line="12" w:lineRule="exact"/>
        <w:rPr>
          <w:rFonts w:eastAsia="Times New Roman"/>
          <w:sz w:val="23"/>
          <w:szCs w:val="23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Гипотеза М. Планка о квантах. Фотоэффект. Опыты А.Г. Столетова. Уравнение А. Эйнштейна для фотоэффекта. Фотон. Опыты П.Н. Лебедева И С.И. Вавилова.</w:t>
      </w:r>
    </w:p>
    <w:p w:rsidR="004D03BA" w:rsidRDefault="004D03BA">
      <w:pPr>
        <w:spacing w:line="13" w:lineRule="exact"/>
        <w:rPr>
          <w:rFonts w:eastAsia="Times New Roman"/>
          <w:sz w:val="23"/>
          <w:szCs w:val="23"/>
        </w:rPr>
      </w:pPr>
    </w:p>
    <w:p w:rsidR="004D03BA" w:rsidRDefault="000C3645">
      <w:pPr>
        <w:spacing w:line="236" w:lineRule="auto"/>
        <w:ind w:left="260" w:firstLine="708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 xml:space="preserve">Планетарная модель атома. Квантовые постулаты Бора и линейчатые спектры. Гипотеза де Бройля о волновых свойствах частиц. Дифракция электронов. Соотношение неопределенностей </w:t>
      </w:r>
      <w:proofErr w:type="spellStart"/>
      <w:r>
        <w:rPr>
          <w:rFonts w:eastAsia="Times New Roman"/>
          <w:sz w:val="24"/>
          <w:szCs w:val="24"/>
        </w:rPr>
        <w:t>гейзенберга</w:t>
      </w:r>
      <w:proofErr w:type="spellEnd"/>
      <w:r>
        <w:rPr>
          <w:rFonts w:eastAsia="Times New Roman"/>
          <w:sz w:val="24"/>
          <w:szCs w:val="24"/>
        </w:rPr>
        <w:t>. Спонтанное и вынужденное излучение света. Лазеры.</w:t>
      </w:r>
    </w:p>
    <w:p w:rsidR="004D03BA" w:rsidRDefault="004D03BA">
      <w:pPr>
        <w:spacing w:line="14" w:lineRule="exact"/>
        <w:rPr>
          <w:rFonts w:eastAsia="Times New Roman"/>
          <w:sz w:val="23"/>
          <w:szCs w:val="23"/>
        </w:rPr>
      </w:pPr>
    </w:p>
    <w:p w:rsidR="004D03BA" w:rsidRDefault="000C3645">
      <w:pPr>
        <w:spacing w:line="234" w:lineRule="auto"/>
        <w:ind w:left="260" w:firstLine="708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Модели строения атомного ядра. Ядерные силы. Нуклонная модель ядра. Энергия связи ядра. Ядерные спектры. Ядерные реакции. Цепная реакция деления ядер. Ядерная</w:t>
      </w:r>
    </w:p>
    <w:p w:rsidR="004D03BA" w:rsidRDefault="004D03BA">
      <w:pPr>
        <w:spacing w:line="153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56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0C3645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энергетика. Термоядерный синтез. Радиоактивность. Дозиметрия. Закон радиоактивного распада. Статистический характер процессов в микромире. Элементарные частицы. Фундаментальные взаимодействия. Законы сохранения в микромире.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Наблюдение и описание оптических спектров излучения и поглощения, фотоэффекта, радиоактивности; объяснение этих явлений на основе квантовых представлений о строении атома и атомного ядра.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Проведение экспериментальных исследований явления фотоэффекта, линейчатых спектров.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Объяснение устройства и принципа действия физических приборов и технических объектов: фотоэлемента, лазера, газоразрядного счетчика, камеры Вильсона, пузырьковой камеры.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Строение Вселенной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Солнечная система. Звезды и источники их энергии. Современные представления о происхождении и эволюции Солнца и звезд. Наша Галактика. Другие галактики. Пространственные масштабы наблюдаемой Вселенной. Применимость законов физики для объяснения природы космических объектов. "Красное смещение" в спектрах галактик. Современные взгляды на строение и эволюцию Вселенной.</w:t>
      </w:r>
    </w:p>
    <w:p w:rsidR="004D03BA" w:rsidRDefault="004D03BA">
      <w:pPr>
        <w:spacing w:line="5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Наблюдение и описание движения небесных тел.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Компьютерное моделирование движения небесных тел.</w:t>
      </w:r>
    </w:p>
    <w:p w:rsidR="004D03BA" w:rsidRDefault="004D03BA">
      <w:pPr>
        <w:spacing w:line="5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Химия (базовый уровень)</w:t>
      </w:r>
    </w:p>
    <w:p w:rsidR="004D03BA" w:rsidRDefault="004D03BA">
      <w:pPr>
        <w:spacing w:line="7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Изучение химии на базовом уровне среднего общего образования направлено на достижение следующих целей: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 w:rsidP="006047CF">
      <w:pPr>
        <w:numPr>
          <w:ilvl w:val="1"/>
          <w:numId w:val="55"/>
        </w:numPr>
        <w:tabs>
          <w:tab w:val="left" w:pos="1119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освоение знаний о химической составляющей естественнонаучной картины мира, важнейших химических понятиях, законах и теориях;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55"/>
        </w:numPr>
        <w:tabs>
          <w:tab w:val="left" w:pos="1095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55"/>
        </w:numPr>
        <w:tabs>
          <w:tab w:val="left" w:pos="1112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55"/>
        </w:numPr>
        <w:tabs>
          <w:tab w:val="left" w:pos="1191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55"/>
        </w:numPr>
        <w:tabs>
          <w:tab w:val="left" w:pos="1100"/>
        </w:tabs>
        <w:ind w:left="1100" w:hanging="13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применение полученных знаний и умений для безопасного использования веществ</w:t>
      </w:r>
    </w:p>
    <w:p w:rsidR="004D03BA" w:rsidRDefault="004D03BA">
      <w:pPr>
        <w:spacing w:line="12" w:lineRule="exact"/>
        <w:rPr>
          <w:rFonts w:eastAsia="Times New Roman"/>
          <w:sz w:val="23"/>
          <w:szCs w:val="23"/>
        </w:rPr>
      </w:pPr>
    </w:p>
    <w:p w:rsidR="004D03BA" w:rsidRDefault="000C3645" w:rsidP="006047CF">
      <w:pPr>
        <w:numPr>
          <w:ilvl w:val="0"/>
          <w:numId w:val="55"/>
        </w:numPr>
        <w:tabs>
          <w:tab w:val="left" w:pos="445"/>
        </w:tabs>
        <w:spacing w:line="236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49" w:lineRule="auto"/>
        <w:ind w:left="980" w:right="4900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 xml:space="preserve">Обязательный минимум содержания </w:t>
      </w:r>
      <w:r>
        <w:rPr>
          <w:rFonts w:eastAsia="Times New Roman"/>
          <w:i/>
          <w:iCs/>
          <w:sz w:val="23"/>
          <w:szCs w:val="23"/>
        </w:rPr>
        <w:t>Методы познания в химии</w:t>
      </w:r>
    </w:p>
    <w:p w:rsidR="004D03BA" w:rsidRDefault="004D03BA">
      <w:pPr>
        <w:spacing w:line="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right="2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Научные методы познания веществ и химических явлений. Роль эксперимента и теории в химии. Моделирование химических процессов.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Теоретические основы химии</w:t>
      </w: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Современные представления о строении атома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Атом. Изотопы. Атомные </w:t>
      </w:r>
      <w:proofErr w:type="spellStart"/>
      <w:r>
        <w:rPr>
          <w:rFonts w:eastAsia="Times New Roman"/>
          <w:sz w:val="24"/>
          <w:szCs w:val="24"/>
        </w:rPr>
        <w:t>орбитали</w:t>
      </w:r>
      <w:proofErr w:type="spellEnd"/>
      <w:r>
        <w:rPr>
          <w:rFonts w:eastAsia="Times New Roman"/>
          <w:sz w:val="24"/>
          <w:szCs w:val="24"/>
        </w:rPr>
        <w:t xml:space="preserve">. S-, </w:t>
      </w:r>
      <w:proofErr w:type="spellStart"/>
      <w:r>
        <w:rPr>
          <w:rFonts w:eastAsia="Times New Roman"/>
          <w:sz w:val="24"/>
          <w:szCs w:val="24"/>
        </w:rPr>
        <w:t>Р-элементы</w:t>
      </w:r>
      <w:proofErr w:type="spellEnd"/>
      <w:r>
        <w:rPr>
          <w:rFonts w:eastAsia="Times New Roman"/>
          <w:sz w:val="24"/>
          <w:szCs w:val="24"/>
        </w:rPr>
        <w:t>. Особенности строения электронных оболочек атомов переходных элементов. Периодический закон и Периодическая система химических элементов Д.И. Менделеева.</w:t>
      </w:r>
    </w:p>
    <w:p w:rsidR="004D03BA" w:rsidRDefault="004D03BA">
      <w:pPr>
        <w:spacing w:line="2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Химическая связь</w:t>
      </w: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227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57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4D03BA">
      <w:pPr>
        <w:spacing w:line="358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Ковалентная связь, ее разновидности и механизмы образования. </w:t>
      </w:r>
      <w:proofErr w:type="spellStart"/>
      <w:r>
        <w:rPr>
          <w:rFonts w:eastAsia="Times New Roman"/>
          <w:sz w:val="24"/>
          <w:szCs w:val="24"/>
        </w:rPr>
        <w:t>Электроотрицательность</w:t>
      </w:r>
      <w:proofErr w:type="spellEnd"/>
      <w:r>
        <w:rPr>
          <w:rFonts w:eastAsia="Times New Roman"/>
          <w:sz w:val="24"/>
          <w:szCs w:val="24"/>
        </w:rPr>
        <w:t>. Степень окисления и валентность химических элементов. Ионная связь. Катионы и анионы. Металлическая связь. Водородная связь.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Вещество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Качественный и количественный состав вещества. Вещества молекулярного и немолекулярного строения.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Причины многообразия веществ: изомерия, гомология, аллотропия.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Явления, происходящие при растворении веществ, - разрушение кристаллической решетки, диффузия, диссоциация, гидратация.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50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Чистые вещества и смеси. Истинные растворы. Растворение как физико-химический процесс. Способы выражения концентрации растворов: массовая доля растворенного вещества. Диссоциация электролитов в водных растворах. Сильные и слабые электролиты.</w:t>
      </w:r>
    </w:p>
    <w:p w:rsidR="004D03BA" w:rsidRDefault="000C3645">
      <w:pPr>
        <w:spacing w:line="231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Золи, гели, понятие о коллоидах.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Химические реакции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98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Классификация химических реакций в неорганической и органической химии. Реакц</w:t>
      </w:r>
      <w:proofErr w:type="gramStart"/>
      <w:r>
        <w:rPr>
          <w:rFonts w:eastAsia="Times New Roman"/>
          <w:sz w:val="24"/>
          <w:szCs w:val="24"/>
        </w:rPr>
        <w:t>ии ио</w:t>
      </w:r>
      <w:proofErr w:type="gramEnd"/>
      <w:r>
        <w:rPr>
          <w:rFonts w:eastAsia="Times New Roman"/>
          <w:sz w:val="24"/>
          <w:szCs w:val="24"/>
        </w:rPr>
        <w:t>нного обмена в водных растворах. Среда водных растворов: кислая,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нейтральная, щелочная. Водородный показатель (PH) раствора.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Окислительно-восстановительные реакции. Электролиз растворов и расплавов.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Скорость реакции, ее зависимость от различных факторов. Катализ.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Обратимость реакций. Химическое равновесие и способы его смещения.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Неорганическая химия</w:t>
      </w:r>
    </w:p>
    <w:p w:rsidR="004D03BA" w:rsidRDefault="000C3645">
      <w:pPr>
        <w:tabs>
          <w:tab w:val="left" w:pos="2740"/>
          <w:tab w:val="left" w:pos="4580"/>
          <w:tab w:val="left" w:pos="6040"/>
          <w:tab w:val="left" w:pos="7500"/>
          <w:tab w:val="left" w:pos="8600"/>
        </w:tabs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Классификация</w:t>
      </w:r>
      <w:r>
        <w:rPr>
          <w:rFonts w:eastAsia="Times New Roman"/>
          <w:sz w:val="24"/>
          <w:szCs w:val="24"/>
        </w:rPr>
        <w:tab/>
        <w:t>неорганических</w:t>
      </w:r>
      <w:r>
        <w:rPr>
          <w:rFonts w:eastAsia="Times New Roman"/>
          <w:sz w:val="24"/>
          <w:szCs w:val="24"/>
        </w:rPr>
        <w:tab/>
        <w:t>соединений.</w:t>
      </w:r>
      <w:r>
        <w:rPr>
          <w:rFonts w:eastAsia="Times New Roman"/>
          <w:sz w:val="24"/>
          <w:szCs w:val="24"/>
        </w:rPr>
        <w:tab/>
        <w:t>Химические</w:t>
      </w:r>
      <w:r>
        <w:rPr>
          <w:rFonts w:eastAsia="Times New Roman"/>
          <w:sz w:val="24"/>
          <w:szCs w:val="24"/>
        </w:rPr>
        <w:tab/>
        <w:t>свойства</w:t>
      </w:r>
      <w:r>
        <w:rPr>
          <w:rFonts w:eastAsia="Times New Roman"/>
          <w:sz w:val="24"/>
          <w:szCs w:val="24"/>
        </w:rPr>
        <w:tab/>
      </w:r>
      <w:proofErr w:type="gramStart"/>
      <w:r>
        <w:rPr>
          <w:rFonts w:eastAsia="Times New Roman"/>
          <w:sz w:val="24"/>
          <w:szCs w:val="24"/>
        </w:rPr>
        <w:t>основных</w:t>
      </w:r>
      <w:proofErr w:type="gramEnd"/>
    </w:p>
    <w:p w:rsidR="004D03BA" w:rsidRDefault="000C364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классов неорганических соединений.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Металлы. Электрохимический ряд напряжений металлов. Общие способы получения металлов. Понятие о коррозии металлов. Способы защиты от коррозии.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tabs>
          <w:tab w:val="left" w:pos="2340"/>
          <w:tab w:val="left" w:pos="6060"/>
          <w:tab w:val="left" w:pos="7140"/>
          <w:tab w:val="left" w:pos="8360"/>
        </w:tabs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Неметаллы.</w:t>
      </w:r>
      <w:r>
        <w:rPr>
          <w:rFonts w:eastAsia="Times New Roman"/>
          <w:sz w:val="24"/>
          <w:szCs w:val="24"/>
        </w:rPr>
        <w:tab/>
        <w:t>Окислительно-восстановительные</w:t>
      </w:r>
      <w:r>
        <w:rPr>
          <w:rFonts w:eastAsia="Times New Roman"/>
          <w:sz w:val="24"/>
          <w:szCs w:val="24"/>
        </w:rPr>
        <w:tab/>
        <w:t>свойства</w:t>
      </w:r>
      <w:r>
        <w:rPr>
          <w:rFonts w:eastAsia="Times New Roman"/>
          <w:sz w:val="24"/>
          <w:szCs w:val="24"/>
        </w:rPr>
        <w:tab/>
        <w:t>типичных</w:t>
      </w:r>
      <w:r>
        <w:rPr>
          <w:rFonts w:eastAsia="Times New Roman"/>
          <w:sz w:val="24"/>
          <w:szCs w:val="24"/>
        </w:rPr>
        <w:tab/>
        <w:t>неметаллов.</w:t>
      </w:r>
    </w:p>
    <w:p w:rsidR="004D03BA" w:rsidRDefault="000C364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Общая характеристика подгруппы галогенов.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Органическая химия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Классификация и номенклатура органических соединений. Химические свойства основных классов органических соединений.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Теория строения органических соединений. Углеродный скелет. Радикалы. Функциональные группы. Гомологический ряд, гомологи. Структурная изомерия. Типы химических связей в молекулах органических соединений.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Углеводороды: </w:t>
      </w:r>
      <w:proofErr w:type="spellStart"/>
      <w:r>
        <w:rPr>
          <w:rFonts w:eastAsia="Times New Roman"/>
          <w:sz w:val="24"/>
          <w:szCs w:val="24"/>
        </w:rPr>
        <w:t>алканы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алкены</w:t>
      </w:r>
      <w:proofErr w:type="spellEnd"/>
      <w:r>
        <w:rPr>
          <w:rFonts w:eastAsia="Times New Roman"/>
          <w:sz w:val="24"/>
          <w:szCs w:val="24"/>
        </w:rPr>
        <w:t xml:space="preserve"> и диены, </w:t>
      </w:r>
      <w:proofErr w:type="spellStart"/>
      <w:r>
        <w:rPr>
          <w:rFonts w:eastAsia="Times New Roman"/>
          <w:sz w:val="24"/>
          <w:szCs w:val="24"/>
        </w:rPr>
        <w:t>алкины</w:t>
      </w:r>
      <w:proofErr w:type="spellEnd"/>
      <w:r>
        <w:rPr>
          <w:rFonts w:eastAsia="Times New Roman"/>
          <w:sz w:val="24"/>
          <w:szCs w:val="24"/>
        </w:rPr>
        <w:t>, арены.  Природные источники</w:t>
      </w:r>
    </w:p>
    <w:p w:rsidR="004D03BA" w:rsidRDefault="000C364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углеводородов: нефть и природный газ.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Кислородсодержащие соединения: одно- и многоатомные спирты, фенол, альдегиды, одноосновные карбоновые кислоты, сложные эфиры, жиры, углеводы.</w:t>
      </w:r>
      <w:proofErr w:type="gramEnd"/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Азотсодержащие соединения: амины, аминокислоты, белки.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Полимеры: пластмассы, каучуки, волокна.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Экспериментальные основы химии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Правила безопасности при работе с едкими, горючими и токсичными веществами.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Проведение химических реакций в растворах.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Проведение химических реакций при нагревании.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Качественный и количественный анализ веществ. Определение характера среды. Индикаторы. Качественные реакции на неорганические вещества и ионы, отдельные классы органических соединений.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Химия и жизнь</w:t>
      </w: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227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58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4D03BA">
      <w:pPr>
        <w:spacing w:line="346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Химия и здоровье. Лекарства, ферменты, витамины, гормоны, минеральные воды.</w:t>
      </w:r>
    </w:p>
    <w:p w:rsidR="004D03BA" w:rsidRDefault="000C364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Проблемы, связанные с применением лекарственных препаратов.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Химия и пища. Калорийность жиров, белков и углеводов.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right="2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Химия в повседневной жизни. Моющие и чистящие средства. Правила безопасной работы со средствами бытовой химии.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right="2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Химические вещества как строительные и поделочные материалы. Вещества, используемые в полиграфии, живописи, скульптуре, архитектуре.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Общие представления о промышленных способах получения химических веществ (на примере производства серной кислоты).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Химическое загрязнение окружающей среды и его последствия.</w:t>
      </w:r>
    </w:p>
    <w:p w:rsidR="004D03BA" w:rsidRDefault="004D03BA">
      <w:pPr>
        <w:spacing w:line="1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Бытовая химическая грамотность.</w:t>
      </w:r>
    </w:p>
    <w:p w:rsidR="004D03BA" w:rsidRDefault="004D03BA">
      <w:pPr>
        <w:spacing w:line="5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Химия (профильный уровень)</w:t>
      </w:r>
    </w:p>
    <w:p w:rsidR="004D03BA" w:rsidRDefault="004D03BA">
      <w:pPr>
        <w:spacing w:line="7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Изучение химии на профильном уровне среднего общего образования направлено на достижение следующих целей: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 w:rsidP="006047CF">
      <w:pPr>
        <w:numPr>
          <w:ilvl w:val="1"/>
          <w:numId w:val="56"/>
        </w:numPr>
        <w:tabs>
          <w:tab w:val="left" w:pos="1148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освоение системы знаний о фундаментальных законах, теориях, фактах химии, необходимых для понимания научной картины мира;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56"/>
        </w:numPr>
        <w:tabs>
          <w:tab w:val="left" w:pos="1095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умениями: характеризовать вещества, материалы и химические реакции; выполнять лабораторные эксперименты; проводить расчеты по химическим формулам и уравнениям; осуществлять поиск химической информации и оценивать ее достоверность; ориентироваться и принимать решения в проблемных ситуациях;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56"/>
        </w:numPr>
        <w:tabs>
          <w:tab w:val="left" w:pos="1100"/>
        </w:tabs>
        <w:ind w:left="1100" w:hanging="13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развитие познавательных интересов, интеллектуальных и творческих способностей</w:t>
      </w:r>
    </w:p>
    <w:p w:rsidR="004D03BA" w:rsidRDefault="004D03BA">
      <w:pPr>
        <w:spacing w:line="12" w:lineRule="exact"/>
        <w:rPr>
          <w:rFonts w:eastAsia="Times New Roman"/>
          <w:sz w:val="23"/>
          <w:szCs w:val="23"/>
        </w:rPr>
      </w:pPr>
    </w:p>
    <w:p w:rsidR="004D03BA" w:rsidRDefault="000C3645" w:rsidP="006047CF">
      <w:pPr>
        <w:numPr>
          <w:ilvl w:val="0"/>
          <w:numId w:val="56"/>
        </w:numPr>
        <w:tabs>
          <w:tab w:val="left" w:pos="447"/>
        </w:tabs>
        <w:spacing w:line="249" w:lineRule="auto"/>
        <w:ind w:left="260" w:firstLine="2"/>
        <w:jc w:val="both"/>
        <w:rPr>
          <w:rFonts w:eastAsia="Times New Roman"/>
          <w:sz w:val="23"/>
          <w:szCs w:val="23"/>
        </w:rPr>
      </w:pPr>
      <w:proofErr w:type="gramStart"/>
      <w:r>
        <w:rPr>
          <w:rFonts w:eastAsia="Times New Roman"/>
          <w:sz w:val="23"/>
          <w:szCs w:val="23"/>
        </w:rPr>
        <w:t>процессе</w:t>
      </w:r>
      <w:proofErr w:type="gramEnd"/>
      <w:r>
        <w:rPr>
          <w:rFonts w:eastAsia="Times New Roman"/>
          <w:sz w:val="23"/>
          <w:szCs w:val="23"/>
        </w:rPr>
        <w:t xml:space="preserve"> изучения химической науки и ее вклада в технический прогресс цивилизации; сложных и противоречивых путей развития идей, теорий и концепций современной химии;</w:t>
      </w:r>
    </w:p>
    <w:p w:rsidR="004D03BA" w:rsidRDefault="004D03BA">
      <w:pPr>
        <w:spacing w:line="3" w:lineRule="exact"/>
        <w:rPr>
          <w:rFonts w:eastAsia="Times New Roman"/>
          <w:sz w:val="23"/>
          <w:szCs w:val="23"/>
        </w:rPr>
      </w:pPr>
    </w:p>
    <w:p w:rsidR="004D03BA" w:rsidRDefault="000C3645" w:rsidP="006047CF">
      <w:pPr>
        <w:numPr>
          <w:ilvl w:val="1"/>
          <w:numId w:val="56"/>
        </w:numPr>
        <w:tabs>
          <w:tab w:val="left" w:pos="1117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убежденности в том, что химия - мощный инструмент воздействия на окружающую среду, и чувства ответственности за применение полученных знаний и умений;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56"/>
        </w:numPr>
        <w:tabs>
          <w:tab w:val="left" w:pos="1112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применение полученных знаний и умений для: безопасной работы с веществами в лаборатории, быту и на производстве; решения практических задач в повседневной жизни; предупреждения явлений, наносящих вред здоровью человека и окружающей среде; проведения исследовательских работ; сознательного выбора профессии, связанной с химией.</w:t>
      </w:r>
    </w:p>
    <w:p w:rsidR="004D03BA" w:rsidRDefault="004D03BA">
      <w:pPr>
        <w:spacing w:line="17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49" w:lineRule="auto"/>
        <w:ind w:left="980" w:right="4900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 xml:space="preserve">Обязательный минимум содержания </w:t>
      </w:r>
      <w:r>
        <w:rPr>
          <w:rFonts w:eastAsia="Times New Roman"/>
          <w:i/>
          <w:iCs/>
          <w:sz w:val="23"/>
          <w:szCs w:val="23"/>
        </w:rPr>
        <w:t>Методы научного познания</w:t>
      </w:r>
    </w:p>
    <w:p w:rsidR="004D03BA" w:rsidRDefault="004D03BA">
      <w:pPr>
        <w:spacing w:line="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Научные методы исследования химических веществ и превращений. Роль химического эксперимента в познании природы. Моделирование химических явлений. Взаимосвязь химии, физики, математики и биологии. Естественнонаучная картина мира.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Основы теоретической химии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Атом. Модели строения атома. Ядро и нуклоны. Нуклиды и изотопы. Электрон. Дуализм электрона. Квантовые числа. Атомная </w:t>
      </w:r>
      <w:proofErr w:type="spellStart"/>
      <w:r>
        <w:rPr>
          <w:rFonts w:eastAsia="Times New Roman"/>
          <w:sz w:val="24"/>
          <w:szCs w:val="24"/>
        </w:rPr>
        <w:t>орбиталь</w:t>
      </w:r>
      <w:proofErr w:type="spellEnd"/>
      <w:r>
        <w:rPr>
          <w:rFonts w:eastAsia="Times New Roman"/>
          <w:sz w:val="24"/>
          <w:szCs w:val="24"/>
        </w:rPr>
        <w:t xml:space="preserve">. Распределение электронов по </w:t>
      </w:r>
      <w:proofErr w:type="spellStart"/>
      <w:r>
        <w:rPr>
          <w:rFonts w:eastAsia="Times New Roman"/>
          <w:sz w:val="24"/>
          <w:szCs w:val="24"/>
        </w:rPr>
        <w:t>орбиталям</w:t>
      </w:r>
      <w:proofErr w:type="spellEnd"/>
      <w:r>
        <w:rPr>
          <w:rFonts w:eastAsia="Times New Roman"/>
          <w:sz w:val="24"/>
          <w:szCs w:val="24"/>
        </w:rPr>
        <w:t>. Электронная конфигурация атома. Валентные электроны. Основное и возбужденные состояния атомов.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Современная формулировка периодического закона и современное состояние Периодической системы химических элементов Д.И. Менделеева. Электронные конфигурации атомов переходных элементов.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Молекулы и химическая связь. Ковалентная связь, ее разновидности и механизмы образования. Характеристики ковалентной связи. Комплексные соединения. </w:t>
      </w:r>
      <w:proofErr w:type="spellStart"/>
      <w:r>
        <w:rPr>
          <w:rFonts w:eastAsia="Times New Roman"/>
          <w:sz w:val="24"/>
          <w:szCs w:val="24"/>
        </w:rPr>
        <w:t>Электроотрицательность</w:t>
      </w:r>
      <w:proofErr w:type="spellEnd"/>
      <w:r>
        <w:rPr>
          <w:rFonts w:eastAsia="Times New Roman"/>
          <w:sz w:val="24"/>
          <w:szCs w:val="24"/>
        </w:rPr>
        <w:t xml:space="preserve">. Степень окисления и валентность. Гибридизация </w:t>
      </w:r>
      <w:proofErr w:type="gramStart"/>
      <w:r>
        <w:rPr>
          <w:rFonts w:eastAsia="Times New Roman"/>
          <w:sz w:val="24"/>
          <w:szCs w:val="24"/>
        </w:rPr>
        <w:t>атомных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орбиталей</w:t>
      </w:r>
      <w:proofErr w:type="spellEnd"/>
      <w:r>
        <w:rPr>
          <w:rFonts w:eastAsia="Times New Roman"/>
          <w:sz w:val="24"/>
          <w:szCs w:val="24"/>
        </w:rPr>
        <w:t>. Пространственное строение молекул. Полярность молекул. Ионная связь.</w:t>
      </w:r>
    </w:p>
    <w:p w:rsidR="004D03BA" w:rsidRDefault="004D03BA">
      <w:pPr>
        <w:spacing w:line="153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59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4D03BA">
      <w:pPr>
        <w:spacing w:line="358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Металлическая связь. Водородная связь. Межмолекулярные взаимодействия. Единая природа химических связей.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Вещества молекулярного и немолекулярного строения. Современные представления о строении твердых, жидких и газообразных веществ.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Причины многообразия веществ: изомерия, гомология, аллотропия, изотопия.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Классификация и номенклатура неорганических и органических веществ.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Чистые вещества и смеси. Дисперсные системы. Коллоидные системы. Истинные растворы. Растворение как физико-химический процесс. Тепловые явления при растворении. Способы выражения концентрации растворов: массовая доля растворенного вещества, молярная и </w:t>
      </w:r>
      <w:proofErr w:type="spellStart"/>
      <w:r>
        <w:rPr>
          <w:rFonts w:eastAsia="Times New Roman"/>
          <w:sz w:val="24"/>
          <w:szCs w:val="24"/>
        </w:rPr>
        <w:t>моляльная</w:t>
      </w:r>
      <w:proofErr w:type="spellEnd"/>
      <w:r>
        <w:rPr>
          <w:rFonts w:eastAsia="Times New Roman"/>
          <w:sz w:val="24"/>
          <w:szCs w:val="24"/>
        </w:rPr>
        <w:t xml:space="preserve"> концентрации.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Химические реакции, их классификация в неорганической и органической химии.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Закономерности протекания химических реакций. Тепловые эффекты реакций. Термохимические уравнения. Понятие об энтальпии и энтропии. Энергия Гиббса. Закон Гесса и следствия из него.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Скорость реакции, ее зависимость от различных факторов. Закон действующих масс. Элементарные и сложные реакции. Механизм реакции. Энергия активации. Катализ и катализаторы.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Обратимость реакций. Химическое равновесие. Константа равновесия. Смещение равновесия под действием различных факторов. Принцип </w:t>
      </w:r>
      <w:proofErr w:type="spellStart"/>
      <w:r>
        <w:rPr>
          <w:rFonts w:eastAsia="Times New Roman"/>
          <w:sz w:val="24"/>
          <w:szCs w:val="24"/>
        </w:rPr>
        <w:t>Ле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Шателье</w:t>
      </w:r>
      <w:proofErr w:type="spellEnd"/>
      <w:r>
        <w:rPr>
          <w:rFonts w:eastAsia="Times New Roman"/>
          <w:sz w:val="24"/>
          <w:szCs w:val="24"/>
        </w:rPr>
        <w:t>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Электролитическая диссоциация. Сильные и слабые электролиты. Константа диссоциации. Реакц</w:t>
      </w:r>
      <w:proofErr w:type="gramStart"/>
      <w:r>
        <w:rPr>
          <w:rFonts w:eastAsia="Times New Roman"/>
          <w:sz w:val="24"/>
          <w:szCs w:val="24"/>
        </w:rPr>
        <w:t>ии ио</w:t>
      </w:r>
      <w:proofErr w:type="gramEnd"/>
      <w:r>
        <w:rPr>
          <w:rFonts w:eastAsia="Times New Roman"/>
          <w:sz w:val="24"/>
          <w:szCs w:val="24"/>
        </w:rPr>
        <w:t>нного обмена. Произведение растворимости. Кислотно-основные взаимодействия в растворах. Амфотерность. Ионное произведение воды. Водородный показатель (</w:t>
      </w:r>
      <w:proofErr w:type="spellStart"/>
      <w:r>
        <w:rPr>
          <w:rFonts w:eastAsia="Times New Roman"/>
          <w:sz w:val="24"/>
          <w:szCs w:val="24"/>
        </w:rPr>
        <w:t>pH</w:t>
      </w:r>
      <w:proofErr w:type="spellEnd"/>
      <w:r>
        <w:rPr>
          <w:rFonts w:eastAsia="Times New Roman"/>
          <w:sz w:val="24"/>
          <w:szCs w:val="24"/>
        </w:rPr>
        <w:t>) раствора.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Гидролиз органических и неорганических соединений. Окислительно-восстановительные реакции. Методы </w:t>
      </w:r>
      <w:proofErr w:type="gramStart"/>
      <w:r>
        <w:rPr>
          <w:rFonts w:eastAsia="Times New Roman"/>
          <w:sz w:val="24"/>
          <w:szCs w:val="24"/>
        </w:rPr>
        <w:t>электронного</w:t>
      </w:r>
      <w:proofErr w:type="gramEnd"/>
      <w:r>
        <w:rPr>
          <w:rFonts w:eastAsia="Times New Roman"/>
          <w:sz w:val="24"/>
          <w:szCs w:val="24"/>
        </w:rPr>
        <w:t xml:space="preserve"> и </w:t>
      </w:r>
      <w:proofErr w:type="spellStart"/>
      <w:r>
        <w:rPr>
          <w:rFonts w:eastAsia="Times New Roman"/>
          <w:sz w:val="24"/>
          <w:szCs w:val="24"/>
        </w:rPr>
        <w:t>электронно</w:t>
      </w:r>
      <w:proofErr w:type="spellEnd"/>
      <w:r>
        <w:rPr>
          <w:rFonts w:eastAsia="Times New Roman"/>
          <w:sz w:val="24"/>
          <w:szCs w:val="24"/>
        </w:rPr>
        <w:t>-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ионного баланса. Ряд стандартных электродных потенциалов. Коррозия металлов и способы защиты от нее. Химические источники тока. Электролиз растворов и расплавов.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Неорганическая химия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Характерные химические свойства металлов, неметаллов и основных классов неорганических соединений.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Водород. Изотопы водорода. Соединения водорода с металлами и неметаллами.</w:t>
      </w:r>
    </w:p>
    <w:p w:rsidR="004D03BA" w:rsidRDefault="000C364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Вода.</w:t>
      </w:r>
    </w:p>
    <w:p w:rsidR="004D03BA" w:rsidRDefault="000C3645">
      <w:pPr>
        <w:ind w:left="98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Пероксид</w:t>
      </w:r>
      <w:proofErr w:type="spellEnd"/>
      <w:r>
        <w:rPr>
          <w:rFonts w:eastAsia="Times New Roman"/>
          <w:sz w:val="24"/>
          <w:szCs w:val="24"/>
        </w:rPr>
        <w:t xml:space="preserve"> водорода.</w:t>
      </w:r>
    </w:p>
    <w:p w:rsidR="004D03BA" w:rsidRDefault="004D03BA">
      <w:pPr>
        <w:spacing w:line="13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Галогены. </w:t>
      </w:r>
      <w:proofErr w:type="spellStart"/>
      <w:r>
        <w:rPr>
          <w:rFonts w:eastAsia="Times New Roman"/>
          <w:sz w:val="24"/>
          <w:szCs w:val="24"/>
        </w:rPr>
        <w:t>Галогеноводороды</w:t>
      </w:r>
      <w:proofErr w:type="spellEnd"/>
      <w:r>
        <w:rPr>
          <w:rFonts w:eastAsia="Times New Roman"/>
          <w:sz w:val="24"/>
          <w:szCs w:val="24"/>
        </w:rPr>
        <w:t xml:space="preserve">. Галогениды. Кислородсодержащие соединения хлора. Кислород. Оксиды и </w:t>
      </w:r>
      <w:proofErr w:type="spellStart"/>
      <w:r>
        <w:rPr>
          <w:rFonts w:eastAsia="Times New Roman"/>
          <w:sz w:val="24"/>
          <w:szCs w:val="24"/>
        </w:rPr>
        <w:t>пероксиды</w:t>
      </w:r>
      <w:proofErr w:type="spellEnd"/>
      <w:r>
        <w:rPr>
          <w:rFonts w:eastAsia="Times New Roman"/>
          <w:sz w:val="24"/>
          <w:szCs w:val="24"/>
        </w:rPr>
        <w:t>. Озон. Сера. Сероводород и сульфиды. Оксиды серы. Сернистая и серная кислоты и их соли.</w:t>
      </w:r>
    </w:p>
    <w:p w:rsidR="004D03BA" w:rsidRDefault="004D03BA">
      <w:pPr>
        <w:spacing w:line="13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Азот. Аммиак, соли аммония. Оксиды азота. Азотистая и азотная кислоты и их соли.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Фосфор. </w:t>
      </w:r>
      <w:proofErr w:type="spellStart"/>
      <w:r>
        <w:rPr>
          <w:rFonts w:eastAsia="Times New Roman"/>
          <w:sz w:val="24"/>
          <w:szCs w:val="24"/>
        </w:rPr>
        <w:t>Фосфин</w:t>
      </w:r>
      <w:proofErr w:type="spellEnd"/>
      <w:r>
        <w:rPr>
          <w:rFonts w:eastAsia="Times New Roman"/>
          <w:sz w:val="24"/>
          <w:szCs w:val="24"/>
        </w:rPr>
        <w:t xml:space="preserve">. Оксиды фосфора. Фосфорные кислоты. </w:t>
      </w:r>
      <w:proofErr w:type="spellStart"/>
      <w:r>
        <w:rPr>
          <w:rFonts w:eastAsia="Times New Roman"/>
          <w:sz w:val="24"/>
          <w:szCs w:val="24"/>
        </w:rPr>
        <w:t>Ортофосфаты</w:t>
      </w:r>
      <w:proofErr w:type="spellEnd"/>
      <w:r>
        <w:rPr>
          <w:rFonts w:eastAsia="Times New Roman"/>
          <w:sz w:val="24"/>
          <w:szCs w:val="24"/>
        </w:rPr>
        <w:t>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Углерод. Метан. Карбиды кальция, алюминия и железа. Угарный и углекислый газы.</w:t>
      </w:r>
    </w:p>
    <w:p w:rsidR="004D03BA" w:rsidRDefault="000C364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Угольная кислота и ее соли.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Кремний. </w:t>
      </w:r>
      <w:proofErr w:type="spellStart"/>
      <w:r>
        <w:rPr>
          <w:rFonts w:eastAsia="Times New Roman"/>
          <w:sz w:val="24"/>
          <w:szCs w:val="24"/>
        </w:rPr>
        <w:t>Силан</w:t>
      </w:r>
      <w:proofErr w:type="spellEnd"/>
      <w:r>
        <w:rPr>
          <w:rFonts w:eastAsia="Times New Roman"/>
          <w:sz w:val="24"/>
          <w:szCs w:val="24"/>
        </w:rPr>
        <w:t>. Оксид кремния (IV). Кремниевые кислоты, силикаты.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Благородные газы.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Щелочные и </w:t>
      </w:r>
      <w:proofErr w:type="spellStart"/>
      <w:proofErr w:type="gramStart"/>
      <w:r>
        <w:rPr>
          <w:rFonts w:eastAsia="Times New Roman"/>
          <w:sz w:val="24"/>
          <w:szCs w:val="24"/>
        </w:rPr>
        <w:t>щелочно-земельные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металлы и их соединения.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Алюминий и его соединения.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Переходные элементы (медь, серебро, цинк, ртуть, хром, марганец, железо) и их соединения.</w:t>
      </w:r>
      <w:proofErr w:type="gramEnd"/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Комплексные соединения переходных элементов.</w:t>
      </w: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227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60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891B4B" w:rsidRDefault="00891B4B">
      <w:pPr>
        <w:spacing w:line="234" w:lineRule="auto"/>
        <w:ind w:left="260" w:right="20" w:firstLine="708"/>
        <w:jc w:val="both"/>
        <w:rPr>
          <w:rFonts w:eastAsia="Times New Roman"/>
          <w:sz w:val="24"/>
          <w:szCs w:val="24"/>
        </w:rPr>
      </w:pPr>
    </w:p>
    <w:p w:rsidR="00891B4B" w:rsidRDefault="00891B4B">
      <w:pPr>
        <w:spacing w:line="234" w:lineRule="auto"/>
        <w:ind w:left="260" w:right="20" w:firstLine="708"/>
        <w:jc w:val="both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Общие способы получения металлов. Понятие о металлургии. Сплавы (черные и цветные).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Органическая химия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50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Теория строения органических соединений. Углеродный скелет. Радикал. Функциональная группа. Гомологи и гомологический ряд. Структурная и пространственная изомерия. Типы связей в молекулах органических веществ и способы их разрыва.</w:t>
      </w:r>
    </w:p>
    <w:p w:rsidR="004D03BA" w:rsidRDefault="000C3645">
      <w:pPr>
        <w:spacing w:line="230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Типы реакций в органической химии. Ионный и радикальный механизмы реакций.</w:t>
      </w:r>
    </w:p>
    <w:p w:rsidR="004D03BA" w:rsidRDefault="004D03BA">
      <w:pPr>
        <w:spacing w:line="1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Алканы</w:t>
      </w:r>
      <w:proofErr w:type="spellEnd"/>
      <w:r>
        <w:rPr>
          <w:rFonts w:eastAsia="Times New Roman"/>
          <w:sz w:val="24"/>
          <w:szCs w:val="24"/>
        </w:rPr>
        <w:t xml:space="preserve"> и </w:t>
      </w:r>
      <w:proofErr w:type="spellStart"/>
      <w:r>
        <w:rPr>
          <w:rFonts w:eastAsia="Times New Roman"/>
          <w:sz w:val="24"/>
          <w:szCs w:val="24"/>
        </w:rPr>
        <w:t>циклоалканы</w:t>
      </w:r>
      <w:proofErr w:type="spellEnd"/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Алкены</w:t>
      </w:r>
      <w:proofErr w:type="spellEnd"/>
      <w:r>
        <w:rPr>
          <w:rFonts w:eastAsia="Times New Roman"/>
          <w:sz w:val="24"/>
          <w:szCs w:val="24"/>
        </w:rPr>
        <w:t xml:space="preserve">, диены. </w:t>
      </w:r>
      <w:proofErr w:type="spellStart"/>
      <w:r>
        <w:rPr>
          <w:rFonts w:eastAsia="Times New Roman"/>
          <w:sz w:val="24"/>
          <w:szCs w:val="24"/>
        </w:rPr>
        <w:t>Алкины</w:t>
      </w:r>
      <w:proofErr w:type="spellEnd"/>
      <w:r>
        <w:rPr>
          <w:rFonts w:eastAsia="Times New Roman"/>
          <w:sz w:val="24"/>
          <w:szCs w:val="24"/>
        </w:rPr>
        <w:t>. Бензол и его гомологи. Стирол.</w:t>
      </w:r>
    </w:p>
    <w:p w:rsidR="004D03BA" w:rsidRDefault="000C3645">
      <w:pPr>
        <w:ind w:left="98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Галогенопроизводные</w:t>
      </w:r>
      <w:proofErr w:type="gramEnd"/>
      <w:r>
        <w:rPr>
          <w:rFonts w:eastAsia="Times New Roman"/>
          <w:sz w:val="24"/>
          <w:szCs w:val="24"/>
        </w:rPr>
        <w:t xml:space="preserve"> углеводородов.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Одноатомные и многоатомные спирты. Фенолы. Простые эфиры. Альдегиды и кетоны. Карбоновые кислоты. Функциональные производные карбоновых кислот. Сложные эфиры неорганических и органических кислот. Жиры, мыла.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Углеводы. Моносахариды, дисахариды, полисахариды.</w:t>
      </w:r>
    </w:p>
    <w:p w:rsidR="004D03BA" w:rsidRDefault="000C3645">
      <w:pPr>
        <w:ind w:left="98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Нитросоединения</w:t>
      </w:r>
      <w:proofErr w:type="spellEnd"/>
      <w:r>
        <w:rPr>
          <w:rFonts w:eastAsia="Times New Roman"/>
          <w:sz w:val="24"/>
          <w:szCs w:val="24"/>
        </w:rPr>
        <w:t>. Амины. Анилин.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Аминокислоты. Пептиды. Белки. Структура белков.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Пиррол. Пиридин. Пиримидиновые и пуриновые основания, входящие в состав нуклеиновых кислот. Представление о структуре нуклеиновых кислот.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Высокомолекулярные соединения. Реакции полимеризации и поликонденсации.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Экспериментальные основы химии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Правила работы в лаборатории. Лабораторная посуда и  оборудование. Правила</w:t>
      </w:r>
    </w:p>
    <w:p w:rsidR="004D03BA" w:rsidRDefault="000C364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безопасности при работе с едкими, горючими и токсичными веществами.</w:t>
      </w:r>
    </w:p>
    <w:p w:rsidR="004D03BA" w:rsidRDefault="004D03BA">
      <w:pPr>
        <w:spacing w:line="13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Физические методы разделения смесей и очистки веществ. Кристаллизация, экстракция, дистилляция.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Синтез органических и неорганических газообразных веществ.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Синтез твердых и жидких веществ. Органические растворители.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Качественный и количественный анализ веществ. Определение характера среды. Индикаторы. Качественные реакции на неорганические вещества и ионы. Идентификация органических соединений, обнаружение функциональных групп. Измерение физических свойств веществ (масса, объем, плотность). Современные физико-химические методы установления структуры веществ. Химические методы разделения смесей.</w:t>
      </w:r>
    </w:p>
    <w:p w:rsidR="004D03BA" w:rsidRDefault="004D03BA">
      <w:pPr>
        <w:spacing w:line="5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Химия и жизнь</w:t>
      </w:r>
    </w:p>
    <w:p w:rsidR="004D03BA" w:rsidRDefault="000C3645">
      <w:pPr>
        <w:tabs>
          <w:tab w:val="left" w:pos="7500"/>
        </w:tabs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Химические  процессы  в  живых  организмах.  Биологически</w:t>
      </w:r>
      <w:r>
        <w:rPr>
          <w:rFonts w:eastAsia="Times New Roman"/>
          <w:sz w:val="24"/>
          <w:szCs w:val="24"/>
        </w:rPr>
        <w:tab/>
        <w:t>активные  вещества.</w:t>
      </w:r>
    </w:p>
    <w:p w:rsidR="004D03BA" w:rsidRDefault="000C364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Химия и здоровье. Проблемы, связанные с применением лекарственных препаратов.</w:t>
      </w:r>
    </w:p>
    <w:p w:rsidR="004D03BA" w:rsidRDefault="004D03BA">
      <w:pPr>
        <w:spacing w:line="13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Химия в повседневной жизни. Моющие и чистящие средства. Правила безопасной работы со средствами бытовой химии.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Общие принципы химической технологии. Природные источники химических веществ.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Полимеры. Пластмассы, волокна, каучуки. Новые вещества и материалы в технике.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Химическое загрязнение окружающей среды и его последствия.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Проблемы безопасного использования веществ и химических реакций в современной жизни. Токсичные, горючие и взрывоопасные вещества.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Источники химической информации: учебные, научные и научно-популярные издания, компьютерные базы данных, ресурсы Интернета.</w:t>
      </w:r>
    </w:p>
    <w:p w:rsidR="004D03BA" w:rsidRDefault="004D03BA">
      <w:pPr>
        <w:spacing w:line="6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Основы безопасности жизнедеятельности (базовый уровень)</w:t>
      </w:r>
    </w:p>
    <w:p w:rsidR="004D03BA" w:rsidRDefault="004D03BA">
      <w:pPr>
        <w:spacing w:line="7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Изучение основ безопасности жизнедеятельности на базовом уровне среднего общего образования направлено на достижение следующих целей: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 w:rsidP="006047CF">
      <w:pPr>
        <w:numPr>
          <w:ilvl w:val="0"/>
          <w:numId w:val="57"/>
        </w:numPr>
        <w:tabs>
          <w:tab w:val="left" w:pos="1150"/>
        </w:tabs>
        <w:spacing w:line="249" w:lineRule="auto"/>
        <w:ind w:left="260" w:firstLine="710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освоение знаний о безопасном поведении человека в опасных и чрезвычайных ситуациях природного, техногенного и социального характера; здоровье и здоровом образе</w:t>
      </w:r>
    </w:p>
    <w:p w:rsidR="004D03BA" w:rsidRDefault="004D03BA">
      <w:pPr>
        <w:spacing w:line="142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61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358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жизни; государственной системе защиты населения от опасных и чрезвычайных ситуаций; об обязанностях граждан по защите государства;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 w:rsidP="006047CF">
      <w:pPr>
        <w:numPr>
          <w:ilvl w:val="1"/>
          <w:numId w:val="58"/>
        </w:numPr>
        <w:tabs>
          <w:tab w:val="left" w:pos="1143"/>
        </w:tabs>
        <w:spacing w:line="234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ценностного отношения к человеческой жизни и здоровью; чувства уважения к героическому наследию Росс</w:t>
      </w:r>
      <w:proofErr w:type="gramStart"/>
      <w:r>
        <w:rPr>
          <w:rFonts w:eastAsia="Times New Roman"/>
          <w:sz w:val="24"/>
          <w:szCs w:val="24"/>
        </w:rPr>
        <w:t>ии и ее</w:t>
      </w:r>
      <w:proofErr w:type="gramEnd"/>
      <w:r>
        <w:rPr>
          <w:rFonts w:eastAsia="Times New Roman"/>
          <w:sz w:val="24"/>
          <w:szCs w:val="24"/>
        </w:rPr>
        <w:t xml:space="preserve"> государственной символике; патриотизма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58"/>
        </w:numPr>
        <w:tabs>
          <w:tab w:val="left" w:pos="460"/>
        </w:tabs>
        <w:ind w:left="460" w:hanging="19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долга по защите Отечества;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58"/>
        </w:numPr>
        <w:tabs>
          <w:tab w:val="left" w:pos="1107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 соблюдении здорового образа жизни;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58"/>
        </w:numPr>
        <w:tabs>
          <w:tab w:val="left" w:pos="1210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пострадавшим.</w:t>
      </w:r>
    </w:p>
    <w:p w:rsidR="004D03BA" w:rsidRDefault="004D03BA">
      <w:pPr>
        <w:spacing w:line="2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Обязательный минимум содержания</w:t>
      </w: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Сохранение здоровья и обеспечение личной безопасности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Здоровый образ жизни как основа личного здоровья и безопасной жизнедеятельности. Факторы, влияющие на укрепление здоровья. Факторы, разрушающие здоровье.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Репродуктивное здоровье. Правила личной гигиены. Беременность и гигиена беременности. Уход за младенцем.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Первая медицинская помощь при тепловых и солнечных ударах, поражениях электрическим током, переломах, кровотечениях; навыки проведения искусственного дыхания и непрямого массажа сердца.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Правила и безопасность дорожного движения (в части, касающейся пешеходов, велосипедистов, пассажиров и водителей транспортных средств).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Государственная система обеспечения безопасности населения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right="2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положения концепции национальной безопасности российской федерации.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Чрезвычайные ситуации природного (метеорологические, геологические, гидрологические, биологические), техногенного (аварии на транспорте и объектах экономики, радиационное и химическое загрязнение местности) и социального (терроризм, вооруженные конфликты) характера.</w:t>
      </w:r>
      <w:proofErr w:type="gramEnd"/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ситуаций: прогноз, мониторинг, оповещение, защита, эвакуация, аварийно-спасательные работы, обучение населения.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Единая государственная система предупреждения и ликвидации чрезвычайных ситуаций природного и техногенного характера (РСЧС).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Гражданская оборона, ее предназначение и задачи по обеспечению защиты населения от опасностей, возникающих при ведении военных действий или вследствие этих действий.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Правила безопасного поведения человека при угрозе террористического акта и захвате в качестве заложника. Меры безопасности населения, оказавшегося на территории военных действий.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right="2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Государственные службы по охране здоровья и обеспечения безопасности населения.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Основы обороны государства и воинская обязанность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Защита Отечества - долг и обязанность граждан России. Основы законодательства Российской Федерации об обороне государства и воинской обязанности граждан.</w:t>
      </w: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229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62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358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Вооруженные Силы Российской Федерации - основа обороны государства. История создания вооруженных сил. Виды Вооруженных Сил. Рода войск.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Обязательная подготовка к военной службе. Требования к уровню образования призывников, их здоровью и физической подготовленности. Первоначальная постановка на воинский учет, медицинское освидетельствование. Призыв на военную службу.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Общие обязанности и права военнослужащих.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Порядок и особенности прохождения военной службы по призыву и контракту.</w:t>
      </w:r>
    </w:p>
    <w:p w:rsidR="004D03BA" w:rsidRDefault="000C364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Альтернативная гражданская служба.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Государственная и военная символика Российской Федерации, традиции и ритуалы Вооруженных Сил Российской Федерации.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Военно-профессиональная ориентация, основные направления подготовки специалистов для службы в вооруженных силах российской федерации.</w:t>
      </w:r>
    </w:p>
    <w:p w:rsidR="004D03BA" w:rsidRDefault="004D03BA">
      <w:pPr>
        <w:spacing w:line="6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Физическая культура (базовый уровень)</w:t>
      </w:r>
    </w:p>
    <w:p w:rsidR="004D03BA" w:rsidRDefault="004D03BA">
      <w:pPr>
        <w:spacing w:line="7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Изучение физической культуры на базовом уровне среднего общего образования направлено на достижение следующих целей: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 w:rsidP="006047CF">
      <w:pPr>
        <w:numPr>
          <w:ilvl w:val="0"/>
          <w:numId w:val="59"/>
        </w:numPr>
        <w:tabs>
          <w:tab w:val="left" w:pos="1196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бережного отношения к собственному здоровью, потребности в занятиях физкультурно-оздоровительной и спортивно-оздоровительной деятельностью;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59"/>
        </w:numPr>
        <w:tabs>
          <w:tab w:val="left" w:pos="1201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59"/>
        </w:numPr>
        <w:tabs>
          <w:tab w:val="left" w:pos="1112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59"/>
        </w:numPr>
        <w:tabs>
          <w:tab w:val="left" w:pos="1177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Обязательный минимум содержания</w:t>
      </w: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Физическая культура и основы здорового образа жизни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right="2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Основы законодательства российской федерации в области физической культуры, спорта, туризма, охраны здоровья.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 и </w:t>
      </w:r>
      <w:proofErr w:type="spellStart"/>
      <w:r>
        <w:rPr>
          <w:rFonts w:eastAsia="Times New Roman"/>
          <w:sz w:val="24"/>
          <w:szCs w:val="24"/>
        </w:rPr>
        <w:t>самомассажа</w:t>
      </w:r>
      <w:proofErr w:type="spellEnd"/>
      <w:r>
        <w:rPr>
          <w:rFonts w:eastAsia="Times New Roman"/>
          <w:sz w:val="24"/>
          <w:szCs w:val="24"/>
        </w:rPr>
        <w:t>, банные процедуры.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Особенности соревновательной деятельности в массовых видах спорта; индивидуальная подготовка и требования безопасности.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Оздоровительные системы физического воспитания</w:t>
      </w:r>
      <w:r>
        <w:rPr>
          <w:rFonts w:eastAsia="Times New Roman"/>
          <w:sz w:val="24"/>
          <w:szCs w:val="24"/>
        </w:rPr>
        <w:t>.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Ритмическая гимнастика: индивидуально подобранные композиции из упражнений, выполняемых с разной амплитудой, траекторией, ритмом, темпом, пространственной точностью.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Аэробика: индивидуально подобранные композиции из дыхательных, силовых и скоростно-силовых упражнений, комплексы упражнений на растяжение и напряжение мышц.</w:t>
      </w: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229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63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4D03BA">
      <w:pPr>
        <w:spacing w:line="358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Атлетическая гимнастика: индивидуально подобранные комплексы упражнений с дополнительным отягощением локального и избирательного воздействия на основные мышечные группы.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Индивидуально-ориентированные </w:t>
      </w:r>
      <w:proofErr w:type="spellStart"/>
      <w:r>
        <w:rPr>
          <w:rFonts w:eastAsia="Times New Roman"/>
          <w:sz w:val="24"/>
          <w:szCs w:val="24"/>
        </w:rPr>
        <w:t>здоровьесберегающие</w:t>
      </w:r>
      <w:proofErr w:type="spellEnd"/>
      <w:r>
        <w:rPr>
          <w:rFonts w:eastAsia="Times New Roman"/>
          <w:sz w:val="24"/>
          <w:szCs w:val="24"/>
        </w:rPr>
        <w:t xml:space="preserve"> технологии: гимнастика при умственной и физической деятельности; комплексы упражнений адаптивной физической культуры; оздоровительные ходьба и бег.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Спортивно-оздоровительная деятельность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8" w:lineRule="auto"/>
        <w:ind w:left="260" w:firstLine="708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Подготовка к соревновательной деятельности; совершенствование техники упражнений в индивидуально подобранных акробатических и гимнастических комбинациях (на спортивных снарядах); в беге на короткие, средние и длинные дистанции; прыжках в длину и высоту с разбега; передвижениях на лыжах; плавании; совершенствование технических приемов и </w:t>
      </w:r>
      <w:proofErr w:type="spellStart"/>
      <w:r>
        <w:rPr>
          <w:rFonts w:eastAsia="Times New Roman"/>
          <w:sz w:val="24"/>
          <w:szCs w:val="24"/>
        </w:rPr>
        <w:t>команд-но-тактических</w:t>
      </w:r>
      <w:proofErr w:type="spellEnd"/>
      <w:r>
        <w:rPr>
          <w:rFonts w:eastAsia="Times New Roman"/>
          <w:sz w:val="24"/>
          <w:szCs w:val="24"/>
        </w:rPr>
        <w:t xml:space="preserve"> действий в спортивных играх (баскетболе, волейболе, футболе, мини-футболе); технической и тактической подготовки в национальных видах спорта.</w:t>
      </w:r>
      <w:proofErr w:type="gramEnd"/>
    </w:p>
    <w:p w:rsidR="004D03BA" w:rsidRDefault="004D03BA">
      <w:pPr>
        <w:spacing w:line="5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Прикладная физическая подготовка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Приемы защиты и самообороны из атлетических единоборств. Страховка. Полосы препятствий. Кросс по пересеченной местности с элементами спортивного ориентирования; передвижение различными способами с грузом на плечах по возвышающейся над землей опоре; плавание на груди, спине, боку с грузом в руке.</w:t>
      </w:r>
    </w:p>
    <w:p w:rsidR="004D03BA" w:rsidRDefault="004D03BA">
      <w:pPr>
        <w:spacing w:line="273" w:lineRule="exact"/>
        <w:rPr>
          <w:sz w:val="20"/>
          <w:szCs w:val="20"/>
        </w:rPr>
      </w:pPr>
    </w:p>
    <w:p w:rsidR="004D03BA" w:rsidRDefault="000C3645" w:rsidP="006047CF">
      <w:pPr>
        <w:numPr>
          <w:ilvl w:val="1"/>
          <w:numId w:val="60"/>
        </w:numPr>
        <w:tabs>
          <w:tab w:val="left" w:pos="4720"/>
        </w:tabs>
        <w:ind w:left="4720" w:hanging="71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Учебный план</w:t>
      </w:r>
    </w:p>
    <w:p w:rsidR="004D03BA" w:rsidRDefault="004D03BA">
      <w:pPr>
        <w:spacing w:line="5" w:lineRule="exact"/>
        <w:rPr>
          <w:rFonts w:eastAsia="Times New Roman"/>
          <w:b/>
          <w:bCs/>
          <w:sz w:val="28"/>
          <w:szCs w:val="28"/>
        </w:rPr>
      </w:pPr>
    </w:p>
    <w:p w:rsidR="00D57CE7" w:rsidRDefault="00E70280" w:rsidP="00D57CE7">
      <w:pPr>
        <w:pStyle w:val="Default"/>
        <w:spacing w:after="167"/>
        <w:jc w:val="center"/>
        <w:rPr>
          <w:rFonts w:eastAsia="Times New Roman"/>
        </w:rPr>
      </w:pPr>
      <w:proofErr w:type="gramStart"/>
      <w:r>
        <w:rPr>
          <w:rFonts w:eastAsia="Times New Roman"/>
        </w:rPr>
        <w:t>2018-2019</w:t>
      </w:r>
      <w:r w:rsidR="000C3645">
        <w:rPr>
          <w:rFonts w:eastAsia="Times New Roman"/>
        </w:rPr>
        <w:t xml:space="preserve"> учебном году в </w:t>
      </w:r>
      <w:r w:rsidR="00490B32">
        <w:rPr>
          <w:rFonts w:eastAsia="Times New Roman"/>
        </w:rPr>
        <w:t>М</w:t>
      </w:r>
      <w:r w:rsidR="00D57CE7">
        <w:rPr>
          <w:rFonts w:eastAsia="Times New Roman"/>
        </w:rPr>
        <w:t>Б</w:t>
      </w:r>
      <w:r>
        <w:rPr>
          <w:rFonts w:eastAsia="Times New Roman"/>
        </w:rPr>
        <w:t xml:space="preserve">ОУ «ЧИРКЕЙСКИЙ ОБРАЗОВАТЕЛЬНЫЙ ЦЕНТР </w:t>
      </w:r>
      <w:r w:rsidR="00490B32">
        <w:rPr>
          <w:rFonts w:eastAsia="Times New Roman"/>
        </w:rPr>
        <w:t>ИМ. А.ОМАРОВА»</w:t>
      </w:r>
      <w:r w:rsidR="000C3645">
        <w:rPr>
          <w:rFonts w:eastAsia="Times New Roman"/>
        </w:rPr>
        <w:t xml:space="preserve"> на уровне среднего общего образования (10-11 классы) реализуется Федеральный компонент государственного образовательного стандарта среднего общего образования.</w:t>
      </w:r>
      <w:proofErr w:type="gramEnd"/>
    </w:p>
    <w:p w:rsidR="00D57CE7" w:rsidRPr="00D57CE7" w:rsidRDefault="00D57CE7" w:rsidP="00D57CE7">
      <w:pPr>
        <w:pStyle w:val="Default"/>
        <w:spacing w:after="167"/>
        <w:jc w:val="center"/>
        <w:rPr>
          <w:b/>
        </w:rPr>
      </w:pPr>
      <w:r w:rsidRPr="00D57CE7">
        <w:rPr>
          <w:b/>
        </w:rPr>
        <w:t xml:space="preserve"> Пояснительная записка к учебному плану 10-11 классов.</w:t>
      </w:r>
    </w:p>
    <w:p w:rsidR="00D57CE7" w:rsidRPr="00D57CE7" w:rsidRDefault="00D57CE7" w:rsidP="00D57CE7">
      <w:pPr>
        <w:ind w:firstLine="539"/>
        <w:jc w:val="both"/>
        <w:rPr>
          <w:sz w:val="24"/>
          <w:szCs w:val="24"/>
        </w:rPr>
      </w:pPr>
      <w:r w:rsidRPr="00D57CE7">
        <w:rPr>
          <w:sz w:val="24"/>
          <w:szCs w:val="24"/>
        </w:rPr>
        <w:t>Среднее общее образование – это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(профильного обучения) в старших классах общеобразовательной школы, ориентированной на индивидуализацию обучения и социализацию обучающихся.</w:t>
      </w:r>
    </w:p>
    <w:p w:rsidR="00D57CE7" w:rsidRPr="00D57CE7" w:rsidRDefault="00D57CE7" w:rsidP="00D57CE7">
      <w:pPr>
        <w:ind w:firstLine="539"/>
        <w:jc w:val="both"/>
        <w:rPr>
          <w:sz w:val="24"/>
          <w:szCs w:val="24"/>
        </w:rPr>
      </w:pPr>
      <w:r w:rsidRPr="00D57CE7">
        <w:rPr>
          <w:sz w:val="24"/>
          <w:szCs w:val="24"/>
        </w:rPr>
        <w:t xml:space="preserve">Принципы построения учебного плана для 10-11 классов основаны на идее двухуровневого (базового и профильного) федерального компонента государственного стандарта общего образования. Это позволяет </w:t>
      </w:r>
      <w:proofErr w:type="gramStart"/>
      <w:r w:rsidRPr="00D57CE7">
        <w:rPr>
          <w:sz w:val="24"/>
          <w:szCs w:val="24"/>
        </w:rPr>
        <w:t>обучающимся</w:t>
      </w:r>
      <w:proofErr w:type="gramEnd"/>
      <w:r w:rsidRPr="00D57CE7">
        <w:rPr>
          <w:sz w:val="24"/>
          <w:szCs w:val="24"/>
        </w:rPr>
        <w:t xml:space="preserve"> изучать учебные предметы либо на базовом, либо на профильном уровне.</w:t>
      </w:r>
    </w:p>
    <w:p w:rsidR="00D57CE7" w:rsidRPr="00D57CE7" w:rsidRDefault="00D57CE7" w:rsidP="00D57CE7">
      <w:pPr>
        <w:ind w:firstLine="539"/>
        <w:jc w:val="both"/>
        <w:rPr>
          <w:sz w:val="24"/>
          <w:szCs w:val="24"/>
        </w:rPr>
      </w:pPr>
      <w:r w:rsidRPr="00D57CE7">
        <w:rPr>
          <w:sz w:val="24"/>
          <w:szCs w:val="24"/>
        </w:rPr>
        <w:t>Выбирая различные сочетания базовых и профильных учебных предметов, каждая образовательная организация получает широкие возможности организации одного или нескольких профилей, а обучающийся – выбора профильных и элективных учебных предметов, которые в совокупности и составят его индивидуальную образовательную траекторию.</w:t>
      </w:r>
    </w:p>
    <w:p w:rsidR="00D57CE7" w:rsidRPr="00D57CE7" w:rsidRDefault="00D57CE7" w:rsidP="00D57CE7">
      <w:pPr>
        <w:ind w:firstLine="539"/>
        <w:jc w:val="both"/>
        <w:rPr>
          <w:sz w:val="24"/>
          <w:szCs w:val="24"/>
        </w:rPr>
      </w:pPr>
      <w:r w:rsidRPr="00D57CE7">
        <w:rPr>
          <w:b/>
          <w:i/>
          <w:sz w:val="24"/>
          <w:szCs w:val="24"/>
        </w:rPr>
        <w:t xml:space="preserve">Базовые общеобразовательные учебные предметы - </w:t>
      </w:r>
      <w:r w:rsidRPr="00D57CE7">
        <w:rPr>
          <w:sz w:val="24"/>
          <w:szCs w:val="24"/>
        </w:rPr>
        <w:t xml:space="preserve">это учебные предметы федерального компонента, направленные на завершение общеобразовательной подготовки </w:t>
      </w:r>
      <w:proofErr w:type="gramStart"/>
      <w:r w:rsidRPr="00D57CE7">
        <w:rPr>
          <w:sz w:val="24"/>
          <w:szCs w:val="24"/>
        </w:rPr>
        <w:t>обучающихся</w:t>
      </w:r>
      <w:proofErr w:type="gramEnd"/>
      <w:r w:rsidRPr="00D57CE7">
        <w:rPr>
          <w:sz w:val="24"/>
          <w:szCs w:val="24"/>
        </w:rPr>
        <w:t>.</w:t>
      </w:r>
    </w:p>
    <w:p w:rsidR="00D57CE7" w:rsidRPr="00D57CE7" w:rsidRDefault="00D57CE7" w:rsidP="00D57CE7">
      <w:pPr>
        <w:ind w:firstLine="539"/>
        <w:jc w:val="both"/>
        <w:rPr>
          <w:sz w:val="24"/>
          <w:szCs w:val="24"/>
        </w:rPr>
      </w:pPr>
      <w:r w:rsidRPr="00D57CE7">
        <w:rPr>
          <w:sz w:val="24"/>
          <w:szCs w:val="24"/>
        </w:rPr>
        <w:t xml:space="preserve">Обязательными базовыми общеобразовательными учебными предметами являются: </w:t>
      </w:r>
      <w:proofErr w:type="gramStart"/>
      <w:r w:rsidRPr="00D57CE7">
        <w:rPr>
          <w:sz w:val="24"/>
          <w:szCs w:val="24"/>
        </w:rPr>
        <w:t>«Русский язык», «Литература», «Иностранный язык», «Математика», «История», «Физическая культура», а также интегрированные учебные предметы «Обществознание» (включая экономику и право) и «Естествознание».</w:t>
      </w:r>
      <w:proofErr w:type="gramEnd"/>
    </w:p>
    <w:p w:rsidR="00D57CE7" w:rsidRPr="00D57CE7" w:rsidRDefault="00D57CE7" w:rsidP="00D57CE7">
      <w:pPr>
        <w:ind w:firstLine="539"/>
        <w:jc w:val="both"/>
        <w:rPr>
          <w:sz w:val="24"/>
          <w:szCs w:val="24"/>
        </w:rPr>
      </w:pPr>
      <w:r w:rsidRPr="00D57CE7">
        <w:rPr>
          <w:sz w:val="24"/>
          <w:szCs w:val="24"/>
        </w:rPr>
        <w:t>Остальные базовые учебные предметы изучаются  по выбору.</w:t>
      </w:r>
    </w:p>
    <w:p w:rsidR="00D57CE7" w:rsidRPr="00D57CE7" w:rsidRDefault="00D57CE7" w:rsidP="00D57CE7">
      <w:pPr>
        <w:ind w:firstLine="539"/>
        <w:jc w:val="both"/>
        <w:rPr>
          <w:sz w:val="24"/>
          <w:szCs w:val="24"/>
        </w:rPr>
      </w:pPr>
      <w:r w:rsidRPr="00D57CE7">
        <w:rPr>
          <w:b/>
          <w:i/>
          <w:sz w:val="24"/>
          <w:szCs w:val="24"/>
        </w:rPr>
        <w:t>Профильные общеобразовательные учебные предметы</w:t>
      </w:r>
      <w:r w:rsidRPr="00D57CE7">
        <w:rPr>
          <w:sz w:val="24"/>
          <w:szCs w:val="24"/>
        </w:rPr>
        <w:t xml:space="preserve"> – это учебные предметы федерального компонента повышенного уровня, определяющие специализацию каждого конкретного профиля обучения.</w:t>
      </w:r>
    </w:p>
    <w:p w:rsidR="00D57CE7" w:rsidRPr="00D57CE7" w:rsidRDefault="00D57CE7" w:rsidP="00D57CE7">
      <w:pPr>
        <w:ind w:firstLine="539"/>
        <w:jc w:val="both"/>
        <w:rPr>
          <w:sz w:val="24"/>
          <w:szCs w:val="24"/>
        </w:rPr>
      </w:pPr>
      <w:r w:rsidRPr="00D57CE7">
        <w:rPr>
          <w:sz w:val="24"/>
          <w:szCs w:val="24"/>
        </w:rPr>
        <w:lastRenderedPageBreak/>
        <w:t xml:space="preserve">При профильном обучении </w:t>
      </w:r>
      <w:proofErr w:type="gramStart"/>
      <w:r w:rsidRPr="00D57CE7">
        <w:rPr>
          <w:sz w:val="24"/>
          <w:szCs w:val="24"/>
        </w:rPr>
        <w:t>обучающийся</w:t>
      </w:r>
      <w:proofErr w:type="gramEnd"/>
      <w:r w:rsidRPr="00D57CE7">
        <w:rPr>
          <w:sz w:val="24"/>
          <w:szCs w:val="24"/>
        </w:rPr>
        <w:t xml:space="preserve"> выбирает </w:t>
      </w:r>
      <w:r w:rsidRPr="00D57CE7">
        <w:rPr>
          <w:b/>
          <w:i/>
          <w:sz w:val="24"/>
          <w:szCs w:val="24"/>
        </w:rPr>
        <w:t>не менее двух</w:t>
      </w:r>
      <w:r w:rsidRPr="00D57CE7">
        <w:rPr>
          <w:sz w:val="24"/>
          <w:szCs w:val="24"/>
        </w:rPr>
        <w:t xml:space="preserve"> учебных предметов на профильном уровне.</w:t>
      </w:r>
    </w:p>
    <w:p w:rsidR="00D57CE7" w:rsidRPr="00D57CE7" w:rsidRDefault="00D57CE7" w:rsidP="00D57CE7">
      <w:pPr>
        <w:ind w:firstLine="539"/>
        <w:jc w:val="both"/>
        <w:rPr>
          <w:sz w:val="24"/>
          <w:szCs w:val="24"/>
        </w:rPr>
      </w:pPr>
      <w:r w:rsidRPr="00D57CE7">
        <w:rPr>
          <w:sz w:val="24"/>
          <w:szCs w:val="24"/>
        </w:rPr>
        <w:t>В случае</w:t>
      </w:r>
      <w:proofErr w:type="gramStart"/>
      <w:r w:rsidRPr="00D57CE7">
        <w:rPr>
          <w:sz w:val="24"/>
          <w:szCs w:val="24"/>
        </w:rPr>
        <w:t>,</w:t>
      </w:r>
      <w:proofErr w:type="gramEnd"/>
      <w:r w:rsidRPr="00D57CE7">
        <w:rPr>
          <w:sz w:val="24"/>
          <w:szCs w:val="24"/>
        </w:rPr>
        <w:t xml:space="preserve"> если предметы «Математика», «Русский язык», «Литература», «Иностранный язык», «История», «Физическая культура» входящие в инвариантную часть учебного плана, изучаются на профильном уровне, то на базовом уровне эти предметы </w:t>
      </w:r>
      <w:r w:rsidRPr="00D57CE7">
        <w:rPr>
          <w:b/>
          <w:i/>
          <w:sz w:val="24"/>
          <w:szCs w:val="24"/>
        </w:rPr>
        <w:t>не изучаются</w:t>
      </w:r>
      <w:r w:rsidRPr="00D57CE7">
        <w:rPr>
          <w:sz w:val="24"/>
          <w:szCs w:val="24"/>
        </w:rPr>
        <w:t>.</w:t>
      </w:r>
    </w:p>
    <w:p w:rsidR="00D57CE7" w:rsidRPr="00D57CE7" w:rsidRDefault="00D57CE7" w:rsidP="00D57CE7">
      <w:pPr>
        <w:ind w:firstLine="539"/>
        <w:jc w:val="both"/>
        <w:rPr>
          <w:sz w:val="24"/>
          <w:szCs w:val="24"/>
        </w:rPr>
      </w:pPr>
      <w:r w:rsidRPr="00D57CE7">
        <w:rPr>
          <w:sz w:val="24"/>
          <w:szCs w:val="24"/>
        </w:rPr>
        <w:t xml:space="preserve">Так, «Химия», «Физика», «Биология» являются профильными учебными предметами в естественнонаучном  профиле: </w:t>
      </w:r>
      <w:proofErr w:type="gramStart"/>
      <w:r w:rsidRPr="00D57CE7">
        <w:rPr>
          <w:sz w:val="24"/>
          <w:szCs w:val="24"/>
        </w:rPr>
        <w:t>«Литература», «Русский язык», «Иностранный язык» - в филологическом профиле; «Обществознание», «Право», «Экономика» и др. – в социально-экономическом профиле и т.д.</w:t>
      </w:r>
      <w:proofErr w:type="gramEnd"/>
    </w:p>
    <w:p w:rsidR="00D57CE7" w:rsidRPr="00D57CE7" w:rsidRDefault="00D57CE7" w:rsidP="00D57CE7">
      <w:pPr>
        <w:ind w:firstLine="539"/>
        <w:jc w:val="both"/>
        <w:rPr>
          <w:sz w:val="24"/>
          <w:szCs w:val="24"/>
        </w:rPr>
      </w:pPr>
      <w:r w:rsidRPr="00D57CE7">
        <w:rPr>
          <w:sz w:val="24"/>
          <w:szCs w:val="24"/>
        </w:rPr>
        <w:t xml:space="preserve">На ступени среднего общего образования в национально-региональный компонент входят: «История Дагестана», «Культура и традиции народов Дагестана», «Родной язык» (по одному часу в неделю), «Дагестанская литература» (два часа в неделю). </w:t>
      </w:r>
    </w:p>
    <w:p w:rsidR="00D57CE7" w:rsidRPr="00D57CE7" w:rsidRDefault="00D57CE7" w:rsidP="00D57CE7">
      <w:pPr>
        <w:ind w:firstLine="539"/>
        <w:jc w:val="both"/>
        <w:rPr>
          <w:sz w:val="24"/>
          <w:szCs w:val="24"/>
        </w:rPr>
      </w:pPr>
      <w:r w:rsidRPr="00D57CE7">
        <w:rPr>
          <w:sz w:val="24"/>
          <w:szCs w:val="24"/>
        </w:rPr>
        <w:t>Организация профильного обучения в 10-11 классах должна проходить в предельно допустимой учебной нагрузке.</w:t>
      </w:r>
    </w:p>
    <w:p w:rsidR="00D57CE7" w:rsidRPr="00D57CE7" w:rsidRDefault="00D57CE7" w:rsidP="00D57CE7">
      <w:pPr>
        <w:ind w:firstLine="539"/>
        <w:jc w:val="both"/>
        <w:rPr>
          <w:sz w:val="24"/>
          <w:szCs w:val="24"/>
        </w:rPr>
      </w:pPr>
    </w:p>
    <w:p w:rsidR="00D57CE7" w:rsidRPr="00D57CE7" w:rsidRDefault="00D57CE7" w:rsidP="00D57CE7">
      <w:pPr>
        <w:ind w:firstLine="539"/>
        <w:jc w:val="both"/>
        <w:rPr>
          <w:sz w:val="24"/>
          <w:szCs w:val="24"/>
        </w:rPr>
      </w:pPr>
      <w:r w:rsidRPr="00D57CE7">
        <w:rPr>
          <w:b/>
          <w:i/>
          <w:sz w:val="24"/>
          <w:szCs w:val="24"/>
        </w:rPr>
        <w:t>Элективные учебные предметы</w:t>
      </w:r>
      <w:r w:rsidRPr="00D57CE7">
        <w:rPr>
          <w:sz w:val="24"/>
          <w:szCs w:val="24"/>
        </w:rPr>
        <w:t xml:space="preserve"> – обязательные учебные предметы по выбору учащихся </w:t>
      </w:r>
      <w:r w:rsidRPr="00D57CE7">
        <w:rPr>
          <w:b/>
          <w:i/>
          <w:sz w:val="24"/>
          <w:szCs w:val="24"/>
        </w:rPr>
        <w:t xml:space="preserve">из компонента образовательной организации. </w:t>
      </w:r>
      <w:r w:rsidRPr="00D57CE7">
        <w:rPr>
          <w:sz w:val="24"/>
          <w:szCs w:val="24"/>
        </w:rPr>
        <w:t>Элективные учебные предметы выполняют три основные функции:</w:t>
      </w:r>
    </w:p>
    <w:p w:rsidR="00D57CE7" w:rsidRPr="00D57CE7" w:rsidRDefault="00D57CE7" w:rsidP="00D57CE7">
      <w:pPr>
        <w:ind w:firstLine="539"/>
        <w:jc w:val="both"/>
        <w:rPr>
          <w:sz w:val="24"/>
          <w:szCs w:val="24"/>
        </w:rPr>
      </w:pPr>
      <w:r w:rsidRPr="00D57CE7">
        <w:rPr>
          <w:sz w:val="24"/>
          <w:szCs w:val="24"/>
        </w:rPr>
        <w:t>1) являются «надстройки» профильного учебного предмета, когда такой дополнительный профильный учебный предмет становится в полной мере углубленным;</w:t>
      </w:r>
    </w:p>
    <w:p w:rsidR="00D57CE7" w:rsidRPr="00D57CE7" w:rsidRDefault="00D57CE7" w:rsidP="00D57CE7">
      <w:pPr>
        <w:ind w:firstLine="539"/>
        <w:jc w:val="both"/>
        <w:rPr>
          <w:sz w:val="24"/>
          <w:szCs w:val="24"/>
        </w:rPr>
      </w:pPr>
      <w:r w:rsidRPr="00D57CE7">
        <w:rPr>
          <w:sz w:val="24"/>
          <w:szCs w:val="24"/>
        </w:rPr>
        <w:t>2) развивают содержание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 по выбранному предмету;</w:t>
      </w:r>
    </w:p>
    <w:p w:rsidR="00D57CE7" w:rsidRPr="00D57CE7" w:rsidRDefault="00D57CE7" w:rsidP="00D57CE7">
      <w:pPr>
        <w:ind w:firstLine="539"/>
        <w:jc w:val="both"/>
        <w:rPr>
          <w:sz w:val="24"/>
          <w:szCs w:val="24"/>
        </w:rPr>
      </w:pPr>
      <w:r w:rsidRPr="00D57CE7">
        <w:rPr>
          <w:sz w:val="24"/>
          <w:szCs w:val="24"/>
        </w:rPr>
        <w:t>3) способствуют удовлетворению познавательных интересов в различных областях деятельности человека.</w:t>
      </w:r>
    </w:p>
    <w:p w:rsidR="00D57CE7" w:rsidRPr="00D57CE7" w:rsidRDefault="00D57CE7" w:rsidP="00D57CE7">
      <w:pPr>
        <w:ind w:firstLine="539"/>
        <w:jc w:val="both"/>
        <w:rPr>
          <w:sz w:val="24"/>
          <w:szCs w:val="24"/>
        </w:rPr>
      </w:pPr>
    </w:p>
    <w:p w:rsidR="00D57CE7" w:rsidRPr="00D57CE7" w:rsidRDefault="00D57CE7" w:rsidP="00D57CE7">
      <w:pPr>
        <w:ind w:firstLine="539"/>
        <w:jc w:val="both"/>
        <w:rPr>
          <w:sz w:val="24"/>
          <w:szCs w:val="24"/>
        </w:rPr>
      </w:pPr>
    </w:p>
    <w:p w:rsidR="00D57CE7" w:rsidRPr="00D57CE7" w:rsidRDefault="00D57CE7" w:rsidP="00D57CE7">
      <w:pPr>
        <w:ind w:firstLine="539"/>
        <w:jc w:val="both"/>
        <w:rPr>
          <w:sz w:val="24"/>
          <w:szCs w:val="24"/>
        </w:rPr>
      </w:pPr>
      <w:r w:rsidRPr="00D57CE7">
        <w:rPr>
          <w:sz w:val="24"/>
          <w:szCs w:val="24"/>
        </w:rPr>
        <w:t>При проведении занятий по учебным предметам «Иностранный язык», «Технология», «Физическая культура», «Информатика и ИКТ», а также  «Естествознание», «Физика», «Химия» (во время проведения практических занятий) и  элективных курсов в 10-11 классах осуществляется деление классов на две группы  при наполняемости   20 и более человек. Деление классов на две группы разрешается при проведении занятий по русскому языку в 10-11 классах сельских школ при наполняемости 20 и более учащихся.</w:t>
      </w:r>
    </w:p>
    <w:p w:rsidR="00D57CE7" w:rsidRPr="00D57CE7" w:rsidRDefault="00D57CE7" w:rsidP="00D57CE7">
      <w:pPr>
        <w:ind w:firstLine="539"/>
        <w:jc w:val="both"/>
        <w:rPr>
          <w:sz w:val="24"/>
          <w:szCs w:val="24"/>
        </w:rPr>
      </w:pPr>
      <w:r w:rsidRPr="00D57CE7">
        <w:rPr>
          <w:sz w:val="24"/>
          <w:szCs w:val="24"/>
        </w:rPr>
        <w:t>Для общеобразовательных организаций, в которых не созданы условия для профильного обучения, предлагается Примерный учебный план универсального (непрофильного) обучения.</w:t>
      </w:r>
    </w:p>
    <w:p w:rsidR="00D57CE7" w:rsidRPr="00D57CE7" w:rsidRDefault="00D57CE7" w:rsidP="00D57CE7">
      <w:pPr>
        <w:ind w:firstLine="539"/>
        <w:jc w:val="both"/>
        <w:rPr>
          <w:rFonts w:eastAsia="Times New Roman"/>
          <w:sz w:val="24"/>
          <w:szCs w:val="24"/>
        </w:rPr>
      </w:pPr>
    </w:p>
    <w:p w:rsidR="00D57CE7" w:rsidRPr="00D57CE7" w:rsidRDefault="00D57CE7" w:rsidP="00D57CE7">
      <w:pPr>
        <w:ind w:firstLine="539"/>
        <w:jc w:val="both"/>
        <w:rPr>
          <w:sz w:val="24"/>
          <w:szCs w:val="24"/>
        </w:rPr>
      </w:pPr>
      <w:r w:rsidRPr="00D57CE7">
        <w:rPr>
          <w:sz w:val="24"/>
          <w:szCs w:val="24"/>
        </w:rPr>
        <w:t>Общеобразовательный  11 класс занимается по универсальному учебно</w:t>
      </w:r>
      <w:r>
        <w:rPr>
          <w:sz w:val="24"/>
          <w:szCs w:val="24"/>
        </w:rPr>
        <w:t xml:space="preserve">му плану.  Для усиления </w:t>
      </w:r>
      <w:r w:rsidRPr="00D57CE7">
        <w:rPr>
          <w:sz w:val="24"/>
          <w:szCs w:val="24"/>
        </w:rPr>
        <w:t xml:space="preserve"> практических навыков и расширения знаний учащихся  добавлены из </w:t>
      </w:r>
      <w:r w:rsidRPr="00D57CE7">
        <w:rPr>
          <w:rFonts w:eastAsia="Calibri"/>
          <w:sz w:val="24"/>
          <w:szCs w:val="24"/>
        </w:rPr>
        <w:t>компонента образовательной организации</w:t>
      </w:r>
      <w:r w:rsidRPr="00D57CE7">
        <w:rPr>
          <w:sz w:val="24"/>
          <w:szCs w:val="24"/>
        </w:rPr>
        <w:t xml:space="preserve"> и вариативной части  </w:t>
      </w:r>
      <w:proofErr w:type="gramStart"/>
      <w:r w:rsidRPr="00D57CE7">
        <w:rPr>
          <w:sz w:val="24"/>
          <w:szCs w:val="24"/>
        </w:rPr>
        <w:t>по</w:t>
      </w:r>
      <w:proofErr w:type="gramEnd"/>
      <w:r w:rsidRPr="00D57CE7">
        <w:rPr>
          <w:sz w:val="24"/>
          <w:szCs w:val="24"/>
        </w:rPr>
        <w:t>:</w:t>
      </w:r>
    </w:p>
    <w:p w:rsidR="00D57CE7" w:rsidRPr="00D57CE7" w:rsidRDefault="00D57CE7" w:rsidP="00D57CE7">
      <w:pPr>
        <w:ind w:firstLine="539"/>
        <w:jc w:val="both"/>
        <w:rPr>
          <w:sz w:val="24"/>
          <w:szCs w:val="24"/>
        </w:rPr>
      </w:pPr>
      <w:r w:rsidRPr="00D57CE7">
        <w:rPr>
          <w:sz w:val="24"/>
          <w:szCs w:val="24"/>
        </w:rPr>
        <w:t>«Русский язык»-3ч;</w:t>
      </w:r>
    </w:p>
    <w:p w:rsidR="00D57CE7" w:rsidRPr="00D57CE7" w:rsidRDefault="00D57CE7" w:rsidP="00D57CE7">
      <w:pPr>
        <w:jc w:val="both"/>
        <w:rPr>
          <w:sz w:val="24"/>
          <w:szCs w:val="24"/>
        </w:rPr>
      </w:pPr>
      <w:r w:rsidRPr="00D57CE7">
        <w:rPr>
          <w:sz w:val="24"/>
          <w:szCs w:val="24"/>
        </w:rPr>
        <w:t xml:space="preserve">         «Математика»-3ч;</w:t>
      </w:r>
    </w:p>
    <w:p w:rsidR="00D57CE7" w:rsidRPr="00D57CE7" w:rsidRDefault="00D57CE7" w:rsidP="00D57CE7">
      <w:pPr>
        <w:jc w:val="both"/>
        <w:rPr>
          <w:sz w:val="24"/>
          <w:szCs w:val="24"/>
        </w:rPr>
      </w:pPr>
      <w:r w:rsidRPr="00D57CE7">
        <w:rPr>
          <w:sz w:val="24"/>
          <w:szCs w:val="24"/>
        </w:rPr>
        <w:t xml:space="preserve">          «Биология»-1ч;</w:t>
      </w:r>
    </w:p>
    <w:p w:rsidR="00D57CE7" w:rsidRPr="00D57CE7" w:rsidRDefault="00D57CE7" w:rsidP="00D57CE7">
      <w:pPr>
        <w:jc w:val="both"/>
        <w:rPr>
          <w:sz w:val="24"/>
          <w:szCs w:val="24"/>
        </w:rPr>
      </w:pPr>
      <w:r w:rsidRPr="00D57CE7">
        <w:rPr>
          <w:sz w:val="24"/>
          <w:szCs w:val="24"/>
        </w:rPr>
        <w:t xml:space="preserve">           «Химия»-1ч; </w:t>
      </w:r>
    </w:p>
    <w:p w:rsidR="00D57CE7" w:rsidRPr="00D57CE7" w:rsidRDefault="00D57CE7" w:rsidP="00D57CE7">
      <w:pPr>
        <w:jc w:val="both"/>
        <w:rPr>
          <w:sz w:val="24"/>
          <w:szCs w:val="24"/>
        </w:rPr>
      </w:pPr>
      <w:r w:rsidRPr="00D57CE7">
        <w:rPr>
          <w:sz w:val="24"/>
          <w:szCs w:val="24"/>
        </w:rPr>
        <w:t xml:space="preserve">           «Обществознание»-1ч</w:t>
      </w:r>
    </w:p>
    <w:p w:rsidR="00D57CE7" w:rsidRPr="00D57CE7" w:rsidRDefault="00D57CE7" w:rsidP="00D57CE7">
      <w:pPr>
        <w:ind w:firstLine="539"/>
        <w:jc w:val="both"/>
        <w:rPr>
          <w:sz w:val="24"/>
          <w:szCs w:val="24"/>
        </w:rPr>
      </w:pPr>
      <w:r w:rsidRPr="00D57CE7">
        <w:rPr>
          <w:sz w:val="24"/>
          <w:szCs w:val="24"/>
        </w:rPr>
        <w:t>В 10х классе на профильном уровне изучаются в группах: биология 3ч. в неделю,  химия  3ч. в неделю, алгебра и элементарные функции-4ч</w:t>
      </w:r>
      <w:proofErr w:type="gramStart"/>
      <w:r w:rsidRPr="00D57CE7">
        <w:rPr>
          <w:sz w:val="24"/>
          <w:szCs w:val="24"/>
        </w:rPr>
        <w:t>,и</w:t>
      </w:r>
      <w:proofErr w:type="gramEnd"/>
      <w:r w:rsidRPr="00D57CE7">
        <w:rPr>
          <w:sz w:val="24"/>
          <w:szCs w:val="24"/>
        </w:rPr>
        <w:t>нформатика и информационно-коммуникационные технологии-3ч</w:t>
      </w:r>
    </w:p>
    <w:p w:rsidR="00D57CE7" w:rsidRPr="00D57CE7" w:rsidRDefault="00D57CE7" w:rsidP="00D57CE7">
      <w:pPr>
        <w:ind w:firstLine="539"/>
        <w:jc w:val="both"/>
        <w:rPr>
          <w:sz w:val="24"/>
          <w:szCs w:val="24"/>
        </w:rPr>
      </w:pPr>
    </w:p>
    <w:p w:rsidR="00D57CE7" w:rsidRPr="00D57CE7" w:rsidRDefault="00D57CE7" w:rsidP="00D57CE7">
      <w:pPr>
        <w:spacing w:after="200" w:line="276" w:lineRule="auto"/>
        <w:rPr>
          <w:rFonts w:eastAsia="Times New Roman"/>
          <w:sz w:val="24"/>
          <w:szCs w:val="24"/>
        </w:rPr>
      </w:pPr>
      <w:r w:rsidRPr="00D57CE7">
        <w:rPr>
          <w:sz w:val="24"/>
          <w:szCs w:val="24"/>
        </w:rPr>
        <w:t>Освоение образовательной программы в 10 классе сопровождается годовой промежуточной аттестацией учащихся в форме экзаменов в письменной и устной форме по предметам учебного плана</w:t>
      </w:r>
    </w:p>
    <w:p w:rsidR="00D57CE7" w:rsidRPr="00D57CE7" w:rsidRDefault="00D57CE7" w:rsidP="00D57CE7">
      <w:pPr>
        <w:spacing w:after="200" w:line="276" w:lineRule="auto"/>
        <w:ind w:firstLine="708"/>
        <w:jc w:val="center"/>
        <w:rPr>
          <w:sz w:val="28"/>
          <w:szCs w:val="28"/>
        </w:rPr>
      </w:pPr>
    </w:p>
    <w:p w:rsidR="00781228" w:rsidRDefault="00781228" w:rsidP="00781228">
      <w:pPr>
        <w:pStyle w:val="Default"/>
        <w:spacing w:after="167"/>
        <w:rPr>
          <w:rFonts w:eastAsia="Times New Roman"/>
        </w:rPr>
      </w:pPr>
    </w:p>
    <w:p w:rsidR="004D03BA" w:rsidRPr="00D57CE7" w:rsidRDefault="000C3645" w:rsidP="00D57CE7">
      <w:pPr>
        <w:rPr>
          <w:rFonts w:eastAsia="Times New Roman"/>
          <w:sz w:val="24"/>
          <w:szCs w:val="24"/>
        </w:rPr>
      </w:pPr>
      <w:r w:rsidRPr="00D57CE7">
        <w:rPr>
          <w:rFonts w:eastAsia="Times New Roman"/>
          <w:sz w:val="24"/>
          <w:szCs w:val="24"/>
        </w:rPr>
        <w:t>Учебный план построен на основании следующих нормативных документов:</w:t>
      </w:r>
    </w:p>
    <w:p w:rsidR="004D03BA" w:rsidRDefault="000C3645" w:rsidP="00D57CE7">
      <w:pPr>
        <w:rPr>
          <w:rFonts w:eastAsia="Times New Roman"/>
        </w:rPr>
      </w:pPr>
      <w:r w:rsidRPr="00D57CE7">
        <w:rPr>
          <w:rFonts w:ascii="Symbol" w:eastAsia="Symbol" w:hAnsi="Symbol" w:cs="Symbol"/>
          <w:sz w:val="24"/>
          <w:szCs w:val="24"/>
        </w:rPr>
        <w:t></w:t>
      </w:r>
      <w:r w:rsidRPr="00D57CE7">
        <w:rPr>
          <w:rFonts w:eastAsia="Times New Roman"/>
          <w:sz w:val="24"/>
          <w:szCs w:val="24"/>
        </w:rPr>
        <w:t xml:space="preserve"> федерального закона РФ от 29.12.2012 г. №273-ФЗ "Об образовании в</w:t>
      </w:r>
      <w:r>
        <w:rPr>
          <w:rFonts w:eastAsia="Times New Roman"/>
        </w:rPr>
        <w:t xml:space="preserve"> Российской Федерации" (статья 28, 30);</w:t>
      </w:r>
    </w:p>
    <w:p w:rsidR="004D03BA" w:rsidRDefault="004D03BA">
      <w:pPr>
        <w:spacing w:line="5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9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</w:t>
      </w:r>
      <w:r>
        <w:rPr>
          <w:rFonts w:eastAsia="Times New Roman"/>
          <w:sz w:val="24"/>
          <w:szCs w:val="24"/>
        </w:rPr>
        <w:t xml:space="preserve"> приказа Министерства образования и науки РФ от 05.03.2004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(в редакции в Приказов </w:t>
      </w:r>
      <w:proofErr w:type="spellStart"/>
      <w:r>
        <w:rPr>
          <w:rFonts w:eastAsia="Times New Roman"/>
          <w:sz w:val="24"/>
          <w:szCs w:val="24"/>
        </w:rPr>
        <w:t>Минобрнауки</w:t>
      </w:r>
      <w:proofErr w:type="spellEnd"/>
      <w:r>
        <w:rPr>
          <w:rFonts w:eastAsia="Times New Roman"/>
          <w:sz w:val="24"/>
          <w:szCs w:val="24"/>
        </w:rPr>
        <w:t xml:space="preserve"> России от 03.06.2008 №164, от 31.08.2009 №320, от 19.10.2009 №427, от 10.11.2011 №2643, </w:t>
      </w:r>
      <w:proofErr w:type="gramStart"/>
      <w:r>
        <w:rPr>
          <w:rFonts w:eastAsia="Times New Roman"/>
          <w:sz w:val="24"/>
          <w:szCs w:val="24"/>
        </w:rPr>
        <w:t>от</w:t>
      </w:r>
      <w:proofErr w:type="gramEnd"/>
      <w:r>
        <w:rPr>
          <w:rFonts w:eastAsia="Times New Roman"/>
          <w:sz w:val="24"/>
          <w:szCs w:val="24"/>
        </w:rPr>
        <w:t xml:space="preserve"> 24.01.2012 №39, от 31.01.2012 № 69);</w:t>
      </w:r>
    </w:p>
    <w:p w:rsidR="004D03BA" w:rsidRDefault="004D03BA">
      <w:pPr>
        <w:spacing w:line="4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9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</w:t>
      </w:r>
      <w:r>
        <w:rPr>
          <w:rFonts w:eastAsia="Times New Roman"/>
          <w:sz w:val="24"/>
          <w:szCs w:val="24"/>
        </w:rPr>
        <w:t xml:space="preserve"> приказа Министерства образования и науки РФ от 09.03.2004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4D03BA" w:rsidRDefault="004D03BA">
      <w:pPr>
        <w:spacing w:line="4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52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3"/>
          <w:szCs w:val="23"/>
        </w:rPr>
        <w:t></w:t>
      </w:r>
      <w:r>
        <w:rPr>
          <w:rFonts w:eastAsia="Times New Roman"/>
          <w:sz w:val="23"/>
          <w:szCs w:val="23"/>
        </w:rPr>
        <w:t xml:space="preserve"> приказа Министра обороны РФ №96 и Министерства образования и науки РФ №134 от 24.02.2010 "Об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</w:t>
      </w:r>
    </w:p>
    <w:p w:rsidR="004D03BA" w:rsidRDefault="000C3645">
      <w:pPr>
        <w:spacing w:line="234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образовательных </w:t>
      </w:r>
      <w:proofErr w:type="gramStart"/>
      <w:r>
        <w:rPr>
          <w:rFonts w:eastAsia="Times New Roman"/>
          <w:sz w:val="24"/>
          <w:szCs w:val="24"/>
        </w:rPr>
        <w:t>учреждениях</w:t>
      </w:r>
      <w:proofErr w:type="gramEnd"/>
      <w:r>
        <w:rPr>
          <w:rFonts w:eastAsia="Times New Roman"/>
          <w:sz w:val="24"/>
          <w:szCs w:val="24"/>
        </w:rPr>
        <w:t xml:space="preserve"> начального профессионального и среднего профессионального образования и учебных пунктах";</w:t>
      </w:r>
    </w:p>
    <w:p w:rsidR="004D03BA" w:rsidRDefault="004D03BA">
      <w:pPr>
        <w:spacing w:line="5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</w:t>
      </w:r>
      <w:r>
        <w:rPr>
          <w:rFonts w:eastAsia="Times New Roman"/>
          <w:sz w:val="24"/>
          <w:szCs w:val="24"/>
        </w:rPr>
        <w:t xml:space="preserve"> письма Департамента государственной политики в образовании Министерства образования и науки Российской Федерации от 04.03.2010 № 03-413 «О методических рекомендациях по реализации элективных курсов» (при организации </w:t>
      </w:r>
      <w:proofErr w:type="spellStart"/>
      <w:r>
        <w:rPr>
          <w:rFonts w:eastAsia="Times New Roman"/>
          <w:sz w:val="24"/>
          <w:szCs w:val="24"/>
        </w:rPr>
        <w:t>предпрофильной</w:t>
      </w:r>
      <w:proofErr w:type="spellEnd"/>
      <w:r>
        <w:rPr>
          <w:rFonts w:eastAsia="Times New Roman"/>
          <w:sz w:val="24"/>
          <w:szCs w:val="24"/>
        </w:rPr>
        <w:t xml:space="preserve"> подготовки и профильного обучения на старшей ступени общего образования);</w:t>
      </w: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378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64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4D03BA">
      <w:pPr>
        <w:spacing w:line="377" w:lineRule="exact"/>
        <w:rPr>
          <w:sz w:val="20"/>
          <w:szCs w:val="20"/>
        </w:rPr>
      </w:pPr>
    </w:p>
    <w:p w:rsidR="004D03BA" w:rsidRDefault="000C3645" w:rsidP="006047CF">
      <w:pPr>
        <w:numPr>
          <w:ilvl w:val="0"/>
          <w:numId w:val="61"/>
        </w:numPr>
        <w:tabs>
          <w:tab w:val="left" w:pos="1676"/>
        </w:tabs>
        <w:spacing w:line="235" w:lineRule="auto"/>
        <w:ind w:left="260" w:firstLine="710"/>
        <w:jc w:val="both"/>
        <w:rPr>
          <w:rFonts w:ascii="Symbol" w:eastAsia="Symbol" w:hAnsi="Symbol" w:cs="Symbol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приказа Министерства образования и науки Российской Федерации от 20.08. 2008 №241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</w:t>
      </w:r>
      <w:proofErr w:type="gramEnd"/>
      <w:r>
        <w:rPr>
          <w:rFonts w:eastAsia="Times New Roman"/>
          <w:sz w:val="24"/>
          <w:szCs w:val="24"/>
        </w:rPr>
        <w:t xml:space="preserve"> программы общего образования»;</w:t>
      </w:r>
    </w:p>
    <w:p w:rsidR="004D03BA" w:rsidRDefault="004D03BA">
      <w:pPr>
        <w:spacing w:line="39" w:lineRule="exact"/>
        <w:rPr>
          <w:rFonts w:ascii="Symbol" w:eastAsia="Symbol" w:hAnsi="Symbol" w:cs="Symbol"/>
          <w:sz w:val="24"/>
          <w:szCs w:val="24"/>
        </w:rPr>
      </w:pPr>
    </w:p>
    <w:p w:rsidR="004D03BA" w:rsidRDefault="000C3645" w:rsidP="006047CF">
      <w:pPr>
        <w:numPr>
          <w:ilvl w:val="0"/>
          <w:numId w:val="61"/>
        </w:numPr>
        <w:tabs>
          <w:tab w:val="left" w:pos="1676"/>
        </w:tabs>
        <w:spacing w:line="236" w:lineRule="auto"/>
        <w:ind w:left="260" w:firstLine="710"/>
        <w:jc w:val="both"/>
        <w:rPr>
          <w:rFonts w:ascii="Symbol" w:eastAsia="Symbol" w:hAnsi="Symbol" w:cs="Symbol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приказа Министерства образования и науки Российской Федерации от 30.08.2010 №889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</w:t>
      </w:r>
      <w:proofErr w:type="gramEnd"/>
      <w:r>
        <w:rPr>
          <w:rFonts w:eastAsia="Times New Roman"/>
          <w:sz w:val="24"/>
          <w:szCs w:val="24"/>
        </w:rPr>
        <w:t xml:space="preserve"> общего образования»;</w:t>
      </w:r>
    </w:p>
    <w:p w:rsidR="004D03BA" w:rsidRDefault="004D03BA">
      <w:pPr>
        <w:spacing w:line="36" w:lineRule="exact"/>
        <w:rPr>
          <w:rFonts w:ascii="Symbol" w:eastAsia="Symbol" w:hAnsi="Symbol" w:cs="Symbol"/>
          <w:sz w:val="24"/>
          <w:szCs w:val="24"/>
        </w:rPr>
      </w:pPr>
    </w:p>
    <w:p w:rsidR="004D03BA" w:rsidRDefault="000C3645" w:rsidP="006047CF">
      <w:pPr>
        <w:numPr>
          <w:ilvl w:val="0"/>
          <w:numId w:val="61"/>
        </w:numPr>
        <w:tabs>
          <w:tab w:val="left" w:pos="1676"/>
        </w:tabs>
        <w:spacing w:line="233" w:lineRule="auto"/>
        <w:ind w:left="260" w:firstLine="71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письма Министерства образования и науки РФ от 08.10.2010 №ИК-1494\19 «О введении третьего часа физической культуры», Методических рекомендаций о введении третьего часа физической культуры в недельный объем учебной нагрузки обучающихся общеобразовательных учреждений РФ»;</w:t>
      </w:r>
    </w:p>
    <w:p w:rsidR="004D03BA" w:rsidRDefault="004D03BA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4D03BA" w:rsidRDefault="000C3645" w:rsidP="006047CF">
      <w:pPr>
        <w:numPr>
          <w:ilvl w:val="0"/>
          <w:numId w:val="61"/>
        </w:numPr>
        <w:tabs>
          <w:tab w:val="left" w:pos="1676"/>
        </w:tabs>
        <w:spacing w:line="230" w:lineRule="auto"/>
        <w:ind w:left="260" w:firstLine="71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постановления Главного государственного санитарного врача Российской Федерации от 29.12.2010 № 189 «Об утверждении </w:t>
      </w:r>
      <w:proofErr w:type="spellStart"/>
      <w:r>
        <w:rPr>
          <w:rFonts w:eastAsia="Times New Roman"/>
          <w:sz w:val="24"/>
          <w:szCs w:val="24"/>
        </w:rPr>
        <w:t>СанПиН</w:t>
      </w:r>
      <w:proofErr w:type="spellEnd"/>
      <w:r>
        <w:rPr>
          <w:rFonts w:eastAsia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</w:t>
      </w:r>
      <w:proofErr w:type="gramStart"/>
      <w:r>
        <w:rPr>
          <w:rFonts w:eastAsia="Times New Roman"/>
          <w:sz w:val="24"/>
          <w:szCs w:val="24"/>
        </w:rPr>
        <w:t>в</w:t>
      </w:r>
      <w:proofErr w:type="gramEnd"/>
    </w:p>
    <w:p w:rsidR="004D03BA" w:rsidRDefault="004D03BA">
      <w:pPr>
        <w:spacing w:line="15" w:lineRule="exact"/>
        <w:rPr>
          <w:rFonts w:ascii="Symbol" w:eastAsia="Symbol" w:hAnsi="Symbol" w:cs="Symbol"/>
          <w:sz w:val="24"/>
          <w:szCs w:val="24"/>
        </w:rPr>
      </w:pPr>
    </w:p>
    <w:p w:rsidR="004D03BA" w:rsidRDefault="000C3645">
      <w:pPr>
        <w:spacing w:line="236" w:lineRule="auto"/>
        <w:ind w:left="2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общеобразовательных </w:t>
      </w:r>
      <w:proofErr w:type="gramStart"/>
      <w:r>
        <w:rPr>
          <w:rFonts w:eastAsia="Times New Roman"/>
          <w:sz w:val="24"/>
          <w:szCs w:val="24"/>
        </w:rPr>
        <w:t>учреждениях</w:t>
      </w:r>
      <w:proofErr w:type="gramEnd"/>
      <w:r>
        <w:rPr>
          <w:rFonts w:eastAsia="Times New Roman"/>
          <w:sz w:val="24"/>
          <w:szCs w:val="24"/>
        </w:rPr>
        <w:t>» (в редакции постановления Главного государственного санитарного врача Российской Федерации от 29.06.2011 №85, от 25.12.2013 №72, от 24.11.2015 №81);</w:t>
      </w:r>
    </w:p>
    <w:p w:rsidR="004D03BA" w:rsidRDefault="004D03BA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4D03BA" w:rsidRDefault="000C3645" w:rsidP="006047CF">
      <w:pPr>
        <w:numPr>
          <w:ilvl w:val="0"/>
          <w:numId w:val="61"/>
        </w:numPr>
        <w:tabs>
          <w:tab w:val="left" w:pos="1676"/>
        </w:tabs>
        <w:spacing w:line="234" w:lineRule="auto"/>
        <w:ind w:left="260" w:firstLine="71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приказа Министерства образования и науки РФ от 03.06.2011 №1994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№1312»;</w:t>
      </w:r>
    </w:p>
    <w:p w:rsidR="004D03BA" w:rsidRDefault="004D03BA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4D03BA" w:rsidRDefault="000C3645" w:rsidP="006047CF">
      <w:pPr>
        <w:numPr>
          <w:ilvl w:val="0"/>
          <w:numId w:val="61"/>
        </w:numPr>
        <w:tabs>
          <w:tab w:val="left" w:pos="1676"/>
        </w:tabs>
        <w:spacing w:line="234" w:lineRule="auto"/>
        <w:ind w:left="260" w:firstLine="71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приказа Министерства образования и науки Российской Федерации от 01.02.2012 № 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1312»;</w:t>
      </w:r>
    </w:p>
    <w:p w:rsidR="004D03BA" w:rsidRDefault="004D03BA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4D03BA" w:rsidRDefault="000C3645" w:rsidP="006047CF">
      <w:pPr>
        <w:numPr>
          <w:ilvl w:val="0"/>
          <w:numId w:val="61"/>
        </w:numPr>
        <w:tabs>
          <w:tab w:val="left" w:pos="1676"/>
        </w:tabs>
        <w:spacing w:line="235" w:lineRule="auto"/>
        <w:ind w:left="260" w:firstLine="71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приказа Министерства образования и науки Российской Федерации от 30.08.2013 № 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(в редакции приказов </w:t>
      </w:r>
      <w:proofErr w:type="spellStart"/>
      <w:r>
        <w:rPr>
          <w:rFonts w:eastAsia="Times New Roman"/>
          <w:sz w:val="24"/>
          <w:szCs w:val="24"/>
        </w:rPr>
        <w:t>Минобрнауки</w:t>
      </w:r>
      <w:proofErr w:type="spellEnd"/>
      <w:r>
        <w:rPr>
          <w:rFonts w:eastAsia="Times New Roman"/>
          <w:sz w:val="24"/>
          <w:szCs w:val="24"/>
        </w:rPr>
        <w:t xml:space="preserve"> России от 13.12.2013 №1342, от 28.05.2014 №598, от 17.07.2015 №734);</w:t>
      </w:r>
    </w:p>
    <w:p w:rsidR="004D03BA" w:rsidRDefault="004D03BA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4D03BA" w:rsidRPr="00891B4B" w:rsidRDefault="000C3645" w:rsidP="006047CF">
      <w:pPr>
        <w:numPr>
          <w:ilvl w:val="0"/>
          <w:numId w:val="61"/>
        </w:numPr>
        <w:tabs>
          <w:tab w:val="left" w:pos="1676"/>
        </w:tabs>
        <w:spacing w:line="230" w:lineRule="auto"/>
        <w:ind w:left="260" w:firstLine="71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Постановления Правительства Российской Федерации от 11.06.2014 №540 «Об утверждении Положения о Всероссийском физкультурно-спортивном комплексе «Готов к труду и обороне» (ГТО)»;</w:t>
      </w:r>
    </w:p>
    <w:p w:rsidR="004D03BA" w:rsidRDefault="004D03BA">
      <w:pPr>
        <w:spacing w:line="14" w:lineRule="exact"/>
        <w:rPr>
          <w:rFonts w:ascii="Symbol" w:eastAsia="Symbol" w:hAnsi="Symbol" w:cs="Symbol"/>
          <w:sz w:val="24"/>
          <w:szCs w:val="24"/>
        </w:rPr>
      </w:pPr>
    </w:p>
    <w:p w:rsidR="004D03BA" w:rsidRDefault="000C3645">
      <w:pPr>
        <w:spacing w:line="236" w:lineRule="auto"/>
        <w:ind w:left="260" w:firstLine="708"/>
        <w:jc w:val="both"/>
        <w:rPr>
          <w:rFonts w:ascii="Symbol" w:eastAsia="Symbol" w:hAnsi="Symbol" w:cs="Symbol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Учебный план для 10-11 классов обеспечивает среднее общее образование, призван формировать функциональную грамотность и социальную адаптацию обучающихся.</w:t>
      </w:r>
      <w:proofErr w:type="gramEnd"/>
      <w:r>
        <w:rPr>
          <w:rFonts w:eastAsia="Times New Roman"/>
          <w:sz w:val="24"/>
          <w:szCs w:val="24"/>
        </w:rPr>
        <w:t xml:space="preserve"> Достижение этих целей решается введением профильного обучения в 10-11 классах.</w:t>
      </w:r>
    </w:p>
    <w:p w:rsidR="004D03BA" w:rsidRDefault="004D03BA">
      <w:pPr>
        <w:spacing w:line="14" w:lineRule="exact"/>
        <w:rPr>
          <w:rFonts w:ascii="Symbol" w:eastAsia="Symbol" w:hAnsi="Symbol" w:cs="Symbol"/>
          <w:sz w:val="24"/>
          <w:szCs w:val="24"/>
        </w:rPr>
      </w:pPr>
    </w:p>
    <w:p w:rsidR="004D03BA" w:rsidRDefault="000C3645">
      <w:pPr>
        <w:spacing w:line="237" w:lineRule="auto"/>
        <w:ind w:left="260" w:firstLine="70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Учебный план третьего уровня образования ориентирован на 2-летний нормативный срок освоения образовательных программ среднего общего образования в режиме шестидневной учебной недели. </w:t>
      </w:r>
    </w:p>
    <w:p w:rsidR="004D03BA" w:rsidRDefault="004D03BA">
      <w:pPr>
        <w:spacing w:line="13" w:lineRule="exact"/>
        <w:rPr>
          <w:rFonts w:ascii="Symbol" w:eastAsia="Symbol" w:hAnsi="Symbol" w:cs="Symbol"/>
          <w:sz w:val="24"/>
          <w:szCs w:val="24"/>
        </w:rPr>
      </w:pPr>
    </w:p>
    <w:p w:rsidR="00507130" w:rsidRPr="00250DC5" w:rsidRDefault="000C3645" w:rsidP="00507130">
      <w:pPr>
        <w:ind w:firstLine="539"/>
        <w:jc w:val="both"/>
        <w:rPr>
          <w:sz w:val="24"/>
          <w:szCs w:val="24"/>
        </w:rPr>
      </w:pPr>
      <w:r>
        <w:rPr>
          <w:rFonts w:eastAsia="Times New Roman"/>
          <w:sz w:val="23"/>
          <w:szCs w:val="23"/>
        </w:rPr>
        <w:t>Согласно запросам обучающихся и</w:t>
      </w:r>
      <w:r w:rsidR="00CA4206">
        <w:rPr>
          <w:rFonts w:eastAsia="Times New Roman"/>
          <w:sz w:val="23"/>
          <w:szCs w:val="23"/>
        </w:rPr>
        <w:t xml:space="preserve"> их родителей в 2018-2019 учебном году сформированы один 10класс с двумя профильными группами</w:t>
      </w:r>
      <w:r>
        <w:rPr>
          <w:rFonts w:eastAsia="Times New Roman"/>
          <w:sz w:val="23"/>
          <w:szCs w:val="23"/>
        </w:rPr>
        <w:t xml:space="preserve">: </w:t>
      </w:r>
      <w:r w:rsidR="00781228">
        <w:rPr>
          <w:rFonts w:eastAsia="Times New Roman"/>
          <w:sz w:val="23"/>
          <w:szCs w:val="23"/>
        </w:rPr>
        <w:t xml:space="preserve">информационно-математического и </w:t>
      </w:r>
      <w:r>
        <w:rPr>
          <w:rFonts w:eastAsia="Times New Roman"/>
          <w:sz w:val="23"/>
          <w:szCs w:val="23"/>
        </w:rPr>
        <w:t>химико-биологического профилей обуч</w:t>
      </w:r>
      <w:r w:rsidR="00CA4206">
        <w:rPr>
          <w:rFonts w:eastAsia="Times New Roman"/>
          <w:sz w:val="23"/>
          <w:szCs w:val="23"/>
        </w:rPr>
        <w:t xml:space="preserve">ения, а также продолжат работу один  11класс: </w:t>
      </w:r>
      <w:r w:rsidR="00507130" w:rsidRPr="00250DC5">
        <w:rPr>
          <w:sz w:val="24"/>
          <w:szCs w:val="24"/>
        </w:rPr>
        <w:t>универсального (непрофильного) обучения.</w:t>
      </w:r>
    </w:p>
    <w:p w:rsidR="004D03BA" w:rsidRPr="00507130" w:rsidRDefault="004D03BA" w:rsidP="00507130">
      <w:pPr>
        <w:spacing w:line="250" w:lineRule="auto"/>
        <w:ind w:left="260" w:firstLine="708"/>
        <w:jc w:val="both"/>
        <w:rPr>
          <w:rFonts w:ascii="Symbol" w:eastAsia="Symbol" w:hAnsi="Symbol" w:cs="Symbol"/>
          <w:sz w:val="24"/>
          <w:szCs w:val="24"/>
        </w:rPr>
      </w:pPr>
    </w:p>
    <w:p w:rsidR="004D03BA" w:rsidRDefault="004D03BA">
      <w:pPr>
        <w:spacing w:line="12" w:lineRule="exact"/>
        <w:rPr>
          <w:sz w:val="20"/>
          <w:szCs w:val="20"/>
        </w:rPr>
      </w:pPr>
    </w:p>
    <w:p w:rsidR="0043543A" w:rsidRPr="0043543A" w:rsidRDefault="0043543A" w:rsidP="0043543A">
      <w:pPr>
        <w:ind w:firstLine="708"/>
        <w:jc w:val="center"/>
        <w:rPr>
          <w:sz w:val="28"/>
          <w:szCs w:val="28"/>
        </w:rPr>
      </w:pPr>
      <w:r w:rsidRPr="0043543A">
        <w:rPr>
          <w:b/>
          <w:sz w:val="24"/>
          <w:szCs w:val="24"/>
        </w:rPr>
        <w:t>Учебный план</w:t>
      </w:r>
    </w:p>
    <w:p w:rsidR="0043543A" w:rsidRPr="0043543A" w:rsidRDefault="0043543A" w:rsidP="0043543A">
      <w:pPr>
        <w:ind w:firstLine="708"/>
        <w:jc w:val="center"/>
        <w:rPr>
          <w:sz w:val="28"/>
          <w:szCs w:val="28"/>
        </w:rPr>
      </w:pPr>
      <w:r w:rsidRPr="0043543A">
        <w:rPr>
          <w:b/>
          <w:sz w:val="24"/>
          <w:szCs w:val="24"/>
        </w:rPr>
        <w:t xml:space="preserve">  для  10 класса</w:t>
      </w:r>
    </w:p>
    <w:p w:rsidR="0043543A" w:rsidRPr="0043543A" w:rsidRDefault="0043543A" w:rsidP="0043543A">
      <w:pPr>
        <w:jc w:val="center"/>
        <w:rPr>
          <w:b/>
          <w:sz w:val="24"/>
          <w:szCs w:val="24"/>
        </w:rPr>
      </w:pPr>
      <w:r w:rsidRPr="0043543A">
        <w:rPr>
          <w:b/>
          <w:sz w:val="24"/>
          <w:szCs w:val="24"/>
        </w:rPr>
        <w:t>МБОУ «</w:t>
      </w:r>
      <w:proofErr w:type="spellStart"/>
      <w:r w:rsidRPr="0043543A">
        <w:rPr>
          <w:b/>
          <w:sz w:val="24"/>
          <w:szCs w:val="24"/>
        </w:rPr>
        <w:t>Чиркейский</w:t>
      </w:r>
      <w:proofErr w:type="spellEnd"/>
      <w:r w:rsidRPr="0043543A">
        <w:rPr>
          <w:b/>
          <w:sz w:val="24"/>
          <w:szCs w:val="24"/>
        </w:rPr>
        <w:t xml:space="preserve"> образовательный центр им. А. </w:t>
      </w:r>
      <w:proofErr w:type="spellStart"/>
      <w:r w:rsidRPr="0043543A">
        <w:rPr>
          <w:b/>
          <w:sz w:val="24"/>
          <w:szCs w:val="24"/>
        </w:rPr>
        <w:t>Омарова</w:t>
      </w:r>
      <w:proofErr w:type="spellEnd"/>
      <w:r w:rsidRPr="0043543A">
        <w:rPr>
          <w:b/>
          <w:sz w:val="24"/>
          <w:szCs w:val="24"/>
        </w:rPr>
        <w:t>»</w:t>
      </w:r>
    </w:p>
    <w:p w:rsidR="0043543A" w:rsidRPr="0043543A" w:rsidRDefault="0043543A" w:rsidP="0043543A">
      <w:pPr>
        <w:jc w:val="center"/>
        <w:rPr>
          <w:b/>
          <w:sz w:val="24"/>
          <w:szCs w:val="24"/>
        </w:rPr>
      </w:pPr>
      <w:r w:rsidRPr="0043543A">
        <w:rPr>
          <w:b/>
          <w:sz w:val="24"/>
          <w:szCs w:val="24"/>
        </w:rPr>
        <w:t>на 2018-2019  учебный год.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07"/>
        <w:gridCol w:w="1303"/>
        <w:gridCol w:w="1976"/>
        <w:gridCol w:w="1300"/>
        <w:gridCol w:w="1644"/>
      </w:tblGrid>
      <w:tr w:rsidR="0043543A" w:rsidRPr="0043543A" w:rsidTr="00672BAE">
        <w:trPr>
          <w:trHeight w:val="559"/>
        </w:trPr>
        <w:tc>
          <w:tcPr>
            <w:tcW w:w="249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b/>
                <w:lang w:eastAsia="en-US"/>
              </w:rPr>
              <w:t>Учебные предметы</w:t>
            </w:r>
          </w:p>
        </w:tc>
        <w:tc>
          <w:tcPr>
            <w:tcW w:w="25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b/>
                <w:lang w:eastAsia="en-US"/>
              </w:rPr>
              <w:t xml:space="preserve">Классы/Количество </w:t>
            </w:r>
          </w:p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b/>
                <w:lang w:eastAsia="en-US"/>
              </w:rPr>
              <w:t>часов в неделю/год</w:t>
            </w:r>
          </w:p>
        </w:tc>
      </w:tr>
      <w:tr w:rsidR="0043543A" w:rsidRPr="0043543A" w:rsidTr="00672BAE">
        <w:trPr>
          <w:trHeight w:val="388"/>
        </w:trPr>
        <w:tc>
          <w:tcPr>
            <w:tcW w:w="1835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b/>
                <w:lang w:eastAsia="en-US"/>
              </w:rPr>
              <w:t>Наименование</w:t>
            </w:r>
          </w:p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316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b/>
                <w:lang w:eastAsia="en-US"/>
              </w:rPr>
              <w:t>10кл.</w:t>
            </w:r>
          </w:p>
        </w:tc>
      </w:tr>
      <w:tr w:rsidR="0043543A" w:rsidRPr="0043543A" w:rsidTr="00672BAE">
        <w:trPr>
          <w:trHeight w:val="80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43A" w:rsidRPr="0043543A" w:rsidRDefault="0043543A" w:rsidP="0043543A">
            <w:pPr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b/>
                <w:lang w:eastAsia="en-US"/>
              </w:rPr>
              <w:t>Уровень изучения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b/>
                <w:lang w:eastAsia="en-US"/>
              </w:rPr>
              <w:t>Группа</w:t>
            </w:r>
          </w:p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proofErr w:type="spellStart"/>
            <w:r w:rsidRPr="0043543A">
              <w:rPr>
                <w:rFonts w:asciiTheme="minorHAnsi" w:eastAsiaTheme="minorHAnsi" w:hAnsiTheme="minorHAnsi" w:cstheme="minorBidi"/>
                <w:b/>
                <w:lang w:eastAsia="en-US"/>
              </w:rPr>
              <w:t>информ</w:t>
            </w:r>
            <w:proofErr w:type="gramStart"/>
            <w:r w:rsidRPr="0043543A">
              <w:rPr>
                <w:rFonts w:asciiTheme="minorHAnsi" w:eastAsiaTheme="minorHAnsi" w:hAnsiTheme="minorHAnsi" w:cstheme="minorBidi"/>
                <w:b/>
                <w:lang w:eastAsia="en-US"/>
              </w:rPr>
              <w:t>.-</w:t>
            </w:r>
            <w:proofErr w:type="gramEnd"/>
            <w:r w:rsidRPr="0043543A">
              <w:rPr>
                <w:rFonts w:asciiTheme="minorHAnsi" w:eastAsiaTheme="minorHAnsi" w:hAnsiTheme="minorHAnsi" w:cstheme="minorBidi"/>
                <w:b/>
                <w:lang w:eastAsia="en-US"/>
              </w:rPr>
              <w:t>матем</w:t>
            </w:r>
            <w:proofErr w:type="spellEnd"/>
            <w:r w:rsidRPr="0043543A">
              <w:rPr>
                <w:rFonts w:asciiTheme="minorHAnsi" w:eastAsiaTheme="minorHAnsi" w:hAnsiTheme="minorHAnsi" w:cstheme="minorBidi"/>
                <w:b/>
                <w:lang w:eastAsia="en-US"/>
              </w:rPr>
              <w:t>. цикла(</w:t>
            </w:r>
            <w:proofErr w:type="spellStart"/>
            <w:r w:rsidRPr="0043543A">
              <w:rPr>
                <w:rFonts w:asciiTheme="minorHAnsi" w:eastAsiaTheme="minorHAnsi" w:hAnsiTheme="minorHAnsi" w:cstheme="minorBidi"/>
                <w:b/>
                <w:lang w:eastAsia="en-US"/>
              </w:rPr>
              <w:t>и-м</w:t>
            </w:r>
            <w:proofErr w:type="spellEnd"/>
            <w:r w:rsidRPr="0043543A">
              <w:rPr>
                <w:rFonts w:asciiTheme="minorHAnsi" w:eastAsiaTheme="minorHAnsi" w:hAnsiTheme="minorHAnsi" w:cstheme="minorBidi"/>
                <w:b/>
                <w:lang w:eastAsia="en-US"/>
              </w:rPr>
              <w:t>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b/>
                <w:lang w:eastAsia="en-US"/>
              </w:rPr>
              <w:t>Уровень изучения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b/>
                <w:lang w:eastAsia="en-US"/>
              </w:rPr>
              <w:t>Группа</w:t>
            </w:r>
          </w:p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b/>
                <w:lang w:eastAsia="en-US"/>
              </w:rPr>
              <w:t>Хим.-биол. цикла (</w:t>
            </w:r>
            <w:proofErr w:type="spellStart"/>
            <w:r w:rsidRPr="0043543A">
              <w:rPr>
                <w:rFonts w:asciiTheme="minorHAnsi" w:eastAsiaTheme="minorHAnsi" w:hAnsiTheme="minorHAnsi" w:cstheme="minorBidi"/>
                <w:b/>
                <w:lang w:eastAsia="en-US"/>
              </w:rPr>
              <w:t>х-б</w:t>
            </w:r>
            <w:proofErr w:type="spellEnd"/>
            <w:r w:rsidRPr="0043543A">
              <w:rPr>
                <w:rFonts w:asciiTheme="minorHAnsi" w:eastAsiaTheme="minorHAnsi" w:hAnsiTheme="minorHAnsi" w:cstheme="minorBidi"/>
                <w:b/>
                <w:lang w:eastAsia="en-US"/>
              </w:rPr>
              <w:t>)</w:t>
            </w:r>
          </w:p>
        </w:tc>
      </w:tr>
      <w:tr w:rsidR="0043543A" w:rsidRPr="0043543A" w:rsidTr="00672BAE">
        <w:trPr>
          <w:trHeight w:val="272"/>
        </w:trPr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Русский язык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базовый</w:t>
            </w:r>
          </w:p>
        </w:tc>
        <w:tc>
          <w:tcPr>
            <w:tcW w:w="25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2/68</w:t>
            </w:r>
          </w:p>
        </w:tc>
      </w:tr>
      <w:tr w:rsidR="0043543A" w:rsidRPr="0043543A" w:rsidTr="00672BAE">
        <w:trPr>
          <w:trHeight w:val="272"/>
        </w:trPr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 xml:space="preserve">Литература 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базовый</w:t>
            </w:r>
          </w:p>
        </w:tc>
        <w:tc>
          <w:tcPr>
            <w:tcW w:w="25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 xml:space="preserve"> 3/102</w:t>
            </w:r>
          </w:p>
        </w:tc>
      </w:tr>
      <w:tr w:rsidR="0043543A" w:rsidRPr="0043543A" w:rsidTr="00672BAE">
        <w:trPr>
          <w:trHeight w:val="272"/>
        </w:trPr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 xml:space="preserve">Иностранный язык 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базовый</w:t>
            </w:r>
          </w:p>
        </w:tc>
        <w:tc>
          <w:tcPr>
            <w:tcW w:w="25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3/102</w:t>
            </w:r>
          </w:p>
        </w:tc>
      </w:tr>
      <w:tr w:rsidR="0043543A" w:rsidRPr="0043543A" w:rsidTr="00672BAE">
        <w:trPr>
          <w:trHeight w:val="559"/>
        </w:trPr>
        <w:tc>
          <w:tcPr>
            <w:tcW w:w="18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proofErr w:type="spellStart"/>
            <w:r w:rsidRPr="0043543A">
              <w:rPr>
                <w:rFonts w:asciiTheme="minorHAnsi" w:eastAsiaTheme="minorHAnsi" w:hAnsiTheme="minorHAnsi" w:cstheme="minorBidi"/>
                <w:b/>
                <w:lang w:eastAsia="en-US"/>
              </w:rPr>
              <w:t>Профильн</w:t>
            </w:r>
            <w:proofErr w:type="spellEnd"/>
            <w:r w:rsidRPr="0043543A">
              <w:rPr>
                <w:rFonts w:asciiTheme="minorHAnsi" w:eastAsiaTheme="minorHAnsi" w:hAnsiTheme="minorHAnsi" w:cstheme="minorBidi"/>
                <w:b/>
                <w:lang w:eastAsia="en-US"/>
              </w:rPr>
              <w:t>.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b/>
                <w:lang w:eastAsia="en-US"/>
              </w:rPr>
              <w:t>4/136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базовый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2/68</w:t>
            </w:r>
          </w:p>
        </w:tc>
      </w:tr>
      <w:tr w:rsidR="0043543A" w:rsidRPr="0043543A" w:rsidTr="00672BAE">
        <w:trPr>
          <w:trHeight w:val="272"/>
        </w:trPr>
        <w:tc>
          <w:tcPr>
            <w:tcW w:w="18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Геометрия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базовый</w:t>
            </w:r>
          </w:p>
        </w:tc>
        <w:tc>
          <w:tcPr>
            <w:tcW w:w="25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2/68</w:t>
            </w:r>
          </w:p>
        </w:tc>
      </w:tr>
      <w:tr w:rsidR="0043543A" w:rsidRPr="0043543A" w:rsidTr="00672BAE">
        <w:trPr>
          <w:trHeight w:val="272"/>
        </w:trPr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 xml:space="preserve">История 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базовый</w:t>
            </w:r>
          </w:p>
        </w:tc>
        <w:tc>
          <w:tcPr>
            <w:tcW w:w="25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2/68</w:t>
            </w:r>
          </w:p>
        </w:tc>
      </w:tr>
      <w:tr w:rsidR="0043543A" w:rsidRPr="0043543A" w:rsidTr="00672BAE">
        <w:trPr>
          <w:trHeight w:val="559"/>
        </w:trPr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Обществознание (включая экономику и право)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базовый</w:t>
            </w:r>
          </w:p>
        </w:tc>
        <w:tc>
          <w:tcPr>
            <w:tcW w:w="25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2/68</w:t>
            </w:r>
          </w:p>
        </w:tc>
      </w:tr>
      <w:tr w:rsidR="0043543A" w:rsidRPr="0043543A" w:rsidTr="00672BAE">
        <w:trPr>
          <w:trHeight w:val="272"/>
        </w:trPr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Биология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базовый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1/34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proofErr w:type="spellStart"/>
            <w:r w:rsidRPr="0043543A">
              <w:rPr>
                <w:rFonts w:asciiTheme="minorHAnsi" w:eastAsiaTheme="minorHAnsi" w:hAnsiTheme="minorHAnsi" w:cstheme="minorBidi"/>
                <w:b/>
                <w:lang w:eastAsia="en-US"/>
              </w:rPr>
              <w:t>Профильн</w:t>
            </w:r>
            <w:proofErr w:type="spellEnd"/>
            <w:r w:rsidRPr="0043543A">
              <w:rPr>
                <w:rFonts w:asciiTheme="minorHAnsi" w:eastAsiaTheme="minorHAnsi" w:hAnsiTheme="minorHAnsi" w:cstheme="minorBidi"/>
                <w:b/>
                <w:lang w:eastAsia="en-US"/>
              </w:rPr>
              <w:t xml:space="preserve">. 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b/>
                <w:lang w:eastAsia="en-US"/>
              </w:rPr>
              <w:t xml:space="preserve">3/102 </w:t>
            </w:r>
          </w:p>
        </w:tc>
      </w:tr>
      <w:tr w:rsidR="0043543A" w:rsidRPr="0043543A" w:rsidTr="00672BAE">
        <w:trPr>
          <w:trHeight w:val="272"/>
        </w:trPr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Физика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базовый</w:t>
            </w:r>
          </w:p>
        </w:tc>
        <w:tc>
          <w:tcPr>
            <w:tcW w:w="25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2/68</w:t>
            </w:r>
          </w:p>
        </w:tc>
      </w:tr>
      <w:tr w:rsidR="0043543A" w:rsidRPr="0043543A" w:rsidTr="00672BAE">
        <w:trPr>
          <w:trHeight w:val="272"/>
        </w:trPr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Химия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базовый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1/34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proofErr w:type="spellStart"/>
            <w:r w:rsidRPr="0043543A">
              <w:rPr>
                <w:rFonts w:asciiTheme="minorHAnsi" w:eastAsiaTheme="minorHAnsi" w:hAnsiTheme="minorHAnsi" w:cstheme="minorBidi"/>
                <w:b/>
                <w:lang w:eastAsia="en-US"/>
              </w:rPr>
              <w:t>Профильн</w:t>
            </w:r>
            <w:proofErr w:type="spellEnd"/>
            <w:r w:rsidRPr="0043543A">
              <w:rPr>
                <w:rFonts w:asciiTheme="minorHAnsi" w:eastAsiaTheme="minorHAnsi" w:hAnsiTheme="minorHAnsi" w:cstheme="minorBidi"/>
                <w:b/>
                <w:lang w:eastAsia="en-US"/>
              </w:rPr>
              <w:t>.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b/>
                <w:lang w:eastAsia="en-US"/>
              </w:rPr>
              <w:t>3/102</w:t>
            </w:r>
          </w:p>
        </w:tc>
      </w:tr>
      <w:tr w:rsidR="0043543A" w:rsidRPr="0043543A" w:rsidTr="00672BAE">
        <w:trPr>
          <w:trHeight w:val="272"/>
        </w:trPr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Астрономия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базовый</w:t>
            </w:r>
          </w:p>
        </w:tc>
        <w:tc>
          <w:tcPr>
            <w:tcW w:w="25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1/34</w:t>
            </w:r>
          </w:p>
        </w:tc>
      </w:tr>
      <w:tr w:rsidR="0043543A" w:rsidRPr="0043543A" w:rsidTr="00672BAE">
        <w:trPr>
          <w:trHeight w:val="272"/>
        </w:trPr>
        <w:tc>
          <w:tcPr>
            <w:tcW w:w="18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Физическая культура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базовый</w:t>
            </w:r>
          </w:p>
        </w:tc>
        <w:tc>
          <w:tcPr>
            <w:tcW w:w="25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3/102</w:t>
            </w:r>
          </w:p>
        </w:tc>
      </w:tr>
      <w:tr w:rsidR="0043543A" w:rsidRPr="0043543A" w:rsidTr="00672BAE">
        <w:trPr>
          <w:trHeight w:val="559"/>
        </w:trPr>
        <w:tc>
          <w:tcPr>
            <w:tcW w:w="18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базовый</w:t>
            </w:r>
          </w:p>
        </w:tc>
        <w:tc>
          <w:tcPr>
            <w:tcW w:w="25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1/34</w:t>
            </w:r>
          </w:p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43543A" w:rsidRPr="0043543A" w:rsidTr="00672BAE">
        <w:trPr>
          <w:trHeight w:val="272"/>
        </w:trPr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География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базовый</w:t>
            </w:r>
          </w:p>
        </w:tc>
        <w:tc>
          <w:tcPr>
            <w:tcW w:w="25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 xml:space="preserve"> 1/34</w:t>
            </w:r>
          </w:p>
        </w:tc>
      </w:tr>
      <w:tr w:rsidR="0043543A" w:rsidRPr="0043543A" w:rsidTr="00672BAE">
        <w:trPr>
          <w:trHeight w:val="514"/>
        </w:trPr>
        <w:tc>
          <w:tcPr>
            <w:tcW w:w="18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Информатика и информационно- коммуникационные технологии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proofErr w:type="spellStart"/>
            <w:r w:rsidRPr="0043543A">
              <w:rPr>
                <w:rFonts w:asciiTheme="minorHAnsi" w:eastAsiaTheme="minorHAnsi" w:hAnsiTheme="minorHAnsi" w:cstheme="minorBidi"/>
                <w:b/>
                <w:lang w:eastAsia="en-US"/>
              </w:rPr>
              <w:t>Профильн</w:t>
            </w:r>
            <w:proofErr w:type="spellEnd"/>
            <w:r w:rsidRPr="0043543A">
              <w:rPr>
                <w:rFonts w:asciiTheme="minorHAnsi" w:eastAsiaTheme="minorHAnsi" w:hAnsiTheme="minorHAnsi" w:cstheme="minorBidi"/>
                <w:b/>
                <w:lang w:eastAsia="en-US"/>
              </w:rPr>
              <w:t>.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b/>
                <w:lang w:eastAsia="en-US"/>
              </w:rPr>
              <w:t>3/102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базовый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1/34</w:t>
            </w:r>
          </w:p>
        </w:tc>
      </w:tr>
      <w:tr w:rsidR="0043543A" w:rsidRPr="0043543A" w:rsidTr="00672BAE">
        <w:trPr>
          <w:trHeight w:val="272"/>
        </w:trPr>
        <w:tc>
          <w:tcPr>
            <w:tcW w:w="18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b/>
                <w:lang w:eastAsia="en-US"/>
              </w:rPr>
              <w:t>Итого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25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b/>
                <w:lang w:eastAsia="en-US"/>
              </w:rPr>
              <w:t>31/1054</w:t>
            </w:r>
          </w:p>
        </w:tc>
      </w:tr>
      <w:tr w:rsidR="0043543A" w:rsidRPr="0043543A" w:rsidTr="00672BAE">
        <w:trPr>
          <w:trHeight w:val="27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i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b/>
                <w:i/>
                <w:lang w:eastAsia="en-US"/>
              </w:rPr>
              <w:t>Региональный компонент</w:t>
            </w:r>
          </w:p>
        </w:tc>
      </w:tr>
      <w:tr w:rsidR="0043543A" w:rsidRPr="0043543A" w:rsidTr="00672BAE">
        <w:trPr>
          <w:trHeight w:val="272"/>
        </w:trPr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Родной язык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5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1/34</w:t>
            </w:r>
          </w:p>
        </w:tc>
      </w:tr>
      <w:tr w:rsidR="0043543A" w:rsidRPr="0043543A" w:rsidTr="00672BAE">
        <w:trPr>
          <w:trHeight w:val="272"/>
        </w:trPr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Дагестанская литература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5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1/34</w:t>
            </w:r>
          </w:p>
        </w:tc>
      </w:tr>
      <w:tr w:rsidR="0043543A" w:rsidRPr="0043543A" w:rsidTr="00672BAE">
        <w:trPr>
          <w:trHeight w:val="272"/>
        </w:trPr>
        <w:tc>
          <w:tcPr>
            <w:tcW w:w="18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b/>
                <w:lang w:eastAsia="en-US"/>
              </w:rPr>
              <w:t>Итого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25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b/>
                <w:lang w:eastAsia="en-US"/>
              </w:rPr>
              <w:t>2/68</w:t>
            </w:r>
          </w:p>
        </w:tc>
      </w:tr>
      <w:tr w:rsidR="0043543A" w:rsidRPr="0043543A" w:rsidTr="00672BAE">
        <w:trPr>
          <w:trHeight w:val="27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i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b/>
                <w:i/>
                <w:lang w:eastAsia="en-US"/>
              </w:rPr>
              <w:t>Компонент образовательного учреждения</w:t>
            </w:r>
          </w:p>
        </w:tc>
      </w:tr>
      <w:tr w:rsidR="0043543A" w:rsidRPr="0043543A" w:rsidTr="00672BAE">
        <w:trPr>
          <w:trHeight w:val="272"/>
        </w:trPr>
        <w:tc>
          <w:tcPr>
            <w:tcW w:w="249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250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3543A" w:rsidRPr="0043543A" w:rsidRDefault="0043543A" w:rsidP="0043543A">
            <w:pPr>
              <w:spacing w:line="276" w:lineRule="auto"/>
              <w:ind w:left="355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b/>
                <w:lang w:eastAsia="en-US"/>
              </w:rPr>
              <w:t>4/136</w:t>
            </w:r>
          </w:p>
        </w:tc>
      </w:tr>
      <w:tr w:rsidR="0043543A" w:rsidRPr="0043543A" w:rsidTr="00672BAE">
        <w:trPr>
          <w:trHeight w:val="593"/>
        </w:trPr>
        <w:tc>
          <w:tcPr>
            <w:tcW w:w="249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b/>
                <w:lang w:eastAsia="en-US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250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43543A" w:rsidRPr="0043543A" w:rsidRDefault="0043543A" w:rsidP="0043543A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b/>
                <w:lang w:eastAsia="en-US"/>
              </w:rPr>
              <w:t>37/1258</w:t>
            </w:r>
          </w:p>
        </w:tc>
      </w:tr>
    </w:tbl>
    <w:p w:rsidR="0043543A" w:rsidRPr="0043543A" w:rsidRDefault="0043543A" w:rsidP="0043543A">
      <w:pPr>
        <w:spacing w:after="200" w:line="276" w:lineRule="auto"/>
        <w:rPr>
          <w:sz w:val="28"/>
          <w:szCs w:val="28"/>
        </w:rPr>
      </w:pPr>
    </w:p>
    <w:p w:rsidR="0043543A" w:rsidRPr="0043543A" w:rsidRDefault="0043543A" w:rsidP="0043543A">
      <w:pPr>
        <w:spacing w:after="200" w:line="276" w:lineRule="auto"/>
        <w:rPr>
          <w:sz w:val="28"/>
          <w:szCs w:val="28"/>
        </w:rPr>
      </w:pPr>
    </w:p>
    <w:p w:rsidR="0043543A" w:rsidRPr="0043543A" w:rsidRDefault="0043543A" w:rsidP="0043543A">
      <w:pPr>
        <w:spacing w:after="200" w:line="276" w:lineRule="auto"/>
        <w:rPr>
          <w:sz w:val="28"/>
          <w:szCs w:val="28"/>
        </w:rPr>
      </w:pPr>
    </w:p>
    <w:p w:rsidR="0043543A" w:rsidRPr="0043543A" w:rsidRDefault="0043543A" w:rsidP="0043543A">
      <w:pPr>
        <w:spacing w:after="200" w:line="276" w:lineRule="auto"/>
        <w:rPr>
          <w:sz w:val="28"/>
          <w:szCs w:val="28"/>
        </w:rPr>
      </w:pPr>
    </w:p>
    <w:p w:rsidR="0043543A" w:rsidRPr="0043543A" w:rsidRDefault="0043543A" w:rsidP="0043543A">
      <w:pPr>
        <w:spacing w:after="200" w:line="276" w:lineRule="auto"/>
        <w:rPr>
          <w:sz w:val="28"/>
          <w:szCs w:val="28"/>
        </w:rPr>
      </w:pPr>
    </w:p>
    <w:p w:rsidR="0043543A" w:rsidRPr="0043543A" w:rsidRDefault="0043543A" w:rsidP="0043543A">
      <w:pPr>
        <w:spacing w:after="200" w:line="276" w:lineRule="auto"/>
        <w:rPr>
          <w:sz w:val="28"/>
          <w:szCs w:val="28"/>
        </w:rPr>
      </w:pPr>
    </w:p>
    <w:p w:rsidR="0043543A" w:rsidRPr="0043543A" w:rsidRDefault="0043543A" w:rsidP="0043543A">
      <w:pPr>
        <w:spacing w:after="200" w:line="276" w:lineRule="auto"/>
        <w:rPr>
          <w:sz w:val="28"/>
          <w:szCs w:val="28"/>
        </w:rPr>
      </w:pPr>
    </w:p>
    <w:p w:rsidR="0043543A" w:rsidRPr="0043543A" w:rsidRDefault="0043543A" w:rsidP="0043543A">
      <w:pPr>
        <w:spacing w:after="200" w:line="276" w:lineRule="auto"/>
        <w:rPr>
          <w:sz w:val="28"/>
          <w:szCs w:val="28"/>
        </w:rPr>
      </w:pPr>
    </w:p>
    <w:p w:rsidR="0043543A" w:rsidRPr="0043543A" w:rsidRDefault="0043543A" w:rsidP="0043543A">
      <w:pPr>
        <w:ind w:firstLine="708"/>
        <w:jc w:val="center"/>
        <w:rPr>
          <w:sz w:val="28"/>
          <w:szCs w:val="28"/>
        </w:rPr>
      </w:pPr>
      <w:r w:rsidRPr="0043543A">
        <w:rPr>
          <w:b/>
          <w:sz w:val="24"/>
          <w:szCs w:val="24"/>
        </w:rPr>
        <w:t>Учебный план</w:t>
      </w:r>
    </w:p>
    <w:p w:rsidR="0043543A" w:rsidRPr="0043543A" w:rsidRDefault="0043543A" w:rsidP="0043543A">
      <w:pPr>
        <w:ind w:firstLine="708"/>
        <w:jc w:val="center"/>
        <w:rPr>
          <w:sz w:val="28"/>
          <w:szCs w:val="28"/>
        </w:rPr>
      </w:pPr>
      <w:r w:rsidRPr="0043543A">
        <w:rPr>
          <w:b/>
          <w:sz w:val="24"/>
          <w:szCs w:val="24"/>
        </w:rPr>
        <w:t xml:space="preserve">  для 11 класса</w:t>
      </w:r>
    </w:p>
    <w:p w:rsidR="0043543A" w:rsidRPr="0043543A" w:rsidRDefault="0043543A" w:rsidP="0043543A">
      <w:pPr>
        <w:jc w:val="center"/>
        <w:rPr>
          <w:b/>
          <w:sz w:val="24"/>
          <w:szCs w:val="24"/>
        </w:rPr>
      </w:pPr>
      <w:r w:rsidRPr="0043543A">
        <w:rPr>
          <w:b/>
          <w:sz w:val="24"/>
          <w:szCs w:val="24"/>
        </w:rPr>
        <w:t>МБОУ «</w:t>
      </w:r>
      <w:proofErr w:type="spellStart"/>
      <w:r w:rsidRPr="0043543A">
        <w:rPr>
          <w:b/>
          <w:sz w:val="24"/>
          <w:szCs w:val="24"/>
        </w:rPr>
        <w:t>Чиркейский</w:t>
      </w:r>
      <w:proofErr w:type="spellEnd"/>
      <w:r w:rsidRPr="0043543A">
        <w:rPr>
          <w:b/>
          <w:sz w:val="24"/>
          <w:szCs w:val="24"/>
        </w:rPr>
        <w:t xml:space="preserve"> образовательный центр им. А. </w:t>
      </w:r>
      <w:proofErr w:type="spellStart"/>
      <w:r w:rsidRPr="0043543A">
        <w:rPr>
          <w:b/>
          <w:sz w:val="24"/>
          <w:szCs w:val="24"/>
        </w:rPr>
        <w:t>Омарова</w:t>
      </w:r>
      <w:proofErr w:type="spellEnd"/>
      <w:r w:rsidRPr="0043543A">
        <w:rPr>
          <w:b/>
          <w:sz w:val="24"/>
          <w:szCs w:val="24"/>
        </w:rPr>
        <w:t>»</w:t>
      </w:r>
    </w:p>
    <w:p w:rsidR="0043543A" w:rsidRPr="0043543A" w:rsidRDefault="0043543A" w:rsidP="0043543A">
      <w:pPr>
        <w:jc w:val="center"/>
        <w:rPr>
          <w:b/>
          <w:sz w:val="24"/>
          <w:szCs w:val="24"/>
        </w:rPr>
      </w:pPr>
      <w:r w:rsidRPr="0043543A">
        <w:rPr>
          <w:b/>
          <w:sz w:val="24"/>
          <w:szCs w:val="24"/>
        </w:rPr>
        <w:t>на 2018-2019  учебный год.</w:t>
      </w:r>
    </w:p>
    <w:p w:rsidR="0043543A" w:rsidRPr="0043543A" w:rsidRDefault="0043543A" w:rsidP="0043543A">
      <w:pPr>
        <w:spacing w:line="276" w:lineRule="auto"/>
        <w:ind w:left="283" w:firstLine="567"/>
        <w:jc w:val="center"/>
        <w:rPr>
          <w:rFonts w:asciiTheme="minorHAnsi" w:hAnsiTheme="minorHAnsi" w:cstheme="minorBidi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13"/>
        <w:gridCol w:w="1817"/>
        <w:gridCol w:w="3100"/>
      </w:tblGrid>
      <w:tr w:rsidR="0043543A" w:rsidRPr="0043543A" w:rsidTr="00672BAE">
        <w:trPr>
          <w:trHeight w:val="559"/>
        </w:trPr>
        <w:tc>
          <w:tcPr>
            <w:tcW w:w="342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b/>
                <w:lang w:eastAsia="en-US"/>
              </w:rPr>
              <w:t>Учебные предметы</w:t>
            </w: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b/>
                <w:lang w:eastAsia="en-US"/>
              </w:rPr>
              <w:t>Классы/Количество часов в неделю/год</w:t>
            </w:r>
          </w:p>
        </w:tc>
      </w:tr>
      <w:tr w:rsidR="0043543A" w:rsidRPr="0043543A" w:rsidTr="00672BAE">
        <w:trPr>
          <w:trHeight w:val="559"/>
        </w:trPr>
        <w:tc>
          <w:tcPr>
            <w:tcW w:w="24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b/>
                <w:lang w:eastAsia="en-US"/>
              </w:rPr>
              <w:t>Наименование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b/>
                <w:lang w:eastAsia="en-US"/>
              </w:rPr>
              <w:t>Уровень изучения</w:t>
            </w: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b/>
                <w:lang w:eastAsia="en-US"/>
              </w:rPr>
              <w:t>11кл.</w:t>
            </w:r>
          </w:p>
        </w:tc>
      </w:tr>
      <w:tr w:rsidR="0043543A" w:rsidRPr="0043543A" w:rsidTr="00672BAE">
        <w:trPr>
          <w:trHeight w:val="25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b/>
                <w:i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b/>
                <w:bCs/>
                <w:i/>
                <w:lang w:eastAsia="en-US"/>
              </w:rPr>
              <w:t>Федеральный компонент</w:t>
            </w:r>
          </w:p>
        </w:tc>
      </w:tr>
      <w:tr w:rsidR="0043543A" w:rsidRPr="0043543A" w:rsidTr="00672BAE">
        <w:trPr>
          <w:trHeight w:val="272"/>
        </w:trPr>
        <w:tc>
          <w:tcPr>
            <w:tcW w:w="34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b/>
                <w:i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b/>
                <w:bCs/>
                <w:i/>
                <w:lang w:eastAsia="en-US"/>
              </w:rPr>
              <w:t>Инвариантная часть</w:t>
            </w: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b/>
                <w:i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b/>
                <w:i/>
                <w:lang w:eastAsia="en-US"/>
              </w:rPr>
              <w:t>33/1122</w:t>
            </w:r>
          </w:p>
        </w:tc>
      </w:tr>
      <w:tr w:rsidR="0043543A" w:rsidRPr="0043543A" w:rsidTr="00672BAE">
        <w:trPr>
          <w:trHeight w:val="272"/>
        </w:trPr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Русский язык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базовый</w:t>
            </w: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4/136</w:t>
            </w:r>
          </w:p>
        </w:tc>
      </w:tr>
      <w:tr w:rsidR="0043543A" w:rsidRPr="0043543A" w:rsidTr="00672BAE">
        <w:trPr>
          <w:trHeight w:val="272"/>
        </w:trPr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 xml:space="preserve">Литература 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базовый</w:t>
            </w: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3/102</w:t>
            </w:r>
          </w:p>
        </w:tc>
      </w:tr>
      <w:tr w:rsidR="0043543A" w:rsidRPr="0043543A" w:rsidTr="00672BAE">
        <w:trPr>
          <w:trHeight w:val="272"/>
        </w:trPr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 xml:space="preserve">Иностранный язык 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базовый</w:t>
            </w: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3/102</w:t>
            </w:r>
          </w:p>
        </w:tc>
      </w:tr>
      <w:tr w:rsidR="0043543A" w:rsidRPr="0043543A" w:rsidTr="00672BAE">
        <w:trPr>
          <w:trHeight w:val="559"/>
        </w:trPr>
        <w:tc>
          <w:tcPr>
            <w:tcW w:w="24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базовый</w:t>
            </w: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 xml:space="preserve">5/170 </w:t>
            </w:r>
          </w:p>
        </w:tc>
      </w:tr>
      <w:tr w:rsidR="0043543A" w:rsidRPr="0043543A" w:rsidTr="00672BAE">
        <w:trPr>
          <w:trHeight w:val="272"/>
        </w:trPr>
        <w:tc>
          <w:tcPr>
            <w:tcW w:w="24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Геометрия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базовый</w:t>
            </w: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2/68</w:t>
            </w:r>
          </w:p>
        </w:tc>
      </w:tr>
      <w:tr w:rsidR="0043543A" w:rsidRPr="0043543A" w:rsidTr="00672BAE">
        <w:trPr>
          <w:trHeight w:val="272"/>
        </w:trPr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 xml:space="preserve">История 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базовый</w:t>
            </w: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2/68</w:t>
            </w:r>
          </w:p>
        </w:tc>
      </w:tr>
      <w:tr w:rsidR="0043543A" w:rsidRPr="0043543A" w:rsidTr="00672BAE">
        <w:trPr>
          <w:trHeight w:val="559"/>
        </w:trPr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Обществознание (включая экономику и право)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базовый</w:t>
            </w: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 xml:space="preserve">3/102 </w:t>
            </w:r>
          </w:p>
        </w:tc>
      </w:tr>
      <w:tr w:rsidR="0043543A" w:rsidRPr="0043543A" w:rsidTr="00672BAE">
        <w:trPr>
          <w:trHeight w:val="272"/>
        </w:trPr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Биология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базовый</w:t>
            </w: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 xml:space="preserve">2/68 </w:t>
            </w:r>
          </w:p>
        </w:tc>
      </w:tr>
      <w:tr w:rsidR="0043543A" w:rsidRPr="0043543A" w:rsidTr="00672BAE">
        <w:trPr>
          <w:trHeight w:val="272"/>
        </w:trPr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Физика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базовый</w:t>
            </w: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2/68</w:t>
            </w:r>
          </w:p>
        </w:tc>
      </w:tr>
      <w:tr w:rsidR="0043543A" w:rsidRPr="0043543A" w:rsidTr="00672BAE">
        <w:trPr>
          <w:trHeight w:val="272"/>
        </w:trPr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Химия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базовый</w:t>
            </w: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 xml:space="preserve">2/68 </w:t>
            </w:r>
          </w:p>
        </w:tc>
      </w:tr>
      <w:tr w:rsidR="0043543A" w:rsidRPr="0043543A" w:rsidTr="00672BAE">
        <w:trPr>
          <w:trHeight w:val="272"/>
        </w:trPr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Астрономия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базовый</w:t>
            </w: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1/34</w:t>
            </w:r>
          </w:p>
        </w:tc>
      </w:tr>
      <w:tr w:rsidR="0043543A" w:rsidRPr="0043543A" w:rsidTr="00672BAE">
        <w:trPr>
          <w:trHeight w:val="272"/>
        </w:trPr>
        <w:tc>
          <w:tcPr>
            <w:tcW w:w="24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Физическая культура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базовый</w:t>
            </w: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3/102</w:t>
            </w:r>
          </w:p>
        </w:tc>
      </w:tr>
      <w:tr w:rsidR="0043543A" w:rsidRPr="0043543A" w:rsidTr="00672BAE">
        <w:trPr>
          <w:trHeight w:val="559"/>
        </w:trPr>
        <w:tc>
          <w:tcPr>
            <w:tcW w:w="24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базовый</w:t>
            </w: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1/34</w:t>
            </w:r>
          </w:p>
        </w:tc>
      </w:tr>
      <w:tr w:rsidR="0043543A" w:rsidRPr="0043543A" w:rsidTr="00672BAE">
        <w:trPr>
          <w:trHeight w:val="272"/>
        </w:trPr>
        <w:tc>
          <w:tcPr>
            <w:tcW w:w="342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b/>
                <w:i/>
                <w:lang w:eastAsia="en-US"/>
              </w:rPr>
              <w:t>Вариативная часть</w:t>
            </w: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b/>
                <w:i/>
                <w:strike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b/>
                <w:i/>
                <w:lang w:eastAsia="en-US"/>
              </w:rPr>
              <w:t>2/68</w:t>
            </w:r>
          </w:p>
        </w:tc>
      </w:tr>
      <w:tr w:rsidR="0043543A" w:rsidRPr="0043543A" w:rsidTr="00672BAE">
        <w:trPr>
          <w:trHeight w:val="272"/>
        </w:trPr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География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базовый</w:t>
            </w: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1/34</w:t>
            </w:r>
          </w:p>
        </w:tc>
      </w:tr>
      <w:tr w:rsidR="0043543A" w:rsidRPr="0043543A" w:rsidTr="00672BAE">
        <w:trPr>
          <w:trHeight w:val="514"/>
        </w:trPr>
        <w:tc>
          <w:tcPr>
            <w:tcW w:w="24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Информатика и информационно- коммуникационные технологии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базовый</w:t>
            </w: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1/34</w:t>
            </w:r>
          </w:p>
        </w:tc>
      </w:tr>
      <w:tr w:rsidR="0043543A" w:rsidRPr="0043543A" w:rsidTr="00672BAE">
        <w:trPr>
          <w:trHeight w:val="272"/>
        </w:trPr>
        <w:tc>
          <w:tcPr>
            <w:tcW w:w="24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b/>
                <w:lang w:eastAsia="en-US"/>
              </w:rPr>
              <w:t>Итого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b/>
                <w:lang w:eastAsia="en-US"/>
              </w:rPr>
              <w:t>35/1190</w:t>
            </w:r>
          </w:p>
        </w:tc>
      </w:tr>
      <w:tr w:rsidR="0043543A" w:rsidRPr="0043543A" w:rsidTr="00672BAE">
        <w:trPr>
          <w:trHeight w:val="272"/>
        </w:trPr>
        <w:tc>
          <w:tcPr>
            <w:tcW w:w="342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b/>
                <w:i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b/>
                <w:i/>
                <w:lang w:eastAsia="en-US"/>
              </w:rPr>
              <w:t>Региональный компонент</w:t>
            </w: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b/>
                <w:i/>
                <w:lang w:eastAsia="en-US"/>
              </w:rPr>
            </w:pPr>
          </w:p>
        </w:tc>
      </w:tr>
      <w:tr w:rsidR="0043543A" w:rsidRPr="0043543A" w:rsidTr="00672BAE">
        <w:trPr>
          <w:trHeight w:val="272"/>
        </w:trPr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Родной язык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1/34</w:t>
            </w:r>
          </w:p>
        </w:tc>
      </w:tr>
      <w:tr w:rsidR="0043543A" w:rsidRPr="0043543A" w:rsidTr="00672BAE">
        <w:trPr>
          <w:trHeight w:val="272"/>
        </w:trPr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Дагестанская литература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1/34</w:t>
            </w:r>
          </w:p>
        </w:tc>
      </w:tr>
      <w:tr w:rsidR="0043543A" w:rsidRPr="0043543A" w:rsidTr="00672BAE">
        <w:trPr>
          <w:trHeight w:val="272"/>
        </w:trPr>
        <w:tc>
          <w:tcPr>
            <w:tcW w:w="24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b/>
                <w:lang w:eastAsia="en-US"/>
              </w:rPr>
              <w:t>Итого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b/>
                <w:lang w:eastAsia="en-US"/>
              </w:rPr>
              <w:t>2/68</w:t>
            </w:r>
          </w:p>
        </w:tc>
      </w:tr>
      <w:tr w:rsidR="0043543A" w:rsidRPr="0043543A" w:rsidTr="00672BAE">
        <w:trPr>
          <w:trHeight w:val="27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b/>
                <w:i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b/>
                <w:i/>
                <w:lang w:eastAsia="en-US"/>
              </w:rPr>
              <w:t>Компонент образовательного учреждения</w:t>
            </w:r>
          </w:p>
        </w:tc>
      </w:tr>
      <w:tr w:rsidR="0043543A" w:rsidRPr="0043543A" w:rsidTr="00672BAE">
        <w:trPr>
          <w:trHeight w:val="272"/>
        </w:trPr>
        <w:tc>
          <w:tcPr>
            <w:tcW w:w="24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lang w:eastAsia="en-US"/>
              </w:rPr>
              <w:t>0</w:t>
            </w:r>
          </w:p>
        </w:tc>
      </w:tr>
      <w:tr w:rsidR="0043543A" w:rsidRPr="0043543A" w:rsidTr="00672BAE">
        <w:trPr>
          <w:trHeight w:val="593"/>
        </w:trPr>
        <w:tc>
          <w:tcPr>
            <w:tcW w:w="342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b/>
                <w:lang w:eastAsia="en-US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5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  <w:p w:rsidR="0043543A" w:rsidRPr="0043543A" w:rsidRDefault="0043543A" w:rsidP="0043543A">
            <w:pPr>
              <w:spacing w:line="276" w:lineRule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 w:rsidRPr="0043543A">
              <w:rPr>
                <w:rFonts w:asciiTheme="minorHAnsi" w:eastAsiaTheme="minorHAnsi" w:hAnsiTheme="minorHAnsi" w:cstheme="minorBidi"/>
                <w:b/>
                <w:lang w:eastAsia="en-US"/>
              </w:rPr>
              <w:t>37/1258</w:t>
            </w:r>
          </w:p>
        </w:tc>
      </w:tr>
    </w:tbl>
    <w:p w:rsidR="0043543A" w:rsidRPr="0043543A" w:rsidRDefault="0043543A" w:rsidP="0043543A">
      <w:pPr>
        <w:rPr>
          <w:rFonts w:asciiTheme="minorHAnsi" w:eastAsia="Times New Roman" w:hAnsiTheme="minorHAnsi" w:cstheme="minorBidi"/>
          <w:caps/>
          <w:highlight w:val="yellow"/>
          <w:lang w:eastAsia="en-US"/>
        </w:rPr>
      </w:pPr>
    </w:p>
    <w:p w:rsidR="0043543A" w:rsidRPr="0043543A" w:rsidRDefault="0043543A" w:rsidP="0043543A">
      <w:pPr>
        <w:rPr>
          <w:rFonts w:asciiTheme="minorHAnsi" w:eastAsia="Times New Roman" w:hAnsiTheme="minorHAnsi" w:cstheme="minorBidi"/>
          <w:caps/>
          <w:highlight w:val="yellow"/>
          <w:lang w:eastAsia="en-US"/>
        </w:rPr>
      </w:pPr>
    </w:p>
    <w:p w:rsidR="0043543A" w:rsidRPr="0043543A" w:rsidRDefault="0043543A" w:rsidP="0043543A">
      <w:pPr>
        <w:rPr>
          <w:rFonts w:eastAsiaTheme="minorHAnsi"/>
          <w:sz w:val="24"/>
          <w:szCs w:val="24"/>
          <w:lang w:eastAsia="en-US"/>
        </w:rPr>
      </w:pPr>
    </w:p>
    <w:p w:rsidR="0043543A" w:rsidRPr="0043543A" w:rsidRDefault="0043543A" w:rsidP="0043543A">
      <w:pPr>
        <w:spacing w:after="200" w:line="276" w:lineRule="auto"/>
        <w:rPr>
          <w:rFonts w:asciiTheme="minorHAnsi" w:hAnsiTheme="minorHAnsi" w:cstheme="minorBidi"/>
        </w:rPr>
      </w:pPr>
    </w:p>
    <w:p w:rsidR="00781228" w:rsidRDefault="00781228" w:rsidP="00781228">
      <w:pPr>
        <w:jc w:val="right"/>
        <w:rPr>
          <w:b/>
          <w:sz w:val="24"/>
          <w:szCs w:val="24"/>
          <w:u w:val="single"/>
        </w:rPr>
      </w:pPr>
    </w:p>
    <w:p w:rsidR="0043543A" w:rsidRDefault="0043543A" w:rsidP="00781228">
      <w:pPr>
        <w:jc w:val="right"/>
        <w:rPr>
          <w:b/>
          <w:sz w:val="24"/>
          <w:szCs w:val="24"/>
          <w:u w:val="single"/>
        </w:rPr>
      </w:pPr>
    </w:p>
    <w:p w:rsidR="004D03BA" w:rsidRDefault="000C3645" w:rsidP="0043543A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lastRenderedPageBreak/>
        <w:t xml:space="preserve">Промежуточная аттестация </w:t>
      </w:r>
      <w:proofErr w:type="gramStart"/>
      <w:r>
        <w:rPr>
          <w:rFonts w:eastAsia="Times New Roman"/>
          <w:b/>
          <w:bCs/>
          <w:i/>
          <w:iCs/>
          <w:sz w:val="24"/>
          <w:szCs w:val="24"/>
        </w:rPr>
        <w:t>обучающихся</w:t>
      </w:r>
      <w:proofErr w:type="gramEnd"/>
    </w:p>
    <w:p w:rsidR="004D03BA" w:rsidRDefault="004D03BA">
      <w:pPr>
        <w:spacing w:line="7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Освоение образовательной программы, в том числе отдельной части или всего объема учебного предмета, курса образовательной программы, сопровождается промежуточной аттестацией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>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 xml:space="preserve">Промежуточная аттестация обучающихся осуществляется в соответствии с Положением об осуществлении текущего контроля успеваемости и промежуточной аттестации обучающихся (утвержденным приказом </w:t>
      </w:r>
      <w:r w:rsidR="00CA4206">
        <w:rPr>
          <w:rFonts w:eastAsia="Times New Roman"/>
          <w:sz w:val="24"/>
          <w:szCs w:val="24"/>
        </w:rPr>
        <w:t xml:space="preserve">МБОУ «ЧИРКЕЙСКИЙ ОБРАЗОВАТЕЛЬНЫЙ </w:t>
      </w:r>
      <w:r w:rsidR="00E70280">
        <w:rPr>
          <w:rFonts w:eastAsia="Times New Roman"/>
          <w:sz w:val="24"/>
          <w:szCs w:val="24"/>
        </w:rPr>
        <w:t>ЦЕНТР</w:t>
      </w:r>
      <w:r w:rsidR="00490B32">
        <w:rPr>
          <w:rFonts w:eastAsia="Times New Roman"/>
          <w:sz w:val="24"/>
          <w:szCs w:val="24"/>
        </w:rPr>
        <w:t>ИМ.</w:t>
      </w:r>
      <w:proofErr w:type="gramEnd"/>
      <w:r w:rsidR="00490B32">
        <w:rPr>
          <w:rFonts w:eastAsia="Times New Roman"/>
          <w:sz w:val="24"/>
          <w:szCs w:val="24"/>
        </w:rPr>
        <w:t xml:space="preserve"> А.ОМАРОВА»</w:t>
      </w:r>
      <w:proofErr w:type="gramStart"/>
      <w:r>
        <w:rPr>
          <w:rFonts w:eastAsia="Times New Roman"/>
          <w:sz w:val="24"/>
          <w:szCs w:val="24"/>
        </w:rPr>
        <w:t xml:space="preserve"> .</w:t>
      </w:r>
      <w:proofErr w:type="gramEnd"/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Итоговая аттестация обучающихся 11 классов в форме ЕГЭ (единого государственного экзамена).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Учебный план полностью обеспечен кадрами соответствующей квалификации, программами и учебно-методическими комплексами, материально-техническим оснащением. Максимальный объем учебной нагрузки не превышает допустимые нормы при 6-дневной учебной неделе.</w:t>
      </w:r>
    </w:p>
    <w:p w:rsidR="004D03BA" w:rsidRDefault="004D03BA">
      <w:pPr>
        <w:spacing w:line="268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IV. Планируемые результаты освоения основной образовательной программы</w:t>
      </w: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307" w:lineRule="exact"/>
        <w:rPr>
          <w:sz w:val="20"/>
          <w:szCs w:val="20"/>
        </w:rPr>
      </w:pPr>
    </w:p>
    <w:p w:rsidR="00507130" w:rsidRDefault="00507130">
      <w:pPr>
        <w:ind w:left="9380"/>
        <w:rPr>
          <w:rFonts w:eastAsia="Times New Roman"/>
          <w:sz w:val="24"/>
          <w:szCs w:val="24"/>
        </w:rPr>
      </w:pPr>
    </w:p>
    <w:p w:rsidR="00507130" w:rsidRDefault="00507130">
      <w:pPr>
        <w:ind w:left="9380"/>
        <w:rPr>
          <w:rFonts w:eastAsia="Times New Roman"/>
          <w:sz w:val="24"/>
          <w:szCs w:val="24"/>
        </w:rPr>
      </w:pPr>
    </w:p>
    <w:p w:rsidR="00507130" w:rsidRDefault="00507130">
      <w:pPr>
        <w:ind w:left="9380"/>
        <w:rPr>
          <w:rFonts w:eastAsia="Times New Roman"/>
          <w:sz w:val="24"/>
          <w:szCs w:val="24"/>
        </w:rPr>
      </w:pPr>
    </w:p>
    <w:p w:rsidR="00507130" w:rsidRDefault="00507130">
      <w:pPr>
        <w:ind w:left="9380"/>
        <w:rPr>
          <w:rFonts w:eastAsia="Times New Roman"/>
          <w:sz w:val="24"/>
          <w:szCs w:val="24"/>
        </w:rPr>
      </w:pPr>
    </w:p>
    <w:p w:rsidR="00507130" w:rsidRDefault="00507130">
      <w:pPr>
        <w:ind w:left="9380"/>
        <w:rPr>
          <w:rFonts w:eastAsia="Times New Roman"/>
          <w:sz w:val="24"/>
          <w:szCs w:val="24"/>
        </w:rPr>
      </w:pPr>
    </w:p>
    <w:p w:rsidR="00507130" w:rsidRDefault="00507130">
      <w:pPr>
        <w:ind w:left="9380"/>
        <w:rPr>
          <w:rFonts w:eastAsia="Times New Roman"/>
          <w:sz w:val="24"/>
          <w:szCs w:val="24"/>
        </w:rPr>
      </w:pPr>
    </w:p>
    <w:p w:rsidR="00507130" w:rsidRDefault="00507130">
      <w:pPr>
        <w:ind w:left="9380"/>
        <w:rPr>
          <w:rFonts w:eastAsia="Times New Roman"/>
          <w:sz w:val="24"/>
          <w:szCs w:val="24"/>
        </w:rPr>
      </w:pPr>
    </w:p>
    <w:p w:rsidR="004D03BA" w:rsidRPr="00507130" w:rsidRDefault="004D03BA" w:rsidP="00507130">
      <w:pPr>
        <w:rPr>
          <w:sz w:val="20"/>
          <w:szCs w:val="20"/>
        </w:rPr>
        <w:sectPr w:rsidR="004D03BA" w:rsidRPr="00507130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0C3645" w:rsidP="0043543A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Предметные результаты освоения основной образовательной программы среднего общего образования устанавливаются для учебных предметов на базовом и профильном уровнях.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8" w:lineRule="auto"/>
        <w:ind w:left="260" w:firstLine="708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Предметные результаты освоения основной образовательной программы для учебных предметов на профильном уровне ориентированы преимущественно на подготовку к последующему профессиональному образованию, развитие индивидуальных способностей обучающихся путем более глубокого, чем это предусматривается базовым курсом, освоением основ наук, систематических знаний и способов действий, присущих данному учебному предмету.</w:t>
      </w:r>
      <w:proofErr w:type="gramEnd"/>
    </w:p>
    <w:p w:rsidR="004D03BA" w:rsidRDefault="004D03BA">
      <w:pPr>
        <w:spacing w:line="7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Русский язык (базовый уровень)</w:t>
      </w:r>
    </w:p>
    <w:p w:rsidR="004D03BA" w:rsidRDefault="004D03BA">
      <w:pPr>
        <w:spacing w:line="7" w:lineRule="exact"/>
        <w:rPr>
          <w:sz w:val="20"/>
          <w:szCs w:val="20"/>
        </w:rPr>
      </w:pPr>
    </w:p>
    <w:p w:rsidR="004D03BA" w:rsidRDefault="000C3645" w:rsidP="006047CF">
      <w:pPr>
        <w:numPr>
          <w:ilvl w:val="0"/>
          <w:numId w:val="62"/>
        </w:numPr>
        <w:tabs>
          <w:tab w:val="left" w:pos="1198"/>
        </w:tabs>
        <w:spacing w:line="234" w:lineRule="auto"/>
        <w:ind w:left="980" w:right="460" w:hanging="1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результате</w:t>
      </w:r>
      <w:proofErr w:type="gramEnd"/>
      <w:r>
        <w:rPr>
          <w:rFonts w:eastAsia="Times New Roman"/>
          <w:sz w:val="24"/>
          <w:szCs w:val="24"/>
        </w:rPr>
        <w:t xml:space="preserve"> изучения русского языка на базовом уровне обучающийся должен </w:t>
      </w:r>
      <w:r>
        <w:rPr>
          <w:rFonts w:eastAsia="Times New Roman"/>
          <w:i/>
          <w:iCs/>
          <w:sz w:val="24"/>
          <w:szCs w:val="24"/>
        </w:rPr>
        <w:t>знать/понимать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связь языка и истории, культуры русского и других народов;</w:t>
      </w: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смысл понятий: речевая ситуация и ее компоненты, литературный язык, языковая</w:t>
      </w:r>
    </w:p>
    <w:p w:rsidR="004D03BA" w:rsidRDefault="000C364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норма, культура речи;</w:t>
      </w:r>
    </w:p>
    <w:p w:rsidR="004D03BA" w:rsidRDefault="000C3645" w:rsidP="006047CF">
      <w:pPr>
        <w:numPr>
          <w:ilvl w:val="0"/>
          <w:numId w:val="63"/>
        </w:numPr>
        <w:tabs>
          <w:tab w:val="left" w:pos="1120"/>
        </w:tabs>
        <w:ind w:left="1120" w:hanging="1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единицы и уровни языка, их признаки и взаимосвязь;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63"/>
        </w:numPr>
        <w:tabs>
          <w:tab w:val="left" w:pos="1445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общения;</w:t>
      </w:r>
      <w:proofErr w:type="gramEnd"/>
    </w:p>
    <w:p w:rsidR="004D03BA" w:rsidRDefault="004D03BA">
      <w:pPr>
        <w:spacing w:line="2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уметь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63"/>
        </w:numPr>
        <w:tabs>
          <w:tab w:val="left" w:pos="1294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63"/>
        </w:numPr>
        <w:tabs>
          <w:tab w:val="left" w:pos="1193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анализировать языковые единицы с точки зрения правильности, точности и уместности их употребления;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63"/>
        </w:numPr>
        <w:tabs>
          <w:tab w:val="left" w:pos="1124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проводить лингвистический анализ текстов различных функциональных стилей и разновидностей языка;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i/>
          <w:iCs/>
          <w:sz w:val="24"/>
          <w:szCs w:val="24"/>
        </w:rPr>
        <w:t>аудирования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и чтение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63"/>
        </w:numPr>
        <w:tabs>
          <w:tab w:val="left" w:pos="1445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использовать основные виды чтения (ознакомительно-изучающее, </w:t>
      </w:r>
      <w:proofErr w:type="gramStart"/>
      <w:r>
        <w:rPr>
          <w:rFonts w:eastAsia="Times New Roman"/>
          <w:sz w:val="24"/>
          <w:szCs w:val="24"/>
        </w:rPr>
        <w:t>ознакомительно-реферативное</w:t>
      </w:r>
      <w:proofErr w:type="gramEnd"/>
      <w:r>
        <w:rPr>
          <w:rFonts w:eastAsia="Times New Roman"/>
          <w:sz w:val="24"/>
          <w:szCs w:val="24"/>
        </w:rPr>
        <w:t xml:space="preserve"> и др.) в зависимости от коммуникативной задачи;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63"/>
        </w:numPr>
        <w:tabs>
          <w:tab w:val="left" w:pos="1129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говорение и письмо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63"/>
        </w:numPr>
        <w:tabs>
          <w:tab w:val="left" w:pos="1141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  <w:proofErr w:type="gramEnd"/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63"/>
        </w:numPr>
        <w:tabs>
          <w:tab w:val="left" w:pos="1138"/>
        </w:tabs>
        <w:spacing w:line="234" w:lineRule="auto"/>
        <w:ind w:left="260" w:right="2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применять в практике речевого общения основные орфоэпические, лексические, грамматические нормы современного русского литературного языка;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63"/>
        </w:numPr>
        <w:tabs>
          <w:tab w:val="left" w:pos="1220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соблюдать в практике письма орфографические и пунктуационные нормы современного русского литературного языка;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63"/>
        </w:numPr>
        <w:tabs>
          <w:tab w:val="left" w:pos="1110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229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70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4D03BA">
      <w:pPr>
        <w:spacing w:line="358" w:lineRule="exact"/>
        <w:rPr>
          <w:sz w:val="20"/>
          <w:szCs w:val="20"/>
        </w:rPr>
      </w:pPr>
    </w:p>
    <w:p w:rsidR="004D03BA" w:rsidRDefault="000C3645" w:rsidP="006047CF">
      <w:pPr>
        <w:numPr>
          <w:ilvl w:val="0"/>
          <w:numId w:val="64"/>
        </w:numPr>
        <w:tabs>
          <w:tab w:val="left" w:pos="1256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основные приемы информационной переработки устного и письменного текста;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64"/>
        </w:numPr>
        <w:tabs>
          <w:tab w:val="left" w:pos="1167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rFonts w:eastAsia="Times New Roman"/>
          <w:sz w:val="24"/>
          <w:szCs w:val="24"/>
        </w:rPr>
        <w:t>для</w:t>
      </w:r>
      <w:proofErr w:type="gramEnd"/>
      <w:r>
        <w:rPr>
          <w:rFonts w:eastAsia="Times New Roman"/>
          <w:sz w:val="24"/>
          <w:szCs w:val="24"/>
        </w:rPr>
        <w:t>: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64"/>
        </w:numPr>
        <w:tabs>
          <w:tab w:val="left" w:pos="1160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64"/>
        </w:numPr>
        <w:tabs>
          <w:tab w:val="left" w:pos="1110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64"/>
        </w:numPr>
        <w:tabs>
          <w:tab w:val="left" w:pos="1193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увеличения словарного запаса; расширение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4D03BA" w:rsidRDefault="004D03BA">
      <w:pPr>
        <w:spacing w:line="2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64"/>
        </w:numPr>
        <w:tabs>
          <w:tab w:val="left" w:pos="1220"/>
        </w:tabs>
        <w:ind w:left="1220" w:hanging="2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совершенствования  коммуникативных  способностей;  развития  готовности  </w:t>
      </w:r>
      <w:proofErr w:type="gramStart"/>
      <w:r>
        <w:rPr>
          <w:rFonts w:eastAsia="Times New Roman"/>
          <w:sz w:val="24"/>
          <w:szCs w:val="24"/>
        </w:rPr>
        <w:t>к</w:t>
      </w:r>
      <w:proofErr w:type="gramEnd"/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речевому взаимодействию, межличностному и межкультурному общению, сотрудничеству;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64"/>
        </w:numPr>
        <w:tabs>
          <w:tab w:val="left" w:pos="1237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самообразования и активного участия в производственной, культурной и общественной жизни государства.</w:t>
      </w:r>
    </w:p>
    <w:p w:rsidR="004D03BA" w:rsidRDefault="004D03BA">
      <w:pPr>
        <w:spacing w:line="6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Литература (базовый уровень)</w:t>
      </w:r>
    </w:p>
    <w:p w:rsidR="004D03BA" w:rsidRDefault="004D03BA">
      <w:pPr>
        <w:spacing w:line="7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980" w:right="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результате изучения литературы на базовом уровне обучающийся должен </w:t>
      </w:r>
      <w:r>
        <w:rPr>
          <w:rFonts w:eastAsia="Times New Roman"/>
          <w:i/>
          <w:iCs/>
          <w:sz w:val="24"/>
          <w:szCs w:val="24"/>
        </w:rPr>
        <w:t>знать/понимать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64"/>
        </w:numPr>
        <w:tabs>
          <w:tab w:val="left" w:pos="1120"/>
        </w:tabs>
        <w:ind w:left="1120" w:hanging="1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образную природу словесного искусства;</w:t>
      </w:r>
    </w:p>
    <w:p w:rsidR="004D03BA" w:rsidRDefault="000C3645" w:rsidP="006047CF">
      <w:pPr>
        <w:numPr>
          <w:ilvl w:val="0"/>
          <w:numId w:val="64"/>
        </w:numPr>
        <w:tabs>
          <w:tab w:val="left" w:pos="1120"/>
        </w:tabs>
        <w:ind w:left="1120" w:hanging="1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содержание изученных литературных произведений;</w:t>
      </w:r>
    </w:p>
    <w:p w:rsidR="004D03BA" w:rsidRDefault="000C3645" w:rsidP="006047CF">
      <w:pPr>
        <w:numPr>
          <w:ilvl w:val="0"/>
          <w:numId w:val="64"/>
        </w:numPr>
        <w:tabs>
          <w:tab w:val="left" w:pos="1120"/>
        </w:tabs>
        <w:ind w:left="1120" w:hanging="1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факты жизни и творчества писателей-классиков XIX-XX вв.;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64"/>
        </w:numPr>
        <w:tabs>
          <w:tab w:val="left" w:pos="1342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закономерности историко-литературного процесса и черты литературных направлений;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64"/>
        </w:numPr>
        <w:tabs>
          <w:tab w:val="left" w:pos="1120"/>
        </w:tabs>
        <w:ind w:left="1120" w:hanging="1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теоретико-литературные понятия;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уметь</w:t>
      </w:r>
    </w:p>
    <w:p w:rsidR="004D03BA" w:rsidRDefault="000C3645" w:rsidP="006047CF">
      <w:pPr>
        <w:numPr>
          <w:ilvl w:val="0"/>
          <w:numId w:val="65"/>
        </w:numPr>
        <w:tabs>
          <w:tab w:val="left" w:pos="1120"/>
        </w:tabs>
        <w:ind w:left="1120" w:hanging="1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воспроизводить содержание литературного произведения;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65"/>
        </w:numPr>
        <w:tabs>
          <w:tab w:val="left" w:pos="1205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4D03BA" w:rsidRDefault="004D03BA">
      <w:pPr>
        <w:spacing w:line="17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65"/>
        </w:numPr>
        <w:tabs>
          <w:tab w:val="left" w:pos="1162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«сквозные» темы и ключевые проблемы русской литературы; соотносить произведение с литературным направлением эпохи;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65"/>
        </w:numPr>
        <w:tabs>
          <w:tab w:val="left" w:pos="1120"/>
        </w:tabs>
        <w:ind w:left="1120" w:hanging="1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определять род и жанр произведения;</w:t>
      </w:r>
    </w:p>
    <w:p w:rsidR="004D03BA" w:rsidRDefault="000C3645" w:rsidP="006047CF">
      <w:pPr>
        <w:numPr>
          <w:ilvl w:val="0"/>
          <w:numId w:val="65"/>
        </w:numPr>
        <w:tabs>
          <w:tab w:val="left" w:pos="1120"/>
        </w:tabs>
        <w:ind w:left="1120" w:hanging="1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сопоставлять литературные произведения;</w:t>
      </w:r>
    </w:p>
    <w:p w:rsidR="004D03BA" w:rsidRDefault="000C3645" w:rsidP="006047CF">
      <w:pPr>
        <w:numPr>
          <w:ilvl w:val="0"/>
          <w:numId w:val="65"/>
        </w:numPr>
        <w:tabs>
          <w:tab w:val="left" w:pos="1120"/>
        </w:tabs>
        <w:ind w:left="1120" w:hanging="1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выявлять авторскую позицию;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65"/>
        </w:numPr>
        <w:tabs>
          <w:tab w:val="left" w:pos="1177"/>
        </w:tabs>
        <w:spacing w:line="234" w:lineRule="auto"/>
        <w:ind w:left="260" w:right="2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выразительно читать изученные произведения (или их фрагменты), соблюдая нормы литературного произношения;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65"/>
        </w:numPr>
        <w:tabs>
          <w:tab w:val="left" w:pos="1100"/>
        </w:tabs>
        <w:ind w:left="1100" w:hanging="130"/>
        <w:rPr>
          <w:rFonts w:eastAsia="Times New Roman"/>
          <w:sz w:val="23"/>
          <w:szCs w:val="23"/>
        </w:rPr>
      </w:pPr>
      <w:proofErr w:type="spellStart"/>
      <w:r>
        <w:rPr>
          <w:rFonts w:eastAsia="Times New Roman"/>
          <w:sz w:val="23"/>
          <w:szCs w:val="23"/>
        </w:rPr>
        <w:t>аргументированно</w:t>
      </w:r>
      <w:proofErr w:type="spellEnd"/>
      <w:r>
        <w:rPr>
          <w:rFonts w:eastAsia="Times New Roman"/>
          <w:sz w:val="23"/>
          <w:szCs w:val="23"/>
        </w:rPr>
        <w:t xml:space="preserve"> формулировать свое отношение к прочитанному произведению;</w:t>
      </w:r>
    </w:p>
    <w:p w:rsidR="004D03BA" w:rsidRDefault="004D03BA">
      <w:pPr>
        <w:spacing w:line="12" w:lineRule="exact"/>
        <w:rPr>
          <w:rFonts w:eastAsia="Times New Roman"/>
          <w:sz w:val="23"/>
          <w:szCs w:val="23"/>
        </w:rPr>
      </w:pPr>
    </w:p>
    <w:p w:rsidR="004D03BA" w:rsidRDefault="000C3645" w:rsidP="006047CF">
      <w:pPr>
        <w:numPr>
          <w:ilvl w:val="0"/>
          <w:numId w:val="65"/>
        </w:numPr>
        <w:tabs>
          <w:tab w:val="left" w:pos="1153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писать рецензии на прочитанные произведения и сочинения разных жанров на литературные темы.</w:t>
      </w:r>
    </w:p>
    <w:p w:rsidR="004D03BA" w:rsidRDefault="004D03BA">
      <w:pPr>
        <w:spacing w:line="6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Иностранный язык (базовый уровень)</w:t>
      </w:r>
    </w:p>
    <w:p w:rsidR="004D03BA" w:rsidRDefault="004D03BA">
      <w:pPr>
        <w:spacing w:line="7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980" w:right="6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результате изучения иностранного языка на базовом уровне ученик должен </w:t>
      </w:r>
      <w:r>
        <w:rPr>
          <w:rFonts w:eastAsia="Times New Roman"/>
          <w:i/>
          <w:iCs/>
          <w:sz w:val="24"/>
          <w:szCs w:val="24"/>
        </w:rPr>
        <w:t>знать/понимать</w:t>
      </w:r>
    </w:p>
    <w:p w:rsidR="004D03BA" w:rsidRDefault="004D03BA">
      <w:pPr>
        <w:spacing w:line="153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71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0C3645" w:rsidP="006047CF">
      <w:pPr>
        <w:numPr>
          <w:ilvl w:val="0"/>
          <w:numId w:val="66"/>
        </w:numPr>
        <w:tabs>
          <w:tab w:val="left" w:pos="1196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значения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66"/>
        </w:numPr>
        <w:tabs>
          <w:tab w:val="left" w:pos="1193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значение изученных грамматических явлений в расширенном объеме (</w:t>
      </w:r>
      <w:proofErr w:type="spellStart"/>
      <w:proofErr w:type="gramStart"/>
      <w:r>
        <w:rPr>
          <w:rFonts w:eastAsia="Times New Roman"/>
          <w:sz w:val="24"/>
          <w:szCs w:val="24"/>
        </w:rPr>
        <w:t>видо-временные</w:t>
      </w:r>
      <w:proofErr w:type="spellEnd"/>
      <w:proofErr w:type="gramEnd"/>
      <w:r>
        <w:rPr>
          <w:rFonts w:eastAsia="Times New Roman"/>
          <w:sz w:val="24"/>
          <w:szCs w:val="24"/>
        </w:rPr>
        <w:t>, неличные и неопределенно-личные формы глагола, формы условного наклонения, косвенная речь / косвенный вопрос, побуждение и др., согласование времен);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66"/>
        </w:numPr>
        <w:tabs>
          <w:tab w:val="left" w:pos="1237"/>
        </w:tabs>
        <w:spacing w:line="238" w:lineRule="auto"/>
        <w:ind w:left="260" w:firstLine="71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страноведческую 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партнера;</w:t>
      </w:r>
      <w:proofErr w:type="gramEnd"/>
    </w:p>
    <w:p w:rsidR="004D03BA" w:rsidRDefault="004D03BA">
      <w:pPr>
        <w:spacing w:line="2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уметь</w:t>
      </w: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говорение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66"/>
        </w:numPr>
        <w:tabs>
          <w:tab w:val="left" w:pos="1193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вести диалог, используя оценочные суждения, в ситуациях официального и неофициального общения (в рамках изученной тематики); беседовать о себе, своих планах; участвовать в обсуждении проблем в связи с прочитанным/прослушанным иноязычным текстом, соблюдая правила речевого этикета;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66"/>
        </w:numPr>
        <w:tabs>
          <w:tab w:val="left" w:pos="1167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рассказывать о своем окружении, рассуждать в рамках изученной тематики и проблематики; представлять </w:t>
      </w:r>
      <w:proofErr w:type="spellStart"/>
      <w:r>
        <w:rPr>
          <w:rFonts w:eastAsia="Times New Roman"/>
          <w:sz w:val="24"/>
          <w:szCs w:val="24"/>
        </w:rPr>
        <w:t>социокультурный</w:t>
      </w:r>
      <w:proofErr w:type="spellEnd"/>
      <w:r>
        <w:rPr>
          <w:rFonts w:eastAsia="Times New Roman"/>
          <w:sz w:val="24"/>
          <w:szCs w:val="24"/>
        </w:rPr>
        <w:t xml:space="preserve"> портрет своей страны и страны/стран изучаемого языка;</w:t>
      </w:r>
    </w:p>
    <w:p w:rsidR="004D03BA" w:rsidRDefault="004D03BA">
      <w:pPr>
        <w:spacing w:line="2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i/>
          <w:iCs/>
          <w:sz w:val="24"/>
          <w:szCs w:val="24"/>
        </w:rPr>
        <w:t>аудирование</w:t>
      </w:r>
      <w:proofErr w:type="spellEnd"/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66"/>
        </w:numPr>
        <w:tabs>
          <w:tab w:val="left" w:pos="1304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необходимую информацию из различных аудио- и видеотекстов: прагматических (объявления, прогноз погоды), публицистических (интервью, репортаж), соответствующих тематике данной ступени обучения;</w:t>
      </w:r>
    </w:p>
    <w:p w:rsidR="004D03BA" w:rsidRDefault="004D03BA">
      <w:pPr>
        <w:spacing w:line="5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чтение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66"/>
        </w:numPr>
        <w:tabs>
          <w:tab w:val="left" w:pos="1393"/>
        </w:tabs>
        <w:spacing w:line="234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читать аутентичные тексты различных стилей: публицистические, художественные, научно-популярные, прагматические – используя основные виды чтения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</w:t>
      </w:r>
      <w:proofErr w:type="gramStart"/>
      <w:r>
        <w:rPr>
          <w:rFonts w:eastAsia="Times New Roman"/>
          <w:sz w:val="24"/>
          <w:szCs w:val="24"/>
        </w:rPr>
        <w:t>ознакомительное</w:t>
      </w:r>
      <w:proofErr w:type="gramEnd"/>
      <w:r>
        <w:rPr>
          <w:rFonts w:eastAsia="Times New Roman"/>
          <w:sz w:val="24"/>
          <w:szCs w:val="24"/>
        </w:rPr>
        <w:t>, изучающее, поисковое/просмотровое) в зависимости от коммуникативной задачи;</w:t>
      </w:r>
    </w:p>
    <w:p w:rsidR="004D03BA" w:rsidRDefault="004D03BA">
      <w:pPr>
        <w:spacing w:line="2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письменная речь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66"/>
        </w:numPr>
        <w:tabs>
          <w:tab w:val="left" w:pos="1143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66"/>
        </w:numPr>
        <w:tabs>
          <w:tab w:val="left" w:pos="1167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rFonts w:eastAsia="Times New Roman"/>
          <w:sz w:val="24"/>
          <w:szCs w:val="24"/>
        </w:rPr>
        <w:t>для</w:t>
      </w:r>
      <w:proofErr w:type="gramEnd"/>
      <w:r>
        <w:rPr>
          <w:rFonts w:eastAsia="Times New Roman"/>
          <w:sz w:val="24"/>
          <w:szCs w:val="24"/>
        </w:rPr>
        <w:t>: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66"/>
        </w:numPr>
        <w:tabs>
          <w:tab w:val="left" w:pos="1275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общения с представителями других стран, ориентации в современном поликультурном мире;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66"/>
        </w:numPr>
        <w:tabs>
          <w:tab w:val="left" w:pos="1138"/>
        </w:tabs>
        <w:spacing w:line="234" w:lineRule="auto"/>
        <w:ind w:left="260" w:right="2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получения сведений из иноязычных источников информации (в том числе через Интернет), необходимых в образовательных и самообразовательных целях;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66"/>
        </w:numPr>
        <w:tabs>
          <w:tab w:val="left" w:pos="1120"/>
        </w:tabs>
        <w:ind w:left="1120" w:hanging="1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расширения возможностей в выборе будущей профессиональной деятельности;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66"/>
        </w:numPr>
        <w:tabs>
          <w:tab w:val="left" w:pos="1186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России.</w:t>
      </w:r>
    </w:p>
    <w:p w:rsidR="004D03BA" w:rsidRDefault="004D03BA">
      <w:pPr>
        <w:spacing w:line="6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Математика (базовый уровень)</w:t>
      </w:r>
    </w:p>
    <w:p w:rsidR="004D03BA" w:rsidRDefault="004D03BA">
      <w:pPr>
        <w:spacing w:line="146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72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0C3645" w:rsidP="006047CF">
      <w:pPr>
        <w:numPr>
          <w:ilvl w:val="0"/>
          <w:numId w:val="67"/>
        </w:numPr>
        <w:tabs>
          <w:tab w:val="left" w:pos="1198"/>
        </w:tabs>
        <w:spacing w:line="234" w:lineRule="auto"/>
        <w:ind w:left="980" w:right="1520" w:hanging="1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lastRenderedPageBreak/>
        <w:t>результате</w:t>
      </w:r>
      <w:proofErr w:type="gramEnd"/>
      <w:r>
        <w:rPr>
          <w:rFonts w:eastAsia="Times New Roman"/>
          <w:sz w:val="24"/>
          <w:szCs w:val="24"/>
        </w:rPr>
        <w:t xml:space="preserve"> изучения математики на базовом уровне ученик должен </w:t>
      </w:r>
      <w:r>
        <w:rPr>
          <w:rFonts w:eastAsia="Times New Roman"/>
          <w:i/>
          <w:iCs/>
          <w:sz w:val="24"/>
          <w:szCs w:val="24"/>
        </w:rPr>
        <w:t>знать/понимать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значение математической науки для решения задач, возникающих в теории и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 w:rsidP="006047CF">
      <w:pPr>
        <w:numPr>
          <w:ilvl w:val="0"/>
          <w:numId w:val="68"/>
        </w:numPr>
        <w:tabs>
          <w:tab w:val="left" w:pos="1261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68"/>
        </w:numPr>
        <w:tabs>
          <w:tab w:val="left" w:pos="1234"/>
        </w:tabs>
        <w:spacing w:line="234" w:lineRule="auto"/>
        <w:ind w:left="260" w:right="2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4D03BA" w:rsidRDefault="004D03BA">
      <w:pPr>
        <w:spacing w:line="2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68"/>
        </w:numPr>
        <w:tabs>
          <w:tab w:val="left" w:pos="1120"/>
        </w:tabs>
        <w:ind w:left="1120" w:hanging="1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вероятностный характер различных процессов окружающего мира;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АЛГЕБРА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уметь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 w:rsidP="006047CF">
      <w:pPr>
        <w:numPr>
          <w:ilvl w:val="0"/>
          <w:numId w:val="69"/>
        </w:numPr>
        <w:tabs>
          <w:tab w:val="left" w:pos="1184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4D03BA" w:rsidRDefault="004D03BA">
      <w:pPr>
        <w:spacing w:line="17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69"/>
        </w:numPr>
        <w:tabs>
          <w:tab w:val="left" w:pos="1210"/>
        </w:tabs>
        <w:spacing w:line="234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69"/>
        </w:numPr>
        <w:tabs>
          <w:tab w:val="left" w:pos="1105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вычислять значения числовых и буквенных выражений, осуществляя необходимые подстановки и преобразования;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69"/>
        </w:numPr>
        <w:tabs>
          <w:tab w:val="left" w:pos="1167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rFonts w:eastAsia="Times New Roman"/>
          <w:sz w:val="24"/>
          <w:szCs w:val="24"/>
        </w:rPr>
        <w:t>для</w:t>
      </w:r>
      <w:proofErr w:type="gramEnd"/>
      <w:r>
        <w:rPr>
          <w:rFonts w:eastAsia="Times New Roman"/>
          <w:sz w:val="24"/>
          <w:szCs w:val="24"/>
        </w:rPr>
        <w:t>: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69"/>
        </w:numPr>
        <w:tabs>
          <w:tab w:val="left" w:pos="1165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устройства;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Функции и графики:</w:t>
      </w: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уметь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69"/>
        </w:numPr>
        <w:tabs>
          <w:tab w:val="left" w:pos="1150"/>
        </w:tabs>
        <w:spacing w:line="234" w:lineRule="auto"/>
        <w:ind w:left="260" w:right="2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определять значение функции по значению аргумента при различных способах задания функции;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69"/>
        </w:numPr>
        <w:tabs>
          <w:tab w:val="left" w:pos="1120"/>
        </w:tabs>
        <w:ind w:left="1120" w:hanging="1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строить графики изученных функций;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69"/>
        </w:numPr>
        <w:tabs>
          <w:tab w:val="left" w:pos="1112"/>
        </w:tabs>
        <w:spacing w:line="234" w:lineRule="auto"/>
        <w:ind w:left="260" w:right="1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69"/>
        </w:numPr>
        <w:tabs>
          <w:tab w:val="left" w:pos="1107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решать уравнения, простейшие системы уравнений, используя свойства функций и их графиков;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69"/>
        </w:numPr>
        <w:tabs>
          <w:tab w:val="left" w:pos="1167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rFonts w:eastAsia="Times New Roman"/>
          <w:sz w:val="24"/>
          <w:szCs w:val="24"/>
        </w:rPr>
        <w:t>для</w:t>
      </w:r>
      <w:proofErr w:type="gramEnd"/>
      <w:r>
        <w:rPr>
          <w:rFonts w:eastAsia="Times New Roman"/>
          <w:sz w:val="24"/>
          <w:szCs w:val="24"/>
        </w:rPr>
        <w:t>: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69"/>
        </w:numPr>
        <w:tabs>
          <w:tab w:val="left" w:pos="1213"/>
        </w:tabs>
        <w:spacing w:line="234" w:lineRule="auto"/>
        <w:ind w:left="260" w:right="2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описания с помощью функций различных зависимостей, представления их графически, интерпретации графиков;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Начала математического анализа:</w:t>
      </w: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уметь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69"/>
        </w:numPr>
        <w:tabs>
          <w:tab w:val="left" w:pos="1196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вычислять производные и первообразные элементарных функций, используя справочные материалы;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69"/>
        </w:numPr>
        <w:tabs>
          <w:tab w:val="left" w:pos="1249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анализа;</w:t>
      </w:r>
    </w:p>
    <w:p w:rsidR="004D03BA" w:rsidRDefault="004D03BA">
      <w:pPr>
        <w:spacing w:line="2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69"/>
        </w:numPr>
        <w:tabs>
          <w:tab w:val="left" w:pos="1120"/>
        </w:tabs>
        <w:ind w:left="1120" w:hanging="1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вычислять в простейших случаях площади с использованием первообразной;</w:t>
      </w:r>
    </w:p>
    <w:p w:rsidR="004D03BA" w:rsidRDefault="004D03BA">
      <w:pPr>
        <w:spacing w:line="151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73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0C3645" w:rsidP="006047CF">
      <w:pPr>
        <w:numPr>
          <w:ilvl w:val="0"/>
          <w:numId w:val="70"/>
        </w:numPr>
        <w:tabs>
          <w:tab w:val="left" w:pos="1167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rFonts w:eastAsia="Times New Roman"/>
          <w:sz w:val="24"/>
          <w:szCs w:val="24"/>
        </w:rPr>
        <w:t>для</w:t>
      </w:r>
      <w:proofErr w:type="gramEnd"/>
      <w:r>
        <w:rPr>
          <w:rFonts w:eastAsia="Times New Roman"/>
          <w:sz w:val="24"/>
          <w:szCs w:val="24"/>
        </w:rPr>
        <w:t>: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70"/>
        </w:numPr>
        <w:tabs>
          <w:tab w:val="left" w:pos="1121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решения прикладных задач, в том числе социально-экономических и физических, на наибольшие и наименьшие значения, на нахождение скорости и ускорения;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Уравнения и неравенства:</w:t>
      </w: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уметь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70"/>
        </w:numPr>
        <w:tabs>
          <w:tab w:val="left" w:pos="1098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решать рациональные, показательные и логарифмические уравнения и неравенства, простейшие иррациональные и тригонометрические уравнения, их системы;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70"/>
        </w:numPr>
        <w:tabs>
          <w:tab w:val="left" w:pos="1120"/>
        </w:tabs>
        <w:ind w:left="1120" w:hanging="1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составлять уравнения и неравенства по условию задачи;</w:t>
      </w:r>
    </w:p>
    <w:p w:rsidR="004D03BA" w:rsidRDefault="000C3645" w:rsidP="006047CF">
      <w:pPr>
        <w:numPr>
          <w:ilvl w:val="0"/>
          <w:numId w:val="70"/>
        </w:numPr>
        <w:tabs>
          <w:tab w:val="left" w:pos="1140"/>
        </w:tabs>
        <w:ind w:left="1140" w:hanging="17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использовать для приближенного решения уравнений и неравенств </w:t>
      </w:r>
      <w:proofErr w:type="gramStart"/>
      <w:r>
        <w:rPr>
          <w:rFonts w:eastAsia="Times New Roman"/>
          <w:sz w:val="24"/>
          <w:szCs w:val="24"/>
        </w:rPr>
        <w:t>графический</w:t>
      </w:r>
      <w:proofErr w:type="gramEnd"/>
    </w:p>
    <w:p w:rsidR="004D03BA" w:rsidRDefault="000C364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метод;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70"/>
        </w:numPr>
        <w:tabs>
          <w:tab w:val="left" w:pos="1251"/>
        </w:tabs>
        <w:spacing w:line="234" w:lineRule="auto"/>
        <w:ind w:left="260" w:right="2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изображать на координатной плоскости множества решений простейших уравнений и их систем;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70"/>
        </w:numPr>
        <w:tabs>
          <w:tab w:val="left" w:pos="1167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rFonts w:eastAsia="Times New Roman"/>
          <w:sz w:val="24"/>
          <w:szCs w:val="24"/>
        </w:rPr>
        <w:t>для</w:t>
      </w:r>
      <w:proofErr w:type="gramEnd"/>
      <w:r>
        <w:rPr>
          <w:rFonts w:eastAsia="Times New Roman"/>
          <w:sz w:val="24"/>
          <w:szCs w:val="24"/>
        </w:rPr>
        <w:t>: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70"/>
        </w:numPr>
        <w:tabs>
          <w:tab w:val="left" w:pos="1120"/>
        </w:tabs>
        <w:ind w:left="1120" w:hanging="1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построения и исследования простейших математических моделей;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Элементы комбинаторики, статистики и теории вероятностей: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уметь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 w:rsidP="006047CF">
      <w:pPr>
        <w:numPr>
          <w:ilvl w:val="0"/>
          <w:numId w:val="71"/>
        </w:numPr>
        <w:tabs>
          <w:tab w:val="left" w:pos="1232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решать простейшие комбинаторные задачи методом перебора, а также с использованием известных формул;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71"/>
        </w:numPr>
        <w:tabs>
          <w:tab w:val="left" w:pos="1129"/>
        </w:tabs>
        <w:spacing w:line="234" w:lineRule="auto"/>
        <w:ind w:left="260" w:right="2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вычислять в простейших случаях вероятности событий на основе подсчета числа исходов;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71"/>
        </w:numPr>
        <w:tabs>
          <w:tab w:val="left" w:pos="1167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rFonts w:eastAsia="Times New Roman"/>
          <w:sz w:val="24"/>
          <w:szCs w:val="24"/>
        </w:rPr>
        <w:t>для</w:t>
      </w:r>
      <w:proofErr w:type="gramEnd"/>
      <w:r>
        <w:rPr>
          <w:rFonts w:eastAsia="Times New Roman"/>
          <w:sz w:val="24"/>
          <w:szCs w:val="24"/>
        </w:rPr>
        <w:t>: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71"/>
        </w:numPr>
        <w:tabs>
          <w:tab w:val="left" w:pos="1120"/>
        </w:tabs>
        <w:ind w:left="1120" w:hanging="1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анализа реальных числовых данных, представленных в виде диаграмм, графиков;</w:t>
      </w:r>
    </w:p>
    <w:p w:rsidR="004D03BA" w:rsidRDefault="000C3645" w:rsidP="006047CF">
      <w:pPr>
        <w:numPr>
          <w:ilvl w:val="0"/>
          <w:numId w:val="71"/>
        </w:numPr>
        <w:tabs>
          <w:tab w:val="left" w:pos="1120"/>
        </w:tabs>
        <w:ind w:left="1120" w:hanging="1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анализа информации статистического характера;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Геометрия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уметь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 w:rsidP="006047CF">
      <w:pPr>
        <w:numPr>
          <w:ilvl w:val="0"/>
          <w:numId w:val="72"/>
        </w:numPr>
        <w:tabs>
          <w:tab w:val="left" w:pos="1205"/>
        </w:tabs>
        <w:spacing w:line="234" w:lineRule="auto"/>
        <w:ind w:left="260" w:right="2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72"/>
        </w:numPr>
        <w:tabs>
          <w:tab w:val="left" w:pos="1234"/>
        </w:tabs>
        <w:spacing w:line="234" w:lineRule="auto"/>
        <w:ind w:left="260" w:right="2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описывать взаимное расположение прямых и плоскостей в пространстве, аргументировать свои суждения об этом расположении;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72"/>
        </w:numPr>
        <w:tabs>
          <w:tab w:val="left" w:pos="1234"/>
        </w:tabs>
        <w:spacing w:line="234" w:lineRule="auto"/>
        <w:ind w:left="260" w:right="2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анализировать в простейших случаях взаимное расположение объектов в пространстве;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72"/>
        </w:numPr>
        <w:tabs>
          <w:tab w:val="left" w:pos="1179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изображать основные многогранники и круглые тела; выполнять чертежи по условиям задач;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72"/>
        </w:numPr>
        <w:tabs>
          <w:tab w:val="left" w:pos="1120"/>
        </w:tabs>
        <w:ind w:left="1120" w:hanging="1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строить простейшие сечения куба, призмы, пирамиды;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72"/>
        </w:numPr>
        <w:tabs>
          <w:tab w:val="left" w:pos="1107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72"/>
        </w:numPr>
        <w:tabs>
          <w:tab w:val="left" w:pos="1140"/>
        </w:tabs>
        <w:ind w:left="1140" w:hanging="17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при решении стереометрических задач планиметрические факты и</w:t>
      </w:r>
    </w:p>
    <w:p w:rsidR="004D03BA" w:rsidRDefault="000C364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методы;</w:t>
      </w:r>
    </w:p>
    <w:p w:rsidR="004D03BA" w:rsidRDefault="000C3645" w:rsidP="006047CF">
      <w:pPr>
        <w:numPr>
          <w:ilvl w:val="0"/>
          <w:numId w:val="72"/>
        </w:numPr>
        <w:tabs>
          <w:tab w:val="left" w:pos="1120"/>
        </w:tabs>
        <w:ind w:left="1120" w:hanging="1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проводить доказательные рассуждения в ходе решения задач;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72"/>
        </w:numPr>
        <w:tabs>
          <w:tab w:val="left" w:pos="1167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rFonts w:eastAsia="Times New Roman"/>
          <w:sz w:val="24"/>
          <w:szCs w:val="24"/>
        </w:rPr>
        <w:t>для</w:t>
      </w:r>
      <w:proofErr w:type="gramEnd"/>
      <w:r>
        <w:rPr>
          <w:rFonts w:eastAsia="Times New Roman"/>
          <w:sz w:val="24"/>
          <w:szCs w:val="24"/>
        </w:rPr>
        <w:t>: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72"/>
        </w:numPr>
        <w:tabs>
          <w:tab w:val="left" w:pos="1193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исследования (моделирования) несложных практических ситуаций на основе изученных формул и свойств фигур;</w:t>
      </w: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305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74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4D03BA">
      <w:pPr>
        <w:spacing w:line="358" w:lineRule="exact"/>
        <w:rPr>
          <w:sz w:val="20"/>
          <w:szCs w:val="20"/>
        </w:rPr>
      </w:pPr>
    </w:p>
    <w:p w:rsidR="004D03BA" w:rsidRDefault="000C3645" w:rsidP="006047CF">
      <w:pPr>
        <w:numPr>
          <w:ilvl w:val="1"/>
          <w:numId w:val="73"/>
        </w:numPr>
        <w:tabs>
          <w:tab w:val="left" w:pos="1098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</w:t>
      </w:r>
    </w:p>
    <w:p w:rsidR="004D03BA" w:rsidRDefault="004D03BA">
      <w:pPr>
        <w:spacing w:line="6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Геометрия</w:t>
      </w:r>
    </w:p>
    <w:p w:rsidR="004D03BA" w:rsidRDefault="000C3645">
      <w:pPr>
        <w:spacing w:line="235" w:lineRule="auto"/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уметь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73"/>
        </w:numPr>
        <w:tabs>
          <w:tab w:val="left" w:pos="1232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соотносить плоские геометрические фигуры и трехмерные объекты с их описаниями, чертежами, изображениями; различать и анализировать взаимное расположение фигур;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73"/>
        </w:numPr>
        <w:tabs>
          <w:tab w:val="left" w:pos="1120"/>
        </w:tabs>
        <w:ind w:left="1120" w:hanging="1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изображать геометрические фигуры и тела, выполнять чертеж по условию задачи;</w:t>
      </w:r>
    </w:p>
    <w:p w:rsidR="004D03BA" w:rsidRDefault="004D03BA">
      <w:pPr>
        <w:spacing w:line="11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73"/>
        </w:numPr>
        <w:tabs>
          <w:tab w:val="left" w:pos="1100"/>
        </w:tabs>
        <w:ind w:left="1100" w:hanging="13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решать геометрические задачи, опираясь на изученные свойства </w:t>
      </w:r>
      <w:proofErr w:type="gramStart"/>
      <w:r>
        <w:rPr>
          <w:rFonts w:eastAsia="Times New Roman"/>
          <w:sz w:val="23"/>
          <w:szCs w:val="23"/>
        </w:rPr>
        <w:t>планиметрических</w:t>
      </w:r>
      <w:proofErr w:type="gramEnd"/>
    </w:p>
    <w:p w:rsidR="004D03BA" w:rsidRDefault="004D03BA">
      <w:pPr>
        <w:spacing w:line="12" w:lineRule="exact"/>
        <w:rPr>
          <w:rFonts w:eastAsia="Times New Roman"/>
          <w:sz w:val="23"/>
          <w:szCs w:val="23"/>
        </w:rPr>
      </w:pPr>
    </w:p>
    <w:p w:rsidR="004D03BA" w:rsidRDefault="000C3645" w:rsidP="006047CF">
      <w:pPr>
        <w:numPr>
          <w:ilvl w:val="0"/>
          <w:numId w:val="73"/>
        </w:numPr>
        <w:tabs>
          <w:tab w:val="left" w:pos="540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стереометрических фигур и отношений между ними, применяя алгебраический и тригонометрический аппарат;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73"/>
        </w:numPr>
        <w:tabs>
          <w:tab w:val="left" w:pos="1131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проводить доказательные рассуждения при решении задач, доказывать основные теоремы курса;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73"/>
        </w:numPr>
        <w:tabs>
          <w:tab w:val="left" w:pos="1100"/>
        </w:tabs>
        <w:ind w:left="1100" w:hanging="13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вычислять линейные элементы и углы в пространственных конфигурациях, объемы</w:t>
      </w:r>
    </w:p>
    <w:p w:rsidR="004D03BA" w:rsidRDefault="000C3645" w:rsidP="006047CF">
      <w:pPr>
        <w:numPr>
          <w:ilvl w:val="0"/>
          <w:numId w:val="73"/>
        </w:numPr>
        <w:tabs>
          <w:tab w:val="left" w:pos="460"/>
        </w:tabs>
        <w:ind w:left="460" w:hanging="19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площади поверхностей пространственных тел и их простейших комбинаций;</w:t>
      </w:r>
    </w:p>
    <w:p w:rsidR="004D03BA" w:rsidRDefault="000C3645" w:rsidP="006047CF">
      <w:pPr>
        <w:numPr>
          <w:ilvl w:val="1"/>
          <w:numId w:val="73"/>
        </w:numPr>
        <w:tabs>
          <w:tab w:val="left" w:pos="1120"/>
        </w:tabs>
        <w:ind w:left="1120" w:hanging="1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применять координатно-векторный метод для вычисления отношений, расстояний</w:t>
      </w:r>
    </w:p>
    <w:p w:rsidR="004D03BA" w:rsidRDefault="000C3645" w:rsidP="006047CF">
      <w:pPr>
        <w:numPr>
          <w:ilvl w:val="0"/>
          <w:numId w:val="73"/>
        </w:numPr>
        <w:tabs>
          <w:tab w:val="left" w:pos="460"/>
        </w:tabs>
        <w:ind w:left="460" w:hanging="19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углов;</w:t>
      </w:r>
    </w:p>
    <w:p w:rsidR="004D03BA" w:rsidRDefault="000C3645" w:rsidP="006047CF">
      <w:pPr>
        <w:numPr>
          <w:ilvl w:val="1"/>
          <w:numId w:val="73"/>
        </w:numPr>
        <w:tabs>
          <w:tab w:val="left" w:pos="1120"/>
        </w:tabs>
        <w:ind w:left="1120" w:hanging="1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строить сечения многогранников и изображать сечения тел вращения;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73"/>
        </w:numPr>
        <w:tabs>
          <w:tab w:val="left" w:pos="1167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rFonts w:eastAsia="Times New Roman"/>
          <w:sz w:val="24"/>
          <w:szCs w:val="24"/>
        </w:rPr>
        <w:t>для</w:t>
      </w:r>
      <w:proofErr w:type="gramEnd"/>
      <w:r>
        <w:rPr>
          <w:rFonts w:eastAsia="Times New Roman"/>
          <w:sz w:val="24"/>
          <w:szCs w:val="24"/>
        </w:rPr>
        <w:t>: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73"/>
        </w:numPr>
        <w:tabs>
          <w:tab w:val="left" w:pos="1193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исследования (моделирования) несложных практических ситуаций на основе изученных формул и свойств фигур;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73"/>
        </w:numPr>
        <w:tabs>
          <w:tab w:val="left" w:pos="1229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вычисления длин, площадей и объемов реальных объектов при решении практических задач, используя при необходимости справочники и вычислительные устройства.</w:t>
      </w:r>
    </w:p>
    <w:p w:rsidR="004D03BA" w:rsidRDefault="004D03BA">
      <w:pPr>
        <w:spacing w:line="6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Информатика (базовый уровень)</w:t>
      </w:r>
    </w:p>
    <w:p w:rsidR="004D03BA" w:rsidRDefault="000C3645">
      <w:pPr>
        <w:spacing w:line="235" w:lineRule="auto"/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знать/ понимать:</w:t>
      </w:r>
    </w:p>
    <w:p w:rsidR="004D03BA" w:rsidRDefault="000C3645" w:rsidP="006047CF">
      <w:pPr>
        <w:numPr>
          <w:ilvl w:val="1"/>
          <w:numId w:val="73"/>
        </w:numPr>
        <w:tabs>
          <w:tab w:val="left" w:pos="1120"/>
        </w:tabs>
        <w:ind w:left="1120" w:hanging="1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роль информации и связанных с ней процессов в окружающем мире;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73"/>
        </w:numPr>
        <w:tabs>
          <w:tab w:val="left" w:pos="1215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владеть навыками алгоритмического мышления и понимать необходимость формального описания алгоритмов;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73"/>
        </w:numPr>
        <w:tabs>
          <w:tab w:val="left" w:pos="1138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владеть умением понимать программы, написанные на выбранном для изучения универсальном алгоритмическом языке высокого уровня; знанием основных конструкций программирования; умением анализировать алгоритмы с использованием таблиц;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73"/>
        </w:numPr>
        <w:tabs>
          <w:tab w:val="left" w:pos="1105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владеть стандартными приёмами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73"/>
        </w:numPr>
        <w:tabs>
          <w:tab w:val="left" w:pos="1145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иметь представление о </w:t>
      </w:r>
      <w:proofErr w:type="spellStart"/>
      <w:r>
        <w:rPr>
          <w:rFonts w:eastAsia="Times New Roman"/>
          <w:sz w:val="24"/>
          <w:szCs w:val="24"/>
        </w:rPr>
        <w:t>компьютерно-математических</w:t>
      </w:r>
      <w:proofErr w:type="spellEnd"/>
      <w:r>
        <w:rPr>
          <w:rFonts w:eastAsia="Times New Roman"/>
          <w:sz w:val="24"/>
          <w:szCs w:val="24"/>
        </w:rPr>
        <w:t xml:space="preserve"> моделях и необходимости анализа соответствия модели и моделируемого объекта (процесса); о способах хранения и простейшей обработке данных; о базах данных и средствах доступа к ним, уметь работать с ними;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73"/>
        </w:numPr>
        <w:tabs>
          <w:tab w:val="left" w:pos="1120"/>
        </w:tabs>
        <w:ind w:left="1120" w:hanging="1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владеть компьютерными средствами представления и анализа данных;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73"/>
        </w:numPr>
        <w:tabs>
          <w:tab w:val="left" w:pos="1102"/>
        </w:tabs>
        <w:spacing w:line="250" w:lineRule="auto"/>
        <w:ind w:left="260" w:firstLine="710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иметь базовые навыки и умения по соблюдению требований техники безопасности, гигиены и ресурсосбережения при работе со средствами информатизации; понимать основы правовых аспектов использования компьютерных программ и работы в Интернете.</w:t>
      </w:r>
    </w:p>
    <w:p w:rsidR="004D03BA" w:rsidRDefault="000C3645">
      <w:pPr>
        <w:ind w:left="980"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i/>
          <w:iCs/>
          <w:sz w:val="24"/>
          <w:szCs w:val="24"/>
        </w:rPr>
        <w:t>История (базовый уровень)</w:t>
      </w:r>
    </w:p>
    <w:p w:rsidR="004D03BA" w:rsidRDefault="000C3645">
      <w:pPr>
        <w:spacing w:line="235" w:lineRule="auto"/>
        <w:ind w:left="980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В результате изучения истории на базовом уровне ученик должен</w:t>
      </w:r>
    </w:p>
    <w:p w:rsidR="004D03BA" w:rsidRDefault="004D03BA">
      <w:pPr>
        <w:spacing w:line="152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75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lastRenderedPageBreak/>
        <w:t>знать/понимать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 w:rsidP="006047CF">
      <w:pPr>
        <w:numPr>
          <w:ilvl w:val="0"/>
          <w:numId w:val="74"/>
        </w:numPr>
        <w:tabs>
          <w:tab w:val="left" w:pos="1309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факты, процессы и явления, характеризующие целостность отечественной и всемирной истории;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74"/>
        </w:numPr>
        <w:tabs>
          <w:tab w:val="left" w:pos="1120"/>
        </w:tabs>
        <w:ind w:left="1120" w:hanging="1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периодизацию всемирной и отечественной истории;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74"/>
        </w:numPr>
        <w:tabs>
          <w:tab w:val="left" w:pos="1114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современные версии и трактовки важнейших проблем отечественной и всемирной истории;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74"/>
        </w:numPr>
        <w:tabs>
          <w:tab w:val="left" w:pos="1120"/>
        </w:tabs>
        <w:ind w:left="1120" w:hanging="1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историческую обусловленность современных общественных процессов;</w:t>
      </w:r>
    </w:p>
    <w:p w:rsidR="004D03BA" w:rsidRDefault="000C3645" w:rsidP="006047CF">
      <w:pPr>
        <w:numPr>
          <w:ilvl w:val="0"/>
          <w:numId w:val="74"/>
        </w:numPr>
        <w:tabs>
          <w:tab w:val="left" w:pos="1120"/>
        </w:tabs>
        <w:ind w:left="1120" w:hanging="1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особенности исторического пути России, ее роль в мировом сообществе;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уметь</w:t>
      </w:r>
    </w:p>
    <w:p w:rsidR="004D03BA" w:rsidRDefault="000C3645" w:rsidP="006047CF">
      <w:pPr>
        <w:numPr>
          <w:ilvl w:val="1"/>
          <w:numId w:val="75"/>
        </w:numPr>
        <w:tabs>
          <w:tab w:val="left" w:pos="1120"/>
        </w:tabs>
        <w:ind w:left="1120" w:hanging="1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проводить поиск исторической информации в источниках разного типа;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75"/>
        </w:numPr>
        <w:tabs>
          <w:tab w:val="left" w:pos="1131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75"/>
        </w:numPr>
        <w:tabs>
          <w:tab w:val="left" w:pos="1153"/>
        </w:tabs>
        <w:spacing w:line="234" w:lineRule="auto"/>
        <w:ind w:left="260" w:right="2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75"/>
        </w:numPr>
        <w:tabs>
          <w:tab w:val="left" w:pos="1119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различать в исторической информации факты и мнения, исторические описания и исторические объяснения;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75"/>
        </w:numPr>
        <w:tabs>
          <w:tab w:val="left" w:pos="1120"/>
        </w:tabs>
        <w:ind w:left="1120" w:hanging="15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устанавливать причинно-следственные связи между явлениями, пространственные</w:t>
      </w:r>
    </w:p>
    <w:p w:rsidR="004D03BA" w:rsidRDefault="000C3645" w:rsidP="006047CF">
      <w:pPr>
        <w:numPr>
          <w:ilvl w:val="0"/>
          <w:numId w:val="75"/>
        </w:numPr>
        <w:tabs>
          <w:tab w:val="left" w:pos="460"/>
        </w:tabs>
        <w:ind w:left="460" w:hanging="19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временные рамки изучаемых исторических процессов и явлений;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75"/>
        </w:numPr>
        <w:tabs>
          <w:tab w:val="left" w:pos="1282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75"/>
        </w:numPr>
        <w:tabs>
          <w:tab w:val="left" w:pos="1126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представлять результаты изучения исторического материала в формах конспекта, реферата, рецензии;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75"/>
        </w:numPr>
        <w:tabs>
          <w:tab w:val="left" w:pos="1167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rFonts w:eastAsia="Times New Roman"/>
          <w:sz w:val="24"/>
          <w:szCs w:val="24"/>
        </w:rPr>
        <w:t>для</w:t>
      </w:r>
      <w:proofErr w:type="gramEnd"/>
      <w:r>
        <w:rPr>
          <w:rFonts w:eastAsia="Times New Roman"/>
          <w:sz w:val="24"/>
          <w:szCs w:val="24"/>
        </w:rPr>
        <w:t>: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75"/>
        </w:numPr>
        <w:tabs>
          <w:tab w:val="left" w:pos="1114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определения собственной позиции по отношению к явлениям современной жизни, исходя из их исторической обусловленности;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75"/>
        </w:numPr>
        <w:tabs>
          <w:tab w:val="left" w:pos="1196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использования навыков исторического анализа при критическом восприятии получаемой извне социальной информации;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75"/>
        </w:numPr>
        <w:tabs>
          <w:tab w:val="left" w:pos="1112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соотнесения своих действий и поступков окружающих с исторически возникшими формами социального поведения;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75"/>
        </w:numPr>
        <w:tabs>
          <w:tab w:val="left" w:pos="1198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4D03BA" w:rsidRDefault="004D03BA">
      <w:pPr>
        <w:spacing w:line="7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Обществознание (включая экономику и право) (базовый уровень)</w:t>
      </w:r>
    </w:p>
    <w:p w:rsidR="004D03BA" w:rsidRDefault="004D03BA">
      <w:pPr>
        <w:spacing w:line="7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right="2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результате изучения обществознания (включая экономику и право) на базовом уровне ученик должен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знать/понимать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75"/>
        </w:numPr>
        <w:tabs>
          <w:tab w:val="left" w:pos="1172"/>
        </w:tabs>
        <w:spacing w:line="234" w:lineRule="auto"/>
        <w:ind w:left="260" w:right="20" w:firstLine="710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биосоциальную</w:t>
      </w:r>
      <w:proofErr w:type="spellEnd"/>
      <w:r>
        <w:rPr>
          <w:rFonts w:eastAsia="Times New Roman"/>
          <w:sz w:val="24"/>
          <w:szCs w:val="24"/>
        </w:rPr>
        <w:t xml:space="preserve"> сущность человека, основные этапы и факторы социализации личности, место и роль человека в системе общественных отношений;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75"/>
        </w:numPr>
        <w:tabs>
          <w:tab w:val="left" w:pos="1119"/>
        </w:tabs>
        <w:spacing w:line="234" w:lineRule="auto"/>
        <w:ind w:left="260" w:right="2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тенденции развития общества в целом как сложной динамичной системы, а также важнейших социальных институтов;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75"/>
        </w:numPr>
        <w:tabs>
          <w:tab w:val="left" w:pos="1145"/>
        </w:tabs>
        <w:spacing w:line="234" w:lineRule="auto"/>
        <w:ind w:left="260" w:right="2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необходимость регулирования общественных отношений, сущность социальных норм, механизмы правового регулирования;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75"/>
        </w:numPr>
        <w:tabs>
          <w:tab w:val="left" w:pos="1120"/>
        </w:tabs>
        <w:ind w:left="1120" w:hanging="1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особенности социально-гуманитарного познания;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уметь</w:t>
      </w:r>
    </w:p>
    <w:p w:rsidR="004D03BA" w:rsidRDefault="004D03BA">
      <w:pPr>
        <w:spacing w:line="13" w:lineRule="exact"/>
        <w:rPr>
          <w:sz w:val="20"/>
          <w:szCs w:val="20"/>
        </w:rPr>
      </w:pPr>
    </w:p>
    <w:p w:rsidR="004D03BA" w:rsidRDefault="000C3645" w:rsidP="006047CF">
      <w:pPr>
        <w:numPr>
          <w:ilvl w:val="0"/>
          <w:numId w:val="76"/>
        </w:numPr>
        <w:tabs>
          <w:tab w:val="left" w:pos="1225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характеризовать основные социальные объекты, выделяя их существенные признаки, закономерности развития;</w:t>
      </w: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229" w:lineRule="exact"/>
        <w:rPr>
          <w:sz w:val="20"/>
          <w:szCs w:val="20"/>
        </w:rPr>
      </w:pPr>
    </w:p>
    <w:p w:rsidR="004D03BA" w:rsidRDefault="000C3645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76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4D03BA">
      <w:pPr>
        <w:spacing w:line="358" w:lineRule="exact"/>
        <w:rPr>
          <w:sz w:val="20"/>
          <w:szCs w:val="20"/>
        </w:rPr>
      </w:pPr>
    </w:p>
    <w:p w:rsidR="004D03BA" w:rsidRDefault="000C3645" w:rsidP="006047CF">
      <w:pPr>
        <w:numPr>
          <w:ilvl w:val="0"/>
          <w:numId w:val="77"/>
        </w:numPr>
        <w:tabs>
          <w:tab w:val="left" w:pos="1100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77"/>
        </w:numPr>
        <w:tabs>
          <w:tab w:val="left" w:pos="1299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77"/>
        </w:numPr>
        <w:tabs>
          <w:tab w:val="left" w:pos="1241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раскрывать на примерах изученные теоретические положения и понятия социально-экономических и гуманитарных наук;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77"/>
        </w:numPr>
        <w:tabs>
          <w:tab w:val="left" w:pos="1215"/>
        </w:tabs>
        <w:spacing w:line="234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</w:t>
      </w:r>
      <w:proofErr w:type="gramStart"/>
      <w:r>
        <w:rPr>
          <w:rFonts w:eastAsia="Times New Roman"/>
          <w:sz w:val="24"/>
          <w:szCs w:val="24"/>
        </w:rPr>
        <w:t>из</w:t>
      </w:r>
      <w:proofErr w:type="gramEnd"/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7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77"/>
        </w:numPr>
        <w:tabs>
          <w:tab w:val="left" w:pos="1174"/>
        </w:tabs>
        <w:spacing w:line="234" w:lineRule="auto"/>
        <w:ind w:left="260" w:right="2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77"/>
        </w:numPr>
        <w:tabs>
          <w:tab w:val="left" w:pos="1110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77"/>
        </w:numPr>
        <w:tabs>
          <w:tab w:val="left" w:pos="1273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подготавливать устное выступление, творческую работу по социальной проблематике;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77"/>
        </w:numPr>
        <w:tabs>
          <w:tab w:val="left" w:pos="1121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применять социально-экономические и гуманитарные знания в процессе решения познавательных задач по актуальным социальным проблемам;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77"/>
        </w:numPr>
        <w:tabs>
          <w:tab w:val="left" w:pos="1167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rFonts w:eastAsia="Times New Roman"/>
          <w:sz w:val="24"/>
          <w:szCs w:val="24"/>
        </w:rPr>
        <w:t>для</w:t>
      </w:r>
      <w:proofErr w:type="gramEnd"/>
      <w:r>
        <w:rPr>
          <w:rFonts w:eastAsia="Times New Roman"/>
          <w:sz w:val="24"/>
          <w:szCs w:val="24"/>
        </w:rPr>
        <w:t>: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77"/>
        </w:numPr>
        <w:tabs>
          <w:tab w:val="left" w:pos="1359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успешного выполнения типичных социальных ролей; сознательного взаимодействия с различными социальными институтами;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77"/>
        </w:numPr>
        <w:tabs>
          <w:tab w:val="left" w:pos="1120"/>
        </w:tabs>
        <w:ind w:left="1120" w:hanging="1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совершенствования собственной познавательной деятельности;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77"/>
        </w:numPr>
        <w:tabs>
          <w:tab w:val="left" w:pos="1129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критического восприятия информации, получаемой в межличностном общении и массовой коммуникации; осуществления самостоятельного поиска, анализа и использования собранной социальной информации;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77"/>
        </w:numPr>
        <w:tabs>
          <w:tab w:val="left" w:pos="1258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решения практических жизненных проблем, возникающих в социальной деятельности;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77"/>
        </w:numPr>
        <w:tabs>
          <w:tab w:val="left" w:pos="1229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ориентировки в актуальных общественных событиях, определения личной гражданской позиции;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77"/>
        </w:numPr>
        <w:tabs>
          <w:tab w:val="left" w:pos="1120"/>
        </w:tabs>
        <w:ind w:left="1120" w:hanging="1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предвидения возможных последствий определенных социальных действий.</w:t>
      </w:r>
    </w:p>
    <w:p w:rsidR="004D03BA" w:rsidRDefault="004D03BA">
      <w:pPr>
        <w:spacing w:line="11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77"/>
        </w:numPr>
        <w:tabs>
          <w:tab w:val="left" w:pos="1120"/>
        </w:tabs>
        <w:ind w:left="1120" w:hanging="15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оценки происходящих событий и поведения людей с точки зрения морали и права;</w:t>
      </w:r>
    </w:p>
    <w:p w:rsidR="004D03BA" w:rsidRDefault="004D03BA">
      <w:pPr>
        <w:spacing w:line="12" w:lineRule="exact"/>
        <w:rPr>
          <w:rFonts w:eastAsia="Times New Roman"/>
          <w:sz w:val="23"/>
          <w:szCs w:val="23"/>
        </w:rPr>
      </w:pPr>
    </w:p>
    <w:p w:rsidR="004D03BA" w:rsidRDefault="000C3645" w:rsidP="006047CF">
      <w:pPr>
        <w:numPr>
          <w:ilvl w:val="0"/>
          <w:numId w:val="77"/>
        </w:numPr>
        <w:tabs>
          <w:tab w:val="left" w:pos="1184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реализации и защиты прав человека и гражданина, осознанного выполнения гражданских обязанностей;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77"/>
        </w:numPr>
        <w:tabs>
          <w:tab w:val="left" w:pos="1126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4D03BA" w:rsidRDefault="004D03BA">
      <w:pPr>
        <w:spacing w:line="6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География (базовый уровень)</w:t>
      </w:r>
    </w:p>
    <w:p w:rsidR="004D03BA" w:rsidRDefault="004D03BA">
      <w:pPr>
        <w:spacing w:line="7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980" w:right="16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результате изучения географии на базовом уровне ученик должен </w:t>
      </w:r>
      <w:r>
        <w:rPr>
          <w:rFonts w:eastAsia="Times New Roman"/>
          <w:i/>
          <w:iCs/>
          <w:sz w:val="24"/>
          <w:szCs w:val="24"/>
        </w:rPr>
        <w:t>знать/понимать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77"/>
        </w:numPr>
        <w:tabs>
          <w:tab w:val="left" w:pos="1165"/>
        </w:tabs>
        <w:spacing w:line="234" w:lineRule="auto"/>
        <w:ind w:left="260" w:right="2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географические понятия и термины; традиционные и новые методы географических исследований;</w:t>
      </w: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229" w:lineRule="exact"/>
        <w:rPr>
          <w:sz w:val="20"/>
          <w:szCs w:val="20"/>
        </w:rPr>
      </w:pPr>
    </w:p>
    <w:p w:rsidR="004D03BA" w:rsidRDefault="000C3645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77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4D03BA">
      <w:pPr>
        <w:spacing w:line="358" w:lineRule="exact"/>
        <w:rPr>
          <w:sz w:val="20"/>
          <w:szCs w:val="20"/>
        </w:rPr>
      </w:pPr>
    </w:p>
    <w:p w:rsidR="004D03BA" w:rsidRDefault="000C3645" w:rsidP="006047CF">
      <w:pPr>
        <w:numPr>
          <w:ilvl w:val="0"/>
          <w:numId w:val="78"/>
        </w:numPr>
        <w:tabs>
          <w:tab w:val="left" w:pos="1205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4D03BA" w:rsidRDefault="004D03BA">
      <w:pPr>
        <w:spacing w:line="17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78"/>
        </w:numPr>
        <w:tabs>
          <w:tab w:val="left" w:pos="1133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4D03BA" w:rsidRDefault="004D03BA">
      <w:pPr>
        <w:spacing w:line="17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78"/>
        </w:numPr>
        <w:tabs>
          <w:tab w:val="left" w:pos="1179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особенности современного геополитического и </w:t>
      </w:r>
      <w:proofErr w:type="spellStart"/>
      <w:r>
        <w:rPr>
          <w:rFonts w:eastAsia="Times New Roman"/>
          <w:sz w:val="24"/>
          <w:szCs w:val="24"/>
        </w:rPr>
        <w:t>геоэкономического</w:t>
      </w:r>
      <w:proofErr w:type="spellEnd"/>
      <w:r>
        <w:rPr>
          <w:rFonts w:eastAsia="Times New Roman"/>
          <w:sz w:val="24"/>
          <w:szCs w:val="24"/>
        </w:rPr>
        <w:t xml:space="preserve"> положения России, ее роль в международном географическом разделении труда;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78"/>
        </w:numPr>
        <w:tabs>
          <w:tab w:val="left" w:pos="1120"/>
        </w:tabs>
        <w:ind w:left="1120" w:hanging="1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уметь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78"/>
        </w:numPr>
        <w:tabs>
          <w:tab w:val="left" w:pos="1179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определять и сравнивать по разным источникам информации географические тенденции развития природных, социально-экономических и </w:t>
      </w:r>
      <w:proofErr w:type="spellStart"/>
      <w:r>
        <w:rPr>
          <w:rFonts w:eastAsia="Times New Roman"/>
          <w:sz w:val="24"/>
          <w:szCs w:val="24"/>
        </w:rPr>
        <w:t>геоэкологических</w:t>
      </w:r>
      <w:proofErr w:type="spellEnd"/>
      <w:r>
        <w:rPr>
          <w:rFonts w:eastAsia="Times New Roman"/>
          <w:sz w:val="24"/>
          <w:szCs w:val="24"/>
        </w:rPr>
        <w:t xml:space="preserve"> объектов, процессов и явлений;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78"/>
        </w:numPr>
        <w:tabs>
          <w:tab w:val="left" w:pos="1124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оценивать и объяснять </w:t>
      </w:r>
      <w:proofErr w:type="spellStart"/>
      <w:r>
        <w:rPr>
          <w:rFonts w:eastAsia="Times New Roman"/>
          <w:sz w:val="24"/>
          <w:szCs w:val="24"/>
        </w:rPr>
        <w:t>ресурсообеспеченность</w:t>
      </w:r>
      <w:proofErr w:type="spellEnd"/>
      <w:r>
        <w:rPr>
          <w:rFonts w:eastAsia="Times New Roman"/>
          <w:sz w:val="24"/>
          <w:szCs w:val="24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78"/>
        </w:numPr>
        <w:tabs>
          <w:tab w:val="left" w:pos="1110"/>
        </w:tabs>
        <w:spacing w:line="250" w:lineRule="auto"/>
        <w:ind w:left="260" w:firstLine="710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применять 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>
        <w:rPr>
          <w:rFonts w:eastAsia="Times New Roman"/>
          <w:sz w:val="23"/>
          <w:szCs w:val="23"/>
        </w:rPr>
        <w:t>геоэкологическими</w:t>
      </w:r>
      <w:proofErr w:type="spellEnd"/>
      <w:r>
        <w:rPr>
          <w:rFonts w:eastAsia="Times New Roman"/>
          <w:sz w:val="23"/>
          <w:szCs w:val="23"/>
        </w:rPr>
        <w:t xml:space="preserve"> объектами, процессами и явлениями, их изменениями под влиянием разнообразных факторов;</w:t>
      </w:r>
    </w:p>
    <w:p w:rsidR="004D03BA" w:rsidRDefault="004D03BA">
      <w:pPr>
        <w:spacing w:line="1" w:lineRule="exact"/>
        <w:rPr>
          <w:rFonts w:eastAsia="Times New Roman"/>
          <w:sz w:val="23"/>
          <w:szCs w:val="23"/>
        </w:rPr>
      </w:pPr>
    </w:p>
    <w:p w:rsidR="004D03BA" w:rsidRDefault="000C3645" w:rsidP="006047CF">
      <w:pPr>
        <w:numPr>
          <w:ilvl w:val="0"/>
          <w:numId w:val="78"/>
        </w:numPr>
        <w:tabs>
          <w:tab w:val="left" w:pos="1124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78"/>
        </w:numPr>
        <w:tabs>
          <w:tab w:val="left" w:pos="1120"/>
        </w:tabs>
        <w:ind w:left="1120" w:hanging="1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сопоставлять географические карты различной тематики;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78"/>
        </w:numPr>
        <w:tabs>
          <w:tab w:val="left" w:pos="1167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rFonts w:eastAsia="Times New Roman"/>
          <w:sz w:val="24"/>
          <w:szCs w:val="24"/>
        </w:rPr>
        <w:t>для</w:t>
      </w:r>
      <w:proofErr w:type="gramEnd"/>
      <w:r>
        <w:rPr>
          <w:rFonts w:eastAsia="Times New Roman"/>
          <w:sz w:val="24"/>
          <w:szCs w:val="24"/>
        </w:rPr>
        <w:t>: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78"/>
        </w:numPr>
        <w:tabs>
          <w:tab w:val="left" w:pos="1124"/>
        </w:tabs>
        <w:spacing w:line="234" w:lineRule="auto"/>
        <w:ind w:left="260" w:right="2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выявления и объяснения географических аспектов различных текущих событий и ситуаций;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78"/>
        </w:numPr>
        <w:tabs>
          <w:tab w:val="left" w:pos="1256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нахождения и применения географической информации, включая карты, статистические материалы, </w:t>
      </w:r>
      <w:proofErr w:type="spellStart"/>
      <w:r>
        <w:rPr>
          <w:rFonts w:eastAsia="Times New Roman"/>
          <w:sz w:val="24"/>
          <w:szCs w:val="24"/>
        </w:rPr>
        <w:t>геоинформационные</w:t>
      </w:r>
      <w:proofErr w:type="spellEnd"/>
      <w:r>
        <w:rPr>
          <w:rFonts w:eastAsia="Times New Roman"/>
          <w:sz w:val="24"/>
          <w:szCs w:val="24"/>
        </w:rPr>
        <w:t xml:space="preserve"> системы и ресурсы Интернета; правильной оценки важнейших социально-экономических событий международной жизни, геополитической и </w:t>
      </w:r>
      <w:proofErr w:type="spellStart"/>
      <w:r>
        <w:rPr>
          <w:rFonts w:eastAsia="Times New Roman"/>
          <w:sz w:val="24"/>
          <w:szCs w:val="24"/>
        </w:rPr>
        <w:t>геоэкономической</w:t>
      </w:r>
      <w:proofErr w:type="spellEnd"/>
      <w:r>
        <w:rPr>
          <w:rFonts w:eastAsia="Times New Roman"/>
          <w:sz w:val="24"/>
          <w:szCs w:val="24"/>
        </w:rPr>
        <w:t xml:space="preserve"> ситуации в России, других странах и регионах мира, тенденций их возможного развития;</w:t>
      </w:r>
    </w:p>
    <w:p w:rsidR="004D03BA" w:rsidRDefault="004D03BA">
      <w:pPr>
        <w:spacing w:line="17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78"/>
        </w:numPr>
        <w:tabs>
          <w:tab w:val="left" w:pos="1110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4D03BA" w:rsidRDefault="004D03BA">
      <w:pPr>
        <w:spacing w:line="6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Биология (базовый уровень)</w:t>
      </w:r>
    </w:p>
    <w:p w:rsidR="004D03BA" w:rsidRDefault="004D03BA">
      <w:pPr>
        <w:spacing w:line="7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980" w:right="17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результате изучения биологии на базовом уровне ученик должен </w:t>
      </w:r>
      <w:r>
        <w:rPr>
          <w:rFonts w:eastAsia="Times New Roman"/>
          <w:i/>
          <w:iCs/>
          <w:sz w:val="24"/>
          <w:szCs w:val="24"/>
        </w:rPr>
        <w:t>знать/понимать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78"/>
        </w:numPr>
        <w:tabs>
          <w:tab w:val="left" w:pos="1174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положения биологических теорий (клеточная, эволюционная теория Ч.Дарвина); учение В.И.Вернадского о биосфере; сущность законов Г.Менделя, закономерностей изменчивости;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78"/>
        </w:numPr>
        <w:tabs>
          <w:tab w:val="left" w:pos="1145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строение биологических объектов: клетки; генов и хромосом; вида и экосистем (структура);</w:t>
      </w:r>
    </w:p>
    <w:p w:rsidR="004D03BA" w:rsidRDefault="004D03BA">
      <w:pPr>
        <w:spacing w:line="153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78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0C3645" w:rsidP="006047CF">
      <w:pPr>
        <w:numPr>
          <w:ilvl w:val="0"/>
          <w:numId w:val="79"/>
        </w:numPr>
        <w:tabs>
          <w:tab w:val="left" w:pos="1198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сущность биологических процессов: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79"/>
        </w:numPr>
        <w:tabs>
          <w:tab w:val="left" w:pos="1120"/>
        </w:tabs>
        <w:ind w:left="1120" w:hanging="1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вклад выдающихся ученых в развитие биологической науки;</w:t>
      </w:r>
    </w:p>
    <w:p w:rsidR="004D03BA" w:rsidRDefault="000C3645" w:rsidP="006047CF">
      <w:pPr>
        <w:numPr>
          <w:ilvl w:val="0"/>
          <w:numId w:val="79"/>
        </w:numPr>
        <w:tabs>
          <w:tab w:val="left" w:pos="1120"/>
        </w:tabs>
        <w:ind w:left="1120" w:hanging="1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биологическую терминологию и символику;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уметь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 w:rsidP="006047CF">
      <w:pPr>
        <w:numPr>
          <w:ilvl w:val="0"/>
          <w:numId w:val="80"/>
        </w:numPr>
        <w:tabs>
          <w:tab w:val="left" w:pos="1210"/>
        </w:tabs>
        <w:spacing w:line="238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видов;</w:t>
      </w:r>
    </w:p>
    <w:p w:rsidR="004D03BA" w:rsidRDefault="004D03BA">
      <w:pPr>
        <w:spacing w:line="19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80"/>
        </w:numPr>
        <w:tabs>
          <w:tab w:val="left" w:pos="1184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решать 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80"/>
        </w:numPr>
        <w:tabs>
          <w:tab w:val="left" w:pos="1120"/>
        </w:tabs>
        <w:ind w:left="1120" w:hanging="1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описывать особей видов по морфологическому критерию;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80"/>
        </w:numPr>
        <w:tabs>
          <w:tab w:val="left" w:pos="1143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выявлять 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80"/>
        </w:numPr>
        <w:tabs>
          <w:tab w:val="left" w:pos="1234"/>
        </w:tabs>
        <w:spacing w:line="250" w:lineRule="auto"/>
        <w:ind w:left="260" w:firstLine="710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сравнивать: биологические объекты (тела живой и неживой природы по химическому составу, зародыши человека и других млекопитающих, природные экосистемы и </w:t>
      </w:r>
      <w:proofErr w:type="spellStart"/>
      <w:r>
        <w:rPr>
          <w:rFonts w:eastAsia="Times New Roman"/>
          <w:sz w:val="23"/>
          <w:szCs w:val="23"/>
        </w:rPr>
        <w:t>агроэкосистемы</w:t>
      </w:r>
      <w:proofErr w:type="spellEnd"/>
      <w:r>
        <w:rPr>
          <w:rFonts w:eastAsia="Times New Roman"/>
          <w:sz w:val="23"/>
          <w:szCs w:val="23"/>
        </w:rPr>
        <w:t xml:space="preserve"> своей местности), процессы (естественный и искусственный отбор, половое и бесполое размножение) и делать выводы на основе сравнения;</w:t>
      </w:r>
    </w:p>
    <w:p w:rsidR="004D03BA" w:rsidRDefault="004D03BA">
      <w:pPr>
        <w:spacing w:line="2" w:lineRule="exact"/>
        <w:rPr>
          <w:rFonts w:eastAsia="Times New Roman"/>
          <w:sz w:val="23"/>
          <w:szCs w:val="23"/>
        </w:rPr>
      </w:pPr>
    </w:p>
    <w:p w:rsidR="004D03BA" w:rsidRDefault="000C3645" w:rsidP="006047CF">
      <w:pPr>
        <w:numPr>
          <w:ilvl w:val="0"/>
          <w:numId w:val="80"/>
        </w:numPr>
        <w:tabs>
          <w:tab w:val="left" w:pos="1121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анализировать и оценивать 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80"/>
        </w:numPr>
        <w:tabs>
          <w:tab w:val="left" w:pos="1120"/>
        </w:tabs>
        <w:ind w:left="1120" w:hanging="1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изучать изменения в экосистемах на биологических моделях;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80"/>
        </w:numPr>
        <w:tabs>
          <w:tab w:val="left" w:pos="1215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80"/>
        </w:numPr>
        <w:tabs>
          <w:tab w:val="left" w:pos="1167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rFonts w:eastAsia="Times New Roman"/>
          <w:sz w:val="24"/>
          <w:szCs w:val="24"/>
        </w:rPr>
        <w:t>для</w:t>
      </w:r>
      <w:proofErr w:type="gramEnd"/>
      <w:r>
        <w:rPr>
          <w:rFonts w:eastAsia="Times New Roman"/>
          <w:sz w:val="24"/>
          <w:szCs w:val="24"/>
        </w:rPr>
        <w:t>: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80"/>
        </w:numPr>
        <w:tabs>
          <w:tab w:val="left" w:pos="1184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80"/>
        </w:numPr>
        <w:tabs>
          <w:tab w:val="left" w:pos="1167"/>
        </w:tabs>
        <w:spacing w:line="234" w:lineRule="auto"/>
        <w:ind w:left="260" w:right="2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оказания первой помощи при простудных и других заболеваниях, отравлении пищевыми продуктами;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80"/>
        </w:numPr>
        <w:tabs>
          <w:tab w:val="left" w:pos="1167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оценки этических аспектов некоторых исследований в области биотехнологии (клонирование, искусственное оплодотворение).</w:t>
      </w:r>
    </w:p>
    <w:p w:rsidR="004D03BA" w:rsidRDefault="004D03BA">
      <w:pPr>
        <w:spacing w:line="6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Физика (базовый уровень)</w:t>
      </w:r>
    </w:p>
    <w:p w:rsidR="004D03BA" w:rsidRDefault="004D03BA">
      <w:pPr>
        <w:spacing w:line="7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980" w:right="1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результате изучения физики на базовом уровне ученик должен </w:t>
      </w:r>
      <w:r>
        <w:rPr>
          <w:rFonts w:eastAsia="Times New Roman"/>
          <w:i/>
          <w:iCs/>
          <w:sz w:val="24"/>
          <w:szCs w:val="24"/>
        </w:rPr>
        <w:t>знать/понимать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80"/>
        </w:numPr>
        <w:tabs>
          <w:tab w:val="left" w:pos="1251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Солнечная система, галактика, Вселенная;</w:t>
      </w:r>
      <w:proofErr w:type="gramEnd"/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80"/>
        </w:numPr>
        <w:tabs>
          <w:tab w:val="left" w:pos="1153"/>
        </w:tabs>
        <w:spacing w:line="250" w:lineRule="auto"/>
        <w:ind w:left="260" w:firstLine="710"/>
        <w:jc w:val="both"/>
        <w:rPr>
          <w:rFonts w:eastAsia="Times New Roman"/>
          <w:sz w:val="23"/>
          <w:szCs w:val="23"/>
        </w:rPr>
      </w:pPr>
      <w:proofErr w:type="gramStart"/>
      <w:r>
        <w:rPr>
          <w:rFonts w:eastAsia="Times New Roman"/>
          <w:sz w:val="23"/>
          <w:szCs w:val="23"/>
        </w:rPr>
        <w:t>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  <w:proofErr w:type="gramEnd"/>
    </w:p>
    <w:p w:rsidR="004D03BA" w:rsidRDefault="004D03BA">
      <w:pPr>
        <w:spacing w:line="140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79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0C3645" w:rsidP="006047CF">
      <w:pPr>
        <w:numPr>
          <w:ilvl w:val="1"/>
          <w:numId w:val="81"/>
        </w:numPr>
        <w:tabs>
          <w:tab w:val="left" w:pos="1225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81"/>
        </w:numPr>
        <w:tabs>
          <w:tab w:val="left" w:pos="1186"/>
        </w:tabs>
        <w:spacing w:line="234" w:lineRule="auto"/>
        <w:ind w:left="260" w:right="2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вклад российских и зарубежных ученых, оказавших наибольшее влияние на развитие физики;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уметь</w:t>
      </w:r>
    </w:p>
    <w:p w:rsidR="004D03BA" w:rsidRDefault="004D03BA">
      <w:pPr>
        <w:spacing w:line="11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81"/>
        </w:numPr>
        <w:tabs>
          <w:tab w:val="left" w:pos="1100"/>
        </w:tabs>
        <w:ind w:left="1100" w:hanging="13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описывать и объяснять физические явления и свойства тел: движение небесных тел</w:t>
      </w:r>
    </w:p>
    <w:p w:rsidR="004D03BA" w:rsidRDefault="004D03BA">
      <w:pPr>
        <w:spacing w:line="12" w:lineRule="exact"/>
        <w:rPr>
          <w:rFonts w:eastAsia="Times New Roman"/>
          <w:sz w:val="23"/>
          <w:szCs w:val="23"/>
        </w:rPr>
      </w:pPr>
    </w:p>
    <w:p w:rsidR="004D03BA" w:rsidRDefault="000C3645" w:rsidP="006047CF">
      <w:pPr>
        <w:numPr>
          <w:ilvl w:val="0"/>
          <w:numId w:val="81"/>
        </w:numPr>
        <w:tabs>
          <w:tab w:val="left" w:pos="605"/>
        </w:tabs>
        <w:spacing w:line="236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81"/>
        </w:numPr>
        <w:tabs>
          <w:tab w:val="left" w:pos="1321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отличать гипотезы от научных теорий; делать выводы на основе экспериментальных данных; 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что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4D03BA" w:rsidRDefault="004D03BA">
      <w:pPr>
        <w:spacing w:line="17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81"/>
        </w:numPr>
        <w:tabs>
          <w:tab w:val="left" w:pos="1162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81"/>
        </w:numPr>
        <w:tabs>
          <w:tab w:val="left" w:pos="1229"/>
        </w:tabs>
        <w:spacing w:line="249" w:lineRule="auto"/>
        <w:ind w:left="260" w:firstLine="710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воспринимать и на основе полученных знаний самостоятельно оценивать информацию, содержащуюся в сообщениях СМИ, Интернете, научно-популярных статьях;</w:t>
      </w:r>
    </w:p>
    <w:p w:rsidR="004D03BA" w:rsidRDefault="004D03BA">
      <w:pPr>
        <w:spacing w:line="3" w:lineRule="exact"/>
        <w:rPr>
          <w:rFonts w:eastAsia="Times New Roman"/>
          <w:sz w:val="23"/>
          <w:szCs w:val="23"/>
        </w:rPr>
      </w:pPr>
    </w:p>
    <w:p w:rsidR="004D03BA" w:rsidRDefault="000C3645" w:rsidP="006047CF">
      <w:pPr>
        <w:numPr>
          <w:ilvl w:val="1"/>
          <w:numId w:val="81"/>
        </w:numPr>
        <w:tabs>
          <w:tab w:val="left" w:pos="1167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rFonts w:eastAsia="Times New Roman"/>
          <w:sz w:val="24"/>
          <w:szCs w:val="24"/>
        </w:rPr>
        <w:t>для</w:t>
      </w:r>
      <w:proofErr w:type="gramEnd"/>
      <w:r>
        <w:rPr>
          <w:rFonts w:eastAsia="Times New Roman"/>
          <w:sz w:val="24"/>
          <w:szCs w:val="24"/>
        </w:rPr>
        <w:t>: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81"/>
        </w:numPr>
        <w:tabs>
          <w:tab w:val="left" w:pos="1280"/>
        </w:tabs>
        <w:ind w:left="1280" w:hanging="3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обеспечения   безопасности   жизнедеятельности   в   процессе   использования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транспортных средств, бытовых электроприборов, средств радио- и телекоммуникационной связи;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81"/>
        </w:numPr>
        <w:tabs>
          <w:tab w:val="left" w:pos="1246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оценки влияния на организм человека и другие организмы загрязнения окружающей среды;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81"/>
        </w:numPr>
        <w:tabs>
          <w:tab w:val="left" w:pos="1120"/>
        </w:tabs>
        <w:ind w:left="1120" w:hanging="1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рационального природопользования и охраны окружающей среды.</w:t>
      </w:r>
    </w:p>
    <w:p w:rsidR="004D03BA" w:rsidRDefault="004D03BA">
      <w:pPr>
        <w:spacing w:line="5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Химия (базовый уровень)</w:t>
      </w:r>
    </w:p>
    <w:p w:rsidR="004D03BA" w:rsidRDefault="004D03BA">
      <w:pPr>
        <w:spacing w:line="7" w:lineRule="exact"/>
        <w:rPr>
          <w:sz w:val="20"/>
          <w:szCs w:val="20"/>
        </w:rPr>
      </w:pPr>
    </w:p>
    <w:p w:rsidR="004D03BA" w:rsidRDefault="000C3645" w:rsidP="006047CF">
      <w:pPr>
        <w:numPr>
          <w:ilvl w:val="0"/>
          <w:numId w:val="82"/>
        </w:numPr>
        <w:tabs>
          <w:tab w:val="left" w:pos="1198"/>
        </w:tabs>
        <w:spacing w:line="234" w:lineRule="auto"/>
        <w:ind w:left="980" w:right="2060" w:hanging="1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результате</w:t>
      </w:r>
      <w:proofErr w:type="gramEnd"/>
      <w:r>
        <w:rPr>
          <w:rFonts w:eastAsia="Times New Roman"/>
          <w:sz w:val="24"/>
          <w:szCs w:val="24"/>
        </w:rPr>
        <w:t xml:space="preserve"> изучения химии на базовом уровне ученик должен </w:t>
      </w:r>
      <w:r>
        <w:rPr>
          <w:rFonts w:eastAsia="Times New Roman"/>
          <w:i/>
          <w:iCs/>
          <w:sz w:val="24"/>
          <w:szCs w:val="24"/>
        </w:rPr>
        <w:t>знать/понимать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важнейшие химические понятия: вещество, химический элемент, атом, молекула,</w:t>
      </w:r>
    </w:p>
    <w:p w:rsidR="004D03BA" w:rsidRDefault="004D03BA">
      <w:pPr>
        <w:spacing w:line="13" w:lineRule="exact"/>
        <w:rPr>
          <w:sz w:val="20"/>
          <w:szCs w:val="20"/>
        </w:rPr>
      </w:pPr>
    </w:p>
    <w:p w:rsidR="004D03BA" w:rsidRDefault="000C3645">
      <w:pPr>
        <w:spacing w:line="238" w:lineRule="auto"/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относительные атомная и молекулярная массы, ион, аллотропия, изотопы, химическая связь, </w:t>
      </w:r>
      <w:proofErr w:type="spellStart"/>
      <w:r>
        <w:rPr>
          <w:rFonts w:eastAsia="Times New Roman"/>
          <w:sz w:val="24"/>
          <w:szCs w:val="24"/>
        </w:rPr>
        <w:t>электроотрицательность</w:t>
      </w:r>
      <w:proofErr w:type="spellEnd"/>
      <w:r>
        <w:rPr>
          <w:rFonts w:eastAsia="Times New Roman"/>
          <w:sz w:val="24"/>
          <w:szCs w:val="24"/>
        </w:rPr>
        <w:t xml:space="preserve">, валентность, степень окисления, моль, молярная масса, молярный объем, вещества молекулярного и немолекулярного строения, растворы, электролит и </w:t>
      </w:r>
      <w:proofErr w:type="spellStart"/>
      <w:r>
        <w:rPr>
          <w:rFonts w:eastAsia="Times New Roman"/>
          <w:sz w:val="24"/>
          <w:szCs w:val="24"/>
        </w:rPr>
        <w:t>неэлектролит</w:t>
      </w:r>
      <w:proofErr w:type="spellEnd"/>
      <w:r>
        <w:rPr>
          <w:rFonts w:eastAsia="Times New Roman"/>
          <w:sz w:val="24"/>
          <w:szCs w:val="24"/>
        </w:rPr>
        <w:t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  <w:proofErr w:type="gramEnd"/>
    </w:p>
    <w:p w:rsidR="004D03BA" w:rsidRDefault="004D03BA">
      <w:pPr>
        <w:spacing w:line="16" w:lineRule="exact"/>
        <w:rPr>
          <w:sz w:val="20"/>
          <w:szCs w:val="20"/>
        </w:rPr>
      </w:pPr>
    </w:p>
    <w:p w:rsidR="004D03BA" w:rsidRDefault="000C3645" w:rsidP="006047CF">
      <w:pPr>
        <w:numPr>
          <w:ilvl w:val="0"/>
          <w:numId w:val="83"/>
        </w:numPr>
        <w:tabs>
          <w:tab w:val="left" w:pos="1220"/>
        </w:tabs>
        <w:spacing w:line="234" w:lineRule="auto"/>
        <w:ind w:left="260" w:right="2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законы химии: сохранения массы веществ, постоянства состава, периодический закон;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83"/>
        </w:numPr>
        <w:tabs>
          <w:tab w:val="left" w:pos="1186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теории химии: химической связи, электролитической диссоциации, строения органических соединений;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83"/>
        </w:numPr>
        <w:tabs>
          <w:tab w:val="left" w:pos="1129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важнейшие вещества и материалы: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  <w:proofErr w:type="gramEnd"/>
    </w:p>
    <w:p w:rsidR="004D03BA" w:rsidRDefault="004D03BA">
      <w:pPr>
        <w:spacing w:line="153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80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lastRenderedPageBreak/>
        <w:t>уметь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 w:rsidP="006047CF">
      <w:pPr>
        <w:numPr>
          <w:ilvl w:val="0"/>
          <w:numId w:val="84"/>
        </w:numPr>
        <w:tabs>
          <w:tab w:val="left" w:pos="1306"/>
        </w:tabs>
        <w:spacing w:line="234" w:lineRule="auto"/>
        <w:ind w:left="260" w:right="2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называть изученные вещества по «тривиальной» или международной номенклатуре;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84"/>
        </w:numPr>
        <w:tabs>
          <w:tab w:val="left" w:pos="1227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84"/>
        </w:numPr>
        <w:tabs>
          <w:tab w:val="left" w:pos="1148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характеризовать: элементы малых периодов по их положению в периодической системе Д.И.Менделеева;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84"/>
        </w:numPr>
        <w:tabs>
          <w:tab w:val="left" w:pos="1186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84"/>
        </w:numPr>
        <w:tabs>
          <w:tab w:val="left" w:pos="1373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химический эксперимент по распознаванию важнейших неорганических и органических веществ;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84"/>
        </w:numPr>
        <w:tabs>
          <w:tab w:val="left" w:pos="1169"/>
        </w:tabs>
        <w:spacing w:line="237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</w:t>
      </w:r>
      <w:proofErr w:type="gramStart"/>
      <w:r>
        <w:rPr>
          <w:rFonts w:eastAsia="Times New Roman"/>
          <w:sz w:val="24"/>
          <w:szCs w:val="24"/>
        </w:rPr>
        <w:t>ии и ее</w:t>
      </w:r>
      <w:proofErr w:type="gramEnd"/>
      <w:r>
        <w:rPr>
          <w:rFonts w:eastAsia="Times New Roman"/>
          <w:sz w:val="24"/>
          <w:szCs w:val="24"/>
        </w:rPr>
        <w:t xml:space="preserve"> представления в различных формах;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84"/>
        </w:numPr>
        <w:tabs>
          <w:tab w:val="left" w:pos="1167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rFonts w:eastAsia="Times New Roman"/>
          <w:sz w:val="24"/>
          <w:szCs w:val="24"/>
        </w:rPr>
        <w:t>для</w:t>
      </w:r>
      <w:proofErr w:type="gramEnd"/>
      <w:r>
        <w:rPr>
          <w:rFonts w:eastAsia="Times New Roman"/>
          <w:sz w:val="24"/>
          <w:szCs w:val="24"/>
        </w:rPr>
        <w:t>: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84"/>
        </w:numPr>
        <w:tabs>
          <w:tab w:val="left" w:pos="1258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объяснения химических явлений, происходящих в природе, быту и на производстве;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84"/>
        </w:numPr>
        <w:tabs>
          <w:tab w:val="left" w:pos="1184"/>
        </w:tabs>
        <w:spacing w:line="234" w:lineRule="auto"/>
        <w:ind w:left="260" w:right="2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определения возможности протекания химических превращений в различных условиях и оценки их последствий;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84"/>
        </w:numPr>
        <w:tabs>
          <w:tab w:val="left" w:pos="1120"/>
        </w:tabs>
        <w:ind w:left="1120" w:hanging="1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экологически грамотного поведения в окружающей среде;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84"/>
        </w:numPr>
        <w:tabs>
          <w:tab w:val="left" w:pos="1215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оценки влияния химического загрязнения окружающей среды на организм человека и другие живые организмы;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84"/>
        </w:numPr>
        <w:tabs>
          <w:tab w:val="left" w:pos="1160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безопасного обращения с горючими и токсичными веществами, лабораторным оборудованием;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84"/>
        </w:numPr>
        <w:tabs>
          <w:tab w:val="left" w:pos="1120"/>
        </w:tabs>
        <w:ind w:left="1120" w:hanging="1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приготовления растворов заданной концентрации в быту и на производстве;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84"/>
        </w:numPr>
        <w:tabs>
          <w:tab w:val="left" w:pos="1167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критической оценки достоверности химической информации, поступающей из разных источников.</w:t>
      </w:r>
    </w:p>
    <w:p w:rsidR="004D03BA" w:rsidRDefault="004D03BA">
      <w:pPr>
        <w:spacing w:line="7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Физическая культура (базовый уровень)</w:t>
      </w:r>
    </w:p>
    <w:p w:rsidR="004D03BA" w:rsidRDefault="004D03BA">
      <w:pPr>
        <w:spacing w:line="7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980" w:right="4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результате изучения физической культуры на базовом уровне ученик должен </w:t>
      </w:r>
      <w:r>
        <w:rPr>
          <w:rFonts w:eastAsia="Times New Roman"/>
          <w:i/>
          <w:iCs/>
          <w:sz w:val="24"/>
          <w:szCs w:val="24"/>
        </w:rPr>
        <w:t>знать/понимать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84"/>
        </w:numPr>
        <w:tabs>
          <w:tab w:val="left" w:pos="1100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84"/>
        </w:numPr>
        <w:tabs>
          <w:tab w:val="left" w:pos="1100"/>
        </w:tabs>
        <w:ind w:left="1100" w:hanging="13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способы контроля и оценки физического развития и физической подготовленности;</w:t>
      </w:r>
    </w:p>
    <w:p w:rsidR="004D03BA" w:rsidRDefault="004D03BA">
      <w:pPr>
        <w:spacing w:line="12" w:lineRule="exact"/>
        <w:rPr>
          <w:rFonts w:eastAsia="Times New Roman"/>
          <w:sz w:val="23"/>
          <w:szCs w:val="23"/>
        </w:rPr>
      </w:pPr>
    </w:p>
    <w:p w:rsidR="004D03BA" w:rsidRDefault="000C3645" w:rsidP="006047CF">
      <w:pPr>
        <w:numPr>
          <w:ilvl w:val="0"/>
          <w:numId w:val="84"/>
        </w:numPr>
        <w:tabs>
          <w:tab w:val="left" w:pos="1119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правила и способы планирования системы индивидуальных занятий физическими упражнениями различной направленности;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уметь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84"/>
        </w:numPr>
        <w:tabs>
          <w:tab w:val="left" w:pos="1098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</w:r>
    </w:p>
    <w:p w:rsidR="004D03BA" w:rsidRDefault="004D03BA">
      <w:pPr>
        <w:spacing w:line="2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84"/>
        </w:numPr>
        <w:tabs>
          <w:tab w:val="left" w:pos="1120"/>
        </w:tabs>
        <w:ind w:left="1120" w:hanging="1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выполнять простейшие приемы </w:t>
      </w:r>
      <w:proofErr w:type="spellStart"/>
      <w:r>
        <w:rPr>
          <w:rFonts w:eastAsia="Times New Roman"/>
          <w:sz w:val="24"/>
          <w:szCs w:val="24"/>
        </w:rPr>
        <w:t>самомассажа</w:t>
      </w:r>
      <w:proofErr w:type="spellEnd"/>
      <w:r>
        <w:rPr>
          <w:rFonts w:eastAsia="Times New Roman"/>
          <w:sz w:val="24"/>
          <w:szCs w:val="24"/>
        </w:rPr>
        <w:t xml:space="preserve"> и релаксации;</w:t>
      </w: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227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81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4D03BA">
      <w:pPr>
        <w:spacing w:line="358" w:lineRule="exact"/>
        <w:rPr>
          <w:sz w:val="20"/>
          <w:szCs w:val="20"/>
        </w:rPr>
      </w:pPr>
    </w:p>
    <w:p w:rsidR="004D03BA" w:rsidRDefault="000C3645" w:rsidP="006047CF">
      <w:pPr>
        <w:numPr>
          <w:ilvl w:val="0"/>
          <w:numId w:val="85"/>
        </w:numPr>
        <w:tabs>
          <w:tab w:val="left" w:pos="1210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преодолевать искусственные и естественные препятствия с использованием разнообразных способов передвижения;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85"/>
        </w:numPr>
        <w:tabs>
          <w:tab w:val="left" w:pos="1120"/>
        </w:tabs>
        <w:ind w:left="1120" w:hanging="1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выполнять приемы защиты и самообороны, страховки и </w:t>
      </w:r>
      <w:proofErr w:type="spellStart"/>
      <w:r>
        <w:rPr>
          <w:rFonts w:eastAsia="Times New Roman"/>
          <w:sz w:val="24"/>
          <w:szCs w:val="24"/>
        </w:rPr>
        <w:t>самостраховки</w:t>
      </w:r>
      <w:proofErr w:type="spellEnd"/>
      <w:r>
        <w:rPr>
          <w:rFonts w:eastAsia="Times New Roman"/>
          <w:sz w:val="24"/>
          <w:szCs w:val="24"/>
        </w:rPr>
        <w:t>;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85"/>
        </w:numPr>
        <w:tabs>
          <w:tab w:val="left" w:pos="1232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осуществлять творческое сотрудничество в коллективных формах занятий физической культурой;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85"/>
        </w:numPr>
        <w:tabs>
          <w:tab w:val="left" w:pos="1167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rFonts w:eastAsia="Times New Roman"/>
          <w:sz w:val="24"/>
          <w:szCs w:val="24"/>
        </w:rPr>
        <w:t>для</w:t>
      </w:r>
      <w:proofErr w:type="gramEnd"/>
      <w:r>
        <w:rPr>
          <w:rFonts w:eastAsia="Times New Roman"/>
          <w:sz w:val="24"/>
          <w:szCs w:val="24"/>
        </w:rPr>
        <w:t>: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85"/>
        </w:numPr>
        <w:tabs>
          <w:tab w:val="left" w:pos="1120"/>
        </w:tabs>
        <w:ind w:left="1120" w:hanging="1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повышения работоспособности, укрепления и сохранения здоровья;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85"/>
        </w:numPr>
        <w:tabs>
          <w:tab w:val="left" w:pos="1153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подготовки к профессиональной деятельности и службе в Вооруженных Силах Российской Федерации;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85"/>
        </w:numPr>
        <w:tabs>
          <w:tab w:val="left" w:pos="1126"/>
        </w:tabs>
        <w:spacing w:line="234" w:lineRule="auto"/>
        <w:ind w:left="260" w:right="2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организации и проведения индивидуального, коллективного и семейного отдыха, участия в массовых спортивных соревнованиях;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85"/>
        </w:numPr>
        <w:tabs>
          <w:tab w:val="left" w:pos="1196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активной творческой жизнедеятельности, выбора и формирования здорового образа жизни.</w:t>
      </w:r>
    </w:p>
    <w:p w:rsidR="004D03BA" w:rsidRDefault="004D03BA">
      <w:pPr>
        <w:spacing w:line="6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Основы безопасности жизнедеятельности (базовый уровень)</w:t>
      </w:r>
    </w:p>
    <w:p w:rsidR="004D03BA" w:rsidRDefault="004D03BA">
      <w:pPr>
        <w:spacing w:line="7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right="2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результате изучения основ безопасности жизнедеятельности на базовом уровне ученик должен: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знать/понимать: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потенциальные опасности природного, техногенного и социального происхождения, характерные для региона проживания;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основные задачи государственных служб по защите населения и территорий от чрезвычайных ситуаций;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основы российского законодательства об обороне государства и воинской обязанности граждан;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состав и предназначение Вооруженных Сил Российской Федерации;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порядок первоначальной постановки на воинский учет, медицинского освидетельствования, призыва на военную службу; основные права и обязанности граждан до призыва на военную службу, во время прохождения военной службы и пребывания в запасе;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6" w:lineRule="auto"/>
        <w:ind w:left="980" w:right="2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требования, предъявляемые военной службой к уровню подготовки призывника; - предназначение, структуру и задачи РСЧС; - предназначение, структуру и задачи гражданской обороны;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правила безопасности дорожного движения (в части, касающейся пешеходов, велосипедистов, пассажиров и водителей транспортных средств);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уметь: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владеть способами защиты населения от чрезвычайных ситуаций природного и техногенного характера;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владеть навыками в области гражданской обороны;</w:t>
      </w: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пользоваться средствами индивидуальной и коллективной защиты;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оценивать уровень своей подготовки и осуществлять осознанное самоопределение по отношению к военной службе;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использовать приобретенные знания и умения в практической деятельности и повседневной жизни </w:t>
      </w:r>
      <w:proofErr w:type="gramStart"/>
      <w:r>
        <w:rPr>
          <w:rFonts w:eastAsia="Times New Roman"/>
          <w:sz w:val="24"/>
          <w:szCs w:val="24"/>
        </w:rPr>
        <w:t>для</w:t>
      </w:r>
      <w:proofErr w:type="gramEnd"/>
      <w:r>
        <w:rPr>
          <w:rFonts w:eastAsia="Times New Roman"/>
          <w:sz w:val="24"/>
          <w:szCs w:val="24"/>
        </w:rPr>
        <w:t>:</w:t>
      </w:r>
    </w:p>
    <w:p w:rsidR="004D03BA" w:rsidRDefault="004D03BA">
      <w:pPr>
        <w:spacing w:line="153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82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4D03BA">
      <w:pPr>
        <w:spacing w:line="346" w:lineRule="exact"/>
        <w:rPr>
          <w:sz w:val="20"/>
          <w:szCs w:val="20"/>
        </w:rPr>
      </w:pPr>
    </w:p>
    <w:p w:rsidR="004D03BA" w:rsidRDefault="000C3645" w:rsidP="006047CF">
      <w:pPr>
        <w:numPr>
          <w:ilvl w:val="1"/>
          <w:numId w:val="86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ведения здорового образа жизни;</w:t>
      </w:r>
    </w:p>
    <w:p w:rsidR="004D03BA" w:rsidRDefault="000C3645" w:rsidP="006047CF">
      <w:pPr>
        <w:numPr>
          <w:ilvl w:val="1"/>
          <w:numId w:val="86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оказания первой медицинской помощи;</w:t>
      </w:r>
    </w:p>
    <w:p w:rsidR="004D03BA" w:rsidRDefault="000C3645" w:rsidP="006047CF">
      <w:pPr>
        <w:numPr>
          <w:ilvl w:val="1"/>
          <w:numId w:val="86"/>
        </w:numPr>
        <w:tabs>
          <w:tab w:val="left" w:pos="1180"/>
        </w:tabs>
        <w:ind w:left="1180" w:hanging="2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развития  в  себе  духовных  и  физических  качеств,  необходимых  </w:t>
      </w:r>
      <w:proofErr w:type="gramStart"/>
      <w:r>
        <w:rPr>
          <w:rFonts w:eastAsia="Times New Roman"/>
          <w:sz w:val="24"/>
          <w:szCs w:val="24"/>
        </w:rPr>
        <w:t>для</w:t>
      </w:r>
      <w:proofErr w:type="gramEnd"/>
      <w:r>
        <w:rPr>
          <w:rFonts w:eastAsia="Times New Roman"/>
          <w:sz w:val="24"/>
          <w:szCs w:val="24"/>
        </w:rPr>
        <w:t xml:space="preserve">  военной</w:t>
      </w:r>
    </w:p>
    <w:p w:rsidR="004D03BA" w:rsidRDefault="000C364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службы;</w:t>
      </w:r>
    </w:p>
    <w:p w:rsidR="004D03BA" w:rsidRDefault="000C3645" w:rsidP="006047CF">
      <w:pPr>
        <w:numPr>
          <w:ilvl w:val="1"/>
          <w:numId w:val="86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обращения в случае необходимости в службы экстренной помощи;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86"/>
        </w:numPr>
        <w:tabs>
          <w:tab w:val="left" w:pos="1184"/>
        </w:tabs>
        <w:spacing w:line="234" w:lineRule="auto"/>
        <w:ind w:left="260" w:right="2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соблюдать правила безопасности дорожного движения (в части, касающейся пешеходов, велосипедистов, пассажиров и водителей транспортных средств);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86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адекватно оценивать транспортные ситуации, опасные для жизни и здоровья;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86"/>
        </w:numPr>
        <w:tabs>
          <w:tab w:val="left" w:pos="1191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прогнозировать последствия своего поведения в качестве пешехода и (или) велосипедиста и (или) водителя транспортного средства в различных дорожных ситуациях для жизни и здоровья (своих и окружающих людей).</w:t>
      </w:r>
    </w:p>
    <w:p w:rsidR="004D03BA" w:rsidRDefault="004D03BA">
      <w:pPr>
        <w:spacing w:line="285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86"/>
        </w:numPr>
        <w:tabs>
          <w:tab w:val="left" w:pos="960"/>
        </w:tabs>
        <w:ind w:left="960" w:hanging="33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Система оценки достижения планируемых результатов освоения</w:t>
      </w:r>
    </w:p>
    <w:p w:rsidR="004D03BA" w:rsidRDefault="000C3645">
      <w:pPr>
        <w:ind w:left="24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основной образовательной программы</w:t>
      </w:r>
    </w:p>
    <w:p w:rsidR="004D03BA" w:rsidRDefault="004D03BA">
      <w:pPr>
        <w:spacing w:line="4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Оценка достижения планируемых результатов освоения образовательной программы проводится в соответствии с положением о внутренней системе оценки качества образования </w:t>
      </w:r>
      <w:proofErr w:type="spellStart"/>
      <w:r w:rsidR="00507130">
        <w:rPr>
          <w:rFonts w:eastAsia="Times New Roman"/>
          <w:sz w:val="24"/>
          <w:szCs w:val="24"/>
        </w:rPr>
        <w:t>казенного</w:t>
      </w:r>
      <w:r>
        <w:rPr>
          <w:rFonts w:eastAsia="Times New Roman"/>
          <w:sz w:val="24"/>
          <w:szCs w:val="24"/>
        </w:rPr>
        <w:t>общеобразовательного</w:t>
      </w:r>
      <w:proofErr w:type="spellEnd"/>
      <w:r>
        <w:rPr>
          <w:rFonts w:eastAsia="Times New Roman"/>
          <w:sz w:val="24"/>
          <w:szCs w:val="24"/>
        </w:rPr>
        <w:t xml:space="preserve"> учреждения</w:t>
      </w:r>
      <w:r w:rsidR="00507130">
        <w:rPr>
          <w:rFonts w:eastAsia="Times New Roman"/>
          <w:sz w:val="24"/>
          <w:szCs w:val="24"/>
        </w:rPr>
        <w:t xml:space="preserve"> «</w:t>
      </w:r>
      <w:proofErr w:type="spellStart"/>
      <w:r w:rsidR="00490B32">
        <w:rPr>
          <w:rFonts w:eastAsia="Times New Roman"/>
          <w:sz w:val="24"/>
          <w:szCs w:val="24"/>
        </w:rPr>
        <w:t>Чиркейский</w:t>
      </w:r>
      <w:proofErr w:type="spellEnd"/>
      <w:r w:rsidR="00490B32">
        <w:rPr>
          <w:rFonts w:eastAsia="Times New Roman"/>
          <w:sz w:val="24"/>
          <w:szCs w:val="24"/>
        </w:rPr>
        <w:t xml:space="preserve"> лицей»</w:t>
      </w:r>
      <w:r>
        <w:rPr>
          <w:rFonts w:eastAsia="Times New Roman"/>
          <w:sz w:val="24"/>
          <w:szCs w:val="24"/>
        </w:rPr>
        <w:t>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50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Внутренняя система оценки качества образования – система управления качеством образования на основе проектирования, сбора и анализа информации о содержании образования, результатах освоения основной образовательной программы (основного общего образования), условий ее реализации и эффективности составляющих ее программ,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 w:rsidP="006047CF">
      <w:pPr>
        <w:numPr>
          <w:ilvl w:val="0"/>
          <w:numId w:val="87"/>
        </w:numPr>
        <w:tabs>
          <w:tab w:val="left" w:pos="493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также о содержании, условиях реализации и результатах освоения дополнительных образовательных программ.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Внутренняя система оценки качества образования функционирует во взаимосвязи с </w:t>
      </w:r>
      <w:proofErr w:type="spellStart"/>
      <w:r>
        <w:rPr>
          <w:rFonts w:eastAsia="Times New Roman"/>
          <w:sz w:val="24"/>
          <w:szCs w:val="24"/>
        </w:rPr>
        <w:t>внутришкольным</w:t>
      </w:r>
      <w:proofErr w:type="spellEnd"/>
      <w:r>
        <w:rPr>
          <w:rFonts w:eastAsia="Times New Roman"/>
          <w:sz w:val="24"/>
          <w:szCs w:val="24"/>
        </w:rPr>
        <w:t xml:space="preserve"> контролем и мониторингом, как основой управления образовательной деятельностью образовательной организации.</w:t>
      </w:r>
    </w:p>
    <w:p w:rsidR="004D03BA" w:rsidRDefault="004D03BA">
      <w:pPr>
        <w:spacing w:line="282" w:lineRule="exact"/>
        <w:rPr>
          <w:sz w:val="20"/>
          <w:szCs w:val="20"/>
        </w:rPr>
      </w:pPr>
    </w:p>
    <w:p w:rsidR="004D03BA" w:rsidRPr="00507130" w:rsidRDefault="000C3645">
      <w:pPr>
        <w:ind w:right="-259"/>
        <w:jc w:val="center"/>
        <w:rPr>
          <w:color w:val="FF0000"/>
          <w:sz w:val="20"/>
          <w:szCs w:val="20"/>
        </w:rPr>
      </w:pPr>
      <w:r w:rsidRPr="00507130">
        <w:rPr>
          <w:rFonts w:eastAsia="Times New Roman"/>
          <w:b/>
          <w:bCs/>
          <w:color w:val="FF0000"/>
          <w:sz w:val="24"/>
          <w:szCs w:val="24"/>
        </w:rPr>
        <w:t>Показатели (измерители) реализации образовательной программы.</w:t>
      </w:r>
    </w:p>
    <w:p w:rsidR="004D03BA" w:rsidRPr="00507130" w:rsidRDefault="00A82225">
      <w:pPr>
        <w:spacing w:line="20" w:lineRule="exact"/>
        <w:rPr>
          <w:color w:val="FF0000"/>
          <w:sz w:val="20"/>
          <w:szCs w:val="20"/>
        </w:rPr>
      </w:pPr>
      <w:r>
        <w:rPr>
          <w:noProof/>
          <w:color w:val="FF0000"/>
          <w:sz w:val="20"/>
          <w:szCs w:val="20"/>
        </w:rPr>
        <w:pict>
          <v:line id="Shape 85" o:spid="_x0000_s1110" style="position:absolute;z-index:2516556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3.1pt,14.25pt" to="481.15pt,14.25pt" o:allowincell="f" strokeweight=".48pt"/>
        </w:pict>
      </w:r>
      <w:r>
        <w:rPr>
          <w:noProof/>
          <w:color w:val="FF0000"/>
          <w:sz w:val="20"/>
          <w:szCs w:val="20"/>
        </w:rPr>
        <w:pict>
          <v:line id="Shape 86" o:spid="_x0000_s1111" style="position:absolute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3.3pt,14.05pt" to="13.3pt,258.4pt" o:allowincell="f" strokeweight=".48pt"/>
        </w:pict>
      </w:r>
      <w:r>
        <w:rPr>
          <w:noProof/>
          <w:color w:val="FF0000"/>
          <w:sz w:val="20"/>
          <w:szCs w:val="20"/>
        </w:rPr>
        <w:pict>
          <v:line id="Shape 87" o:spid="_x0000_s1112" style="position:absolute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80.9pt,14.05pt" to="480.9pt,258.4pt" o:allowincell="f" strokeweight=".48pt"/>
        </w:pict>
      </w:r>
    </w:p>
    <w:p w:rsidR="004D03BA" w:rsidRPr="00507130" w:rsidRDefault="004D03BA">
      <w:pPr>
        <w:spacing w:line="261" w:lineRule="exact"/>
        <w:rPr>
          <w:color w:val="FF0000"/>
          <w:sz w:val="20"/>
          <w:szCs w:val="20"/>
        </w:rPr>
      </w:pPr>
    </w:p>
    <w:p w:rsidR="004D03BA" w:rsidRPr="00507130" w:rsidRDefault="000C3645">
      <w:pPr>
        <w:ind w:left="2440"/>
        <w:rPr>
          <w:color w:val="FF0000"/>
          <w:sz w:val="20"/>
          <w:szCs w:val="20"/>
        </w:rPr>
      </w:pPr>
      <w:r w:rsidRPr="00507130">
        <w:rPr>
          <w:rFonts w:eastAsia="Times New Roman"/>
          <w:color w:val="FF0000"/>
          <w:sz w:val="24"/>
          <w:szCs w:val="24"/>
        </w:rPr>
        <w:t>Оценка реализации образовательной программы</w: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360"/>
        <w:gridCol w:w="2340"/>
        <w:gridCol w:w="3120"/>
        <w:gridCol w:w="1540"/>
      </w:tblGrid>
      <w:tr w:rsidR="004D03BA" w:rsidRPr="00507130">
        <w:trPr>
          <w:trHeight w:val="273"/>
        </w:trPr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73" w:lineRule="exact"/>
              <w:ind w:left="22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Показатели</w:t>
            </w: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73" w:lineRule="exact"/>
              <w:ind w:left="2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Критерии</w:t>
            </w: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73" w:lineRule="exact"/>
              <w:ind w:left="84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Индикаторы</w:t>
            </w:r>
          </w:p>
        </w:tc>
        <w:tc>
          <w:tcPr>
            <w:tcW w:w="1540" w:type="dxa"/>
            <w:tcBorders>
              <w:top w:val="single" w:sz="8" w:space="0" w:color="auto"/>
            </w:tcBorders>
            <w:vAlign w:val="bottom"/>
          </w:tcPr>
          <w:p w:rsidR="004D03BA" w:rsidRPr="00507130" w:rsidRDefault="000C3645">
            <w:pPr>
              <w:spacing w:line="273" w:lineRule="exact"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507130">
              <w:rPr>
                <w:rFonts w:eastAsia="Times New Roman"/>
                <w:b/>
                <w:bCs/>
                <w:color w:val="FF0000"/>
                <w:w w:val="99"/>
                <w:sz w:val="24"/>
                <w:szCs w:val="24"/>
              </w:rPr>
              <w:t>Периодич</w:t>
            </w:r>
            <w:proofErr w:type="spellEnd"/>
          </w:p>
        </w:tc>
      </w:tr>
      <w:tr w:rsidR="004D03BA" w:rsidRPr="00507130">
        <w:trPr>
          <w:trHeight w:val="279"/>
        </w:trPr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4D03BA" w:rsidRPr="00507130" w:rsidRDefault="000C3645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507130">
              <w:rPr>
                <w:rFonts w:eastAsia="Times New Roman"/>
                <w:b/>
                <w:bCs/>
                <w:color w:val="FF0000"/>
                <w:w w:val="98"/>
                <w:sz w:val="24"/>
                <w:szCs w:val="24"/>
              </w:rPr>
              <w:t>ность</w:t>
            </w:r>
            <w:proofErr w:type="spellEnd"/>
          </w:p>
        </w:tc>
      </w:tr>
      <w:tr w:rsidR="004D03BA" w:rsidRPr="00507130">
        <w:trPr>
          <w:trHeight w:val="264"/>
        </w:trPr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  <w:tc>
          <w:tcPr>
            <w:tcW w:w="5460" w:type="dxa"/>
            <w:gridSpan w:val="2"/>
            <w:tcBorders>
              <w:bottom w:val="single" w:sz="8" w:space="0" w:color="auto"/>
            </w:tcBorders>
            <w:vAlign w:val="bottom"/>
          </w:tcPr>
          <w:p w:rsidR="004D03BA" w:rsidRPr="00507130" w:rsidRDefault="000C3645">
            <w:pPr>
              <w:spacing w:line="264" w:lineRule="exact"/>
              <w:ind w:left="10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4"/>
                <w:szCs w:val="24"/>
              </w:rPr>
              <w:t>Предметные результаты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</w:tr>
      <w:tr w:rsidR="004D03BA" w:rsidRPr="00507130">
        <w:trPr>
          <w:trHeight w:val="261"/>
        </w:trPr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60" w:lineRule="exact"/>
              <w:ind w:left="12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4"/>
                <w:szCs w:val="24"/>
              </w:rPr>
              <w:t>Результаты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2" w:lineRule="exact"/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Общая и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2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Доля учащихся, освоивших</w:t>
            </w:r>
          </w:p>
        </w:tc>
        <w:tc>
          <w:tcPr>
            <w:tcW w:w="1540" w:type="dxa"/>
            <w:vAlign w:val="bottom"/>
          </w:tcPr>
          <w:p w:rsidR="004D03BA" w:rsidRPr="00507130" w:rsidRDefault="000C3645">
            <w:pPr>
              <w:spacing w:line="252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 xml:space="preserve">Один раз </w:t>
            </w:r>
            <w:proofErr w:type="gramStart"/>
            <w:r w:rsidRPr="00507130">
              <w:rPr>
                <w:rFonts w:eastAsia="Times New Roman"/>
                <w:color w:val="FF0000"/>
                <w:sz w:val="23"/>
                <w:szCs w:val="23"/>
              </w:rPr>
              <w:t>в</w:t>
            </w:r>
            <w:proofErr w:type="gramEnd"/>
          </w:p>
        </w:tc>
      </w:tr>
      <w:tr w:rsidR="004D03BA" w:rsidRPr="00507130">
        <w:trPr>
          <w:trHeight w:val="267"/>
        </w:trPr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67" w:lineRule="exact"/>
              <w:ind w:left="12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4"/>
                <w:szCs w:val="24"/>
              </w:rPr>
              <w:t>освоения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5" w:lineRule="exact"/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качественная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5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 xml:space="preserve">учебные программы </w:t>
            </w:r>
            <w:proofErr w:type="gramStart"/>
            <w:r w:rsidRPr="00507130">
              <w:rPr>
                <w:rFonts w:eastAsia="Times New Roman"/>
                <w:color w:val="FF0000"/>
                <w:sz w:val="23"/>
                <w:szCs w:val="23"/>
              </w:rPr>
              <w:t>по</w:t>
            </w:r>
            <w:proofErr w:type="gramEnd"/>
          </w:p>
        </w:tc>
        <w:tc>
          <w:tcPr>
            <w:tcW w:w="1540" w:type="dxa"/>
            <w:vAlign w:val="bottom"/>
          </w:tcPr>
          <w:p w:rsidR="004D03BA" w:rsidRPr="00507130" w:rsidRDefault="000C3645">
            <w:pPr>
              <w:spacing w:line="255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четверть</w:t>
            </w:r>
          </w:p>
        </w:tc>
      </w:tr>
      <w:tr w:rsidR="004D03BA" w:rsidRPr="00507130">
        <w:trPr>
          <w:trHeight w:val="266"/>
        </w:trPr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66" w:lineRule="exact"/>
              <w:ind w:left="12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4"/>
                <w:szCs w:val="24"/>
              </w:rPr>
              <w:t>учащимися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2" w:lineRule="exact"/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успеваемость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2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предметам «5», «4», «3», «2».</w:t>
            </w:r>
          </w:p>
        </w:tc>
        <w:tc>
          <w:tcPr>
            <w:tcW w:w="1540" w:type="dxa"/>
            <w:vAlign w:val="bottom"/>
          </w:tcPr>
          <w:p w:rsidR="004D03BA" w:rsidRPr="00507130" w:rsidRDefault="004D03BA">
            <w:pPr>
              <w:rPr>
                <w:color w:val="FF0000"/>
                <w:sz w:val="23"/>
                <w:szCs w:val="23"/>
              </w:rPr>
            </w:pPr>
          </w:p>
        </w:tc>
      </w:tr>
      <w:tr w:rsidR="004D03BA" w:rsidRPr="00507130">
        <w:trPr>
          <w:trHeight w:val="259"/>
        </w:trPr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9" w:lineRule="exact"/>
              <w:ind w:left="12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4"/>
                <w:szCs w:val="24"/>
              </w:rPr>
              <w:t>образовательной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2" w:lineRule="exact"/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учащихся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</w:tr>
      <w:tr w:rsidR="004D03BA" w:rsidRPr="00507130">
        <w:trPr>
          <w:trHeight w:val="259"/>
        </w:trPr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9" w:lineRule="exact"/>
              <w:ind w:left="12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4"/>
                <w:szCs w:val="24"/>
              </w:rPr>
              <w:t>программы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2" w:lineRule="exact"/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Качественная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2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Доля учащихся, освоивших</w:t>
            </w:r>
          </w:p>
        </w:tc>
        <w:tc>
          <w:tcPr>
            <w:tcW w:w="1540" w:type="dxa"/>
            <w:vAlign w:val="bottom"/>
          </w:tcPr>
          <w:p w:rsidR="004D03BA" w:rsidRPr="00507130" w:rsidRDefault="000C3645">
            <w:pPr>
              <w:spacing w:line="252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 xml:space="preserve">Один раз </w:t>
            </w:r>
            <w:proofErr w:type="gramStart"/>
            <w:r w:rsidRPr="00507130">
              <w:rPr>
                <w:rFonts w:eastAsia="Times New Roman"/>
                <w:color w:val="FF0000"/>
                <w:sz w:val="23"/>
                <w:szCs w:val="23"/>
              </w:rPr>
              <w:t>в</w:t>
            </w:r>
            <w:proofErr w:type="gramEnd"/>
          </w:p>
        </w:tc>
      </w:tr>
      <w:tr w:rsidR="004D03BA" w:rsidRPr="00507130">
        <w:trPr>
          <w:trHeight w:val="252"/>
        </w:trPr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2" w:lineRule="exact"/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успеваемость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2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учебные программы на «5»,</w:t>
            </w:r>
          </w:p>
        </w:tc>
        <w:tc>
          <w:tcPr>
            <w:tcW w:w="1540" w:type="dxa"/>
            <w:vAlign w:val="bottom"/>
          </w:tcPr>
          <w:p w:rsidR="004D03BA" w:rsidRPr="00507130" w:rsidRDefault="000C3645">
            <w:pPr>
              <w:spacing w:line="252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четверть</w:t>
            </w:r>
          </w:p>
        </w:tc>
      </w:tr>
      <w:tr w:rsidR="004D03BA" w:rsidRPr="00507130">
        <w:trPr>
          <w:trHeight w:val="269"/>
        </w:trPr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учащихся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«4»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3"/>
                <w:szCs w:val="23"/>
              </w:rPr>
            </w:pPr>
          </w:p>
        </w:tc>
      </w:tr>
      <w:tr w:rsidR="004D03BA" w:rsidRPr="00507130">
        <w:trPr>
          <w:trHeight w:val="251"/>
        </w:trPr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1" w:lineRule="exact"/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Промежуточная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1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Доля учащихся, прошедших</w:t>
            </w:r>
          </w:p>
        </w:tc>
        <w:tc>
          <w:tcPr>
            <w:tcW w:w="1540" w:type="dxa"/>
            <w:vAlign w:val="bottom"/>
          </w:tcPr>
          <w:p w:rsidR="004D03BA" w:rsidRPr="00507130" w:rsidRDefault="000C3645">
            <w:pPr>
              <w:spacing w:line="251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 xml:space="preserve">Один раз </w:t>
            </w:r>
            <w:proofErr w:type="gramStart"/>
            <w:r w:rsidRPr="00507130">
              <w:rPr>
                <w:rFonts w:eastAsia="Times New Roman"/>
                <w:color w:val="FF0000"/>
                <w:sz w:val="23"/>
                <w:szCs w:val="23"/>
              </w:rPr>
              <w:t>в</w:t>
            </w:r>
            <w:proofErr w:type="gramEnd"/>
          </w:p>
        </w:tc>
      </w:tr>
      <w:tr w:rsidR="004D03BA" w:rsidRPr="00507130">
        <w:trPr>
          <w:trHeight w:val="264"/>
        </w:trPr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аттестация учащихся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промежуточную аттестацию</w:t>
            </w:r>
          </w:p>
        </w:tc>
        <w:tc>
          <w:tcPr>
            <w:tcW w:w="1540" w:type="dxa"/>
            <w:vAlign w:val="bottom"/>
          </w:tcPr>
          <w:p w:rsidR="004D03BA" w:rsidRPr="00507130" w:rsidRDefault="000C3645">
            <w:pPr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год</w:t>
            </w:r>
          </w:p>
        </w:tc>
      </w:tr>
      <w:tr w:rsidR="004D03BA" w:rsidRPr="00507130">
        <w:trPr>
          <w:trHeight w:val="268"/>
        </w:trPr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на «5», «4», «3», «2».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3"/>
                <w:szCs w:val="23"/>
              </w:rPr>
            </w:pPr>
          </w:p>
        </w:tc>
      </w:tr>
      <w:tr w:rsidR="004D03BA" w:rsidRPr="00507130">
        <w:trPr>
          <w:trHeight w:val="250"/>
        </w:trPr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0" w:lineRule="exact"/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Результаты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0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 xml:space="preserve">Баллы в сравнении </w:t>
            </w:r>
            <w:proofErr w:type="gramStart"/>
            <w:r w:rsidRPr="00507130">
              <w:rPr>
                <w:rFonts w:eastAsia="Times New Roman"/>
                <w:color w:val="FF0000"/>
                <w:sz w:val="23"/>
                <w:szCs w:val="23"/>
              </w:rPr>
              <w:t>с</w:t>
            </w:r>
            <w:proofErr w:type="gramEnd"/>
          </w:p>
        </w:tc>
        <w:tc>
          <w:tcPr>
            <w:tcW w:w="1540" w:type="dxa"/>
            <w:vAlign w:val="bottom"/>
          </w:tcPr>
          <w:p w:rsidR="004D03BA" w:rsidRPr="00507130" w:rsidRDefault="000C3645">
            <w:pPr>
              <w:spacing w:line="250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 xml:space="preserve">Один раз </w:t>
            </w:r>
            <w:proofErr w:type="gramStart"/>
            <w:r w:rsidRPr="00507130">
              <w:rPr>
                <w:rFonts w:eastAsia="Times New Roman"/>
                <w:color w:val="FF0000"/>
                <w:sz w:val="23"/>
                <w:szCs w:val="23"/>
              </w:rPr>
              <w:t>в</w:t>
            </w:r>
            <w:proofErr w:type="gramEnd"/>
          </w:p>
        </w:tc>
      </w:tr>
      <w:tr w:rsidR="004D03BA" w:rsidRPr="00507130">
        <w:trPr>
          <w:trHeight w:val="267"/>
        </w:trPr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государственной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аналогичными в</w:t>
            </w:r>
          </w:p>
        </w:tc>
        <w:tc>
          <w:tcPr>
            <w:tcW w:w="1540" w:type="dxa"/>
            <w:vAlign w:val="bottom"/>
          </w:tcPr>
          <w:p w:rsidR="004D03BA" w:rsidRPr="00507130" w:rsidRDefault="000C3645">
            <w:pPr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год</w:t>
            </w:r>
          </w:p>
        </w:tc>
      </w:tr>
      <w:tr w:rsidR="004D03BA" w:rsidRPr="00507130">
        <w:trPr>
          <w:trHeight w:val="264"/>
        </w:trPr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итоговой аттестации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80"/>
              <w:rPr>
                <w:color w:val="FF0000"/>
                <w:sz w:val="20"/>
                <w:szCs w:val="20"/>
              </w:rPr>
            </w:pPr>
            <w:proofErr w:type="gramStart"/>
            <w:r w:rsidRPr="00507130">
              <w:rPr>
                <w:rFonts w:eastAsia="Times New Roman"/>
                <w:color w:val="FF0000"/>
                <w:sz w:val="23"/>
                <w:szCs w:val="23"/>
              </w:rPr>
              <w:t>муниципалитете</w:t>
            </w:r>
            <w:proofErr w:type="gramEnd"/>
            <w:r w:rsidRPr="00507130">
              <w:rPr>
                <w:rFonts w:eastAsia="Times New Roman"/>
                <w:color w:val="FF0000"/>
                <w:sz w:val="23"/>
                <w:szCs w:val="23"/>
              </w:rPr>
              <w:t>, округе,</w:t>
            </w:r>
          </w:p>
        </w:tc>
        <w:tc>
          <w:tcPr>
            <w:tcW w:w="1540" w:type="dxa"/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</w:tr>
      <w:tr w:rsidR="004D03BA" w:rsidRPr="00507130">
        <w:trPr>
          <w:trHeight w:val="268"/>
        </w:trPr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учащихся за курс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России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3"/>
                <w:szCs w:val="23"/>
              </w:rPr>
            </w:pPr>
          </w:p>
        </w:tc>
      </w:tr>
    </w:tbl>
    <w:p w:rsidR="004D03BA" w:rsidRPr="00507130" w:rsidRDefault="004D03BA">
      <w:pPr>
        <w:spacing w:line="132" w:lineRule="exact"/>
        <w:rPr>
          <w:color w:val="FF0000"/>
          <w:sz w:val="20"/>
          <w:szCs w:val="20"/>
        </w:rPr>
      </w:pPr>
    </w:p>
    <w:p w:rsidR="004D03BA" w:rsidRPr="00507130" w:rsidRDefault="000C3645">
      <w:pPr>
        <w:ind w:left="9380"/>
        <w:rPr>
          <w:color w:val="FF0000"/>
          <w:sz w:val="20"/>
          <w:szCs w:val="20"/>
        </w:rPr>
      </w:pPr>
      <w:r w:rsidRPr="00507130">
        <w:rPr>
          <w:rFonts w:eastAsia="Times New Roman"/>
          <w:color w:val="FF0000"/>
          <w:sz w:val="24"/>
          <w:szCs w:val="24"/>
        </w:rPr>
        <w:t>83</w:t>
      </w:r>
    </w:p>
    <w:p w:rsidR="004D03BA" w:rsidRPr="00507130" w:rsidRDefault="004D03BA">
      <w:pPr>
        <w:rPr>
          <w:color w:val="FF0000"/>
        </w:rPr>
        <w:sectPr w:rsidR="004D03BA" w:rsidRPr="00507130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Pr="00507130" w:rsidRDefault="004D03BA">
      <w:pPr>
        <w:spacing w:line="200" w:lineRule="exact"/>
        <w:rPr>
          <w:color w:val="FF0000"/>
          <w:sz w:val="20"/>
          <w:szCs w:val="20"/>
        </w:rPr>
      </w:pPr>
    </w:p>
    <w:p w:rsidR="004D03BA" w:rsidRPr="00507130" w:rsidRDefault="004D03BA">
      <w:pPr>
        <w:spacing w:line="336" w:lineRule="exact"/>
        <w:rPr>
          <w:color w:val="FF0000"/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360"/>
        <w:gridCol w:w="2340"/>
        <w:gridCol w:w="3120"/>
        <w:gridCol w:w="1560"/>
      </w:tblGrid>
      <w:tr w:rsidR="004D03BA" w:rsidRPr="00507130">
        <w:trPr>
          <w:trHeight w:val="266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основного общего</w:t>
            </w: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3"/>
                <w:szCs w:val="23"/>
              </w:rPr>
            </w:pPr>
          </w:p>
        </w:tc>
      </w:tr>
      <w:tr w:rsidR="004D03BA" w:rsidRPr="00507130">
        <w:trPr>
          <w:trHeight w:val="266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 xml:space="preserve">образования </w:t>
            </w:r>
            <w:proofErr w:type="gramStart"/>
            <w:r w:rsidRPr="00507130">
              <w:rPr>
                <w:rFonts w:eastAsia="Times New Roman"/>
                <w:color w:val="FF0000"/>
                <w:sz w:val="23"/>
                <w:szCs w:val="23"/>
              </w:rPr>
              <w:t>по</w:t>
            </w:r>
            <w:proofErr w:type="gramEnd"/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3"/>
                <w:szCs w:val="23"/>
              </w:rPr>
            </w:pPr>
          </w:p>
        </w:tc>
      </w:tr>
      <w:tr w:rsidR="004D03BA" w:rsidRPr="00507130">
        <w:trPr>
          <w:trHeight w:val="264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учебным предметам,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</w:tr>
      <w:tr w:rsidR="004D03BA" w:rsidRPr="00507130">
        <w:trPr>
          <w:trHeight w:val="264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 xml:space="preserve">в том числе не </w:t>
            </w:r>
            <w:proofErr w:type="spellStart"/>
            <w:r w:rsidRPr="00507130">
              <w:rPr>
                <w:rFonts w:eastAsia="Times New Roman"/>
                <w:color w:val="FF0000"/>
                <w:sz w:val="23"/>
                <w:szCs w:val="23"/>
              </w:rPr>
              <w:t>вклю</w:t>
            </w:r>
            <w:proofErr w:type="spellEnd"/>
            <w:r w:rsidRPr="00507130">
              <w:rPr>
                <w:rFonts w:eastAsia="Times New Roman"/>
                <w:color w:val="FF0000"/>
                <w:sz w:val="23"/>
                <w:szCs w:val="23"/>
              </w:rPr>
              <w:t>-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</w:tr>
      <w:tr w:rsidR="004D03BA" w:rsidRPr="00507130">
        <w:trPr>
          <w:trHeight w:val="264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100"/>
              <w:rPr>
                <w:color w:val="FF0000"/>
                <w:sz w:val="20"/>
                <w:szCs w:val="20"/>
              </w:rPr>
            </w:pPr>
            <w:proofErr w:type="spellStart"/>
            <w:r w:rsidRPr="00507130">
              <w:rPr>
                <w:rFonts w:eastAsia="Times New Roman"/>
                <w:color w:val="FF0000"/>
                <w:sz w:val="23"/>
                <w:szCs w:val="23"/>
              </w:rPr>
              <w:t>ченным</w:t>
            </w:r>
            <w:proofErr w:type="spellEnd"/>
            <w:r w:rsidRPr="00507130">
              <w:rPr>
                <w:rFonts w:eastAsia="Times New Roman"/>
                <w:color w:val="FF0000"/>
                <w:sz w:val="23"/>
                <w:szCs w:val="23"/>
              </w:rPr>
              <w:t xml:space="preserve"> в список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</w:tr>
      <w:tr w:rsidR="004D03BA" w:rsidRPr="00507130">
        <w:trPr>
          <w:trHeight w:val="264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обязательных.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</w:tr>
      <w:tr w:rsidR="004D03BA" w:rsidRPr="00507130">
        <w:trPr>
          <w:trHeight w:val="266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Результаты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3"/>
                <w:szCs w:val="23"/>
              </w:rPr>
            </w:pPr>
          </w:p>
        </w:tc>
      </w:tr>
      <w:tr w:rsidR="004D03BA" w:rsidRPr="00507130">
        <w:trPr>
          <w:trHeight w:val="264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государственной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</w:tr>
      <w:tr w:rsidR="004D03BA" w:rsidRPr="00507130">
        <w:trPr>
          <w:trHeight w:val="264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итоговой аттестации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</w:tr>
      <w:tr w:rsidR="004D03BA" w:rsidRPr="00507130">
        <w:trPr>
          <w:trHeight w:val="264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учащихся за курс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</w:tr>
      <w:tr w:rsidR="004D03BA" w:rsidRPr="00507130">
        <w:trPr>
          <w:trHeight w:val="265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среднего общего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3"/>
                <w:szCs w:val="23"/>
              </w:rPr>
            </w:pPr>
          </w:p>
        </w:tc>
      </w:tr>
      <w:tr w:rsidR="004D03BA" w:rsidRPr="00507130">
        <w:trPr>
          <w:trHeight w:val="270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образования.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3"/>
                <w:szCs w:val="23"/>
              </w:rPr>
            </w:pPr>
          </w:p>
        </w:tc>
      </w:tr>
      <w:tr w:rsidR="004D03BA" w:rsidRPr="00507130">
        <w:trPr>
          <w:trHeight w:val="259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9" w:lineRule="exact"/>
              <w:ind w:left="12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4"/>
                <w:szCs w:val="24"/>
              </w:rPr>
              <w:t>Индивидуальные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2" w:lineRule="exact"/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Всероссийская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2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Количество/доля учащихся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2" w:lineRule="exact"/>
              <w:ind w:left="80"/>
              <w:rPr>
                <w:color w:val="FF0000"/>
                <w:sz w:val="20"/>
                <w:szCs w:val="20"/>
              </w:rPr>
            </w:pPr>
            <w:proofErr w:type="gramStart"/>
            <w:r w:rsidRPr="00507130">
              <w:rPr>
                <w:rFonts w:eastAsia="Times New Roman"/>
                <w:color w:val="FF0000"/>
                <w:sz w:val="23"/>
                <w:szCs w:val="23"/>
              </w:rPr>
              <w:t>По за</w:t>
            </w:r>
            <w:proofErr w:type="gramEnd"/>
            <w:r w:rsidRPr="00507130">
              <w:rPr>
                <w:rFonts w:eastAsia="Times New Roman"/>
                <w:color w:val="FF0000"/>
                <w:sz w:val="23"/>
                <w:szCs w:val="23"/>
              </w:rPr>
              <w:t>-</w:t>
            </w:r>
          </w:p>
        </w:tc>
      </w:tr>
      <w:tr w:rsidR="004D03BA" w:rsidRPr="00507130">
        <w:trPr>
          <w:trHeight w:val="267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67" w:lineRule="exact"/>
              <w:ind w:left="12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4"/>
                <w:szCs w:val="24"/>
              </w:rPr>
              <w:t>достижения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5" w:lineRule="exact"/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олимпиада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5" w:lineRule="exact"/>
              <w:ind w:left="80"/>
              <w:rPr>
                <w:color w:val="FF0000"/>
                <w:sz w:val="20"/>
                <w:szCs w:val="20"/>
              </w:rPr>
            </w:pPr>
            <w:proofErr w:type="gramStart"/>
            <w:r w:rsidRPr="00507130">
              <w:rPr>
                <w:rFonts w:eastAsia="Times New Roman"/>
                <w:color w:val="FF0000"/>
                <w:sz w:val="23"/>
                <w:szCs w:val="23"/>
              </w:rPr>
              <w:t>ставших</w:t>
            </w:r>
            <w:proofErr w:type="gramEnd"/>
            <w:r w:rsidRPr="00507130">
              <w:rPr>
                <w:rFonts w:eastAsia="Times New Roman"/>
                <w:color w:val="FF0000"/>
                <w:sz w:val="23"/>
                <w:szCs w:val="23"/>
              </w:rPr>
              <w:t xml:space="preserve"> победителями,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5" w:lineRule="exact"/>
              <w:ind w:left="80"/>
              <w:rPr>
                <w:color w:val="FF0000"/>
                <w:sz w:val="20"/>
                <w:szCs w:val="20"/>
              </w:rPr>
            </w:pPr>
            <w:proofErr w:type="spellStart"/>
            <w:r w:rsidRPr="00507130">
              <w:rPr>
                <w:rFonts w:eastAsia="Times New Roman"/>
                <w:color w:val="FF0000"/>
                <w:sz w:val="23"/>
                <w:szCs w:val="23"/>
              </w:rPr>
              <w:t>вершению</w:t>
            </w:r>
            <w:proofErr w:type="spellEnd"/>
          </w:p>
        </w:tc>
      </w:tr>
      <w:tr w:rsidR="004D03BA" w:rsidRPr="00507130">
        <w:trPr>
          <w:trHeight w:val="266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66" w:lineRule="exact"/>
              <w:ind w:left="12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4"/>
                <w:szCs w:val="24"/>
              </w:rPr>
              <w:t>учащихся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2" w:lineRule="exact"/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школьников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2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призерами олимпиады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2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учебного</w:t>
            </w:r>
          </w:p>
        </w:tc>
      </w:tr>
      <w:tr w:rsidR="004D03BA" w:rsidRPr="00507130">
        <w:trPr>
          <w:trHeight w:val="255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2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года</w:t>
            </w:r>
          </w:p>
        </w:tc>
      </w:tr>
      <w:tr w:rsidR="004D03BA" w:rsidRPr="00507130">
        <w:trPr>
          <w:trHeight w:val="250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0" w:lineRule="exact"/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Предметные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0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Количество/доля учащихся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0" w:lineRule="exact"/>
              <w:ind w:left="80"/>
              <w:rPr>
                <w:color w:val="FF0000"/>
                <w:sz w:val="20"/>
                <w:szCs w:val="20"/>
              </w:rPr>
            </w:pPr>
            <w:proofErr w:type="gramStart"/>
            <w:r w:rsidRPr="00507130">
              <w:rPr>
                <w:rFonts w:eastAsia="Times New Roman"/>
                <w:color w:val="FF0000"/>
                <w:sz w:val="23"/>
                <w:szCs w:val="23"/>
              </w:rPr>
              <w:t>По за</w:t>
            </w:r>
            <w:proofErr w:type="gramEnd"/>
            <w:r w:rsidRPr="00507130">
              <w:rPr>
                <w:rFonts w:eastAsia="Times New Roman"/>
                <w:color w:val="FF0000"/>
                <w:sz w:val="23"/>
                <w:szCs w:val="23"/>
              </w:rPr>
              <w:t>-</w:t>
            </w:r>
          </w:p>
        </w:tc>
      </w:tr>
      <w:tr w:rsidR="004D03BA" w:rsidRPr="00507130">
        <w:trPr>
          <w:trHeight w:val="264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интеллектуальные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80"/>
              <w:rPr>
                <w:color w:val="FF0000"/>
                <w:sz w:val="20"/>
                <w:szCs w:val="20"/>
              </w:rPr>
            </w:pPr>
            <w:proofErr w:type="gramStart"/>
            <w:r w:rsidRPr="00507130">
              <w:rPr>
                <w:rFonts w:eastAsia="Times New Roman"/>
                <w:color w:val="FF0000"/>
                <w:sz w:val="23"/>
                <w:szCs w:val="23"/>
              </w:rPr>
              <w:t>ставших</w:t>
            </w:r>
            <w:proofErr w:type="gramEnd"/>
            <w:r w:rsidRPr="00507130">
              <w:rPr>
                <w:rFonts w:eastAsia="Times New Roman"/>
                <w:color w:val="FF0000"/>
                <w:sz w:val="23"/>
                <w:szCs w:val="23"/>
              </w:rPr>
              <w:t xml:space="preserve"> победителями,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80"/>
              <w:rPr>
                <w:color w:val="FF0000"/>
                <w:sz w:val="20"/>
                <w:szCs w:val="20"/>
              </w:rPr>
            </w:pPr>
            <w:proofErr w:type="spellStart"/>
            <w:r w:rsidRPr="00507130">
              <w:rPr>
                <w:rFonts w:eastAsia="Times New Roman"/>
                <w:color w:val="FF0000"/>
                <w:sz w:val="23"/>
                <w:szCs w:val="23"/>
              </w:rPr>
              <w:t>вершению</w:t>
            </w:r>
            <w:proofErr w:type="spellEnd"/>
          </w:p>
        </w:tc>
      </w:tr>
      <w:tr w:rsidR="004D03BA" w:rsidRPr="00507130">
        <w:trPr>
          <w:trHeight w:val="264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100"/>
              <w:rPr>
                <w:color w:val="FF0000"/>
                <w:sz w:val="20"/>
                <w:szCs w:val="20"/>
              </w:rPr>
            </w:pPr>
            <w:proofErr w:type="gramStart"/>
            <w:r w:rsidRPr="00507130">
              <w:rPr>
                <w:rFonts w:eastAsia="Times New Roman"/>
                <w:color w:val="FF0000"/>
                <w:sz w:val="23"/>
                <w:szCs w:val="23"/>
              </w:rPr>
              <w:t>конкурсы (очные и</w:t>
            </w:r>
            <w:proofErr w:type="gramEnd"/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призерами конкурсов,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учебного</w:t>
            </w:r>
          </w:p>
        </w:tc>
      </w:tr>
      <w:tr w:rsidR="004D03BA" w:rsidRPr="00507130">
        <w:trPr>
          <w:trHeight w:val="270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дистанционные)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олимпиад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года</w:t>
            </w:r>
          </w:p>
        </w:tc>
      </w:tr>
      <w:tr w:rsidR="004D03BA" w:rsidRPr="00507130">
        <w:trPr>
          <w:trHeight w:val="250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0" w:lineRule="exact"/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Проектно-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0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Количество/доля учащихся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0" w:lineRule="exact"/>
              <w:ind w:left="80"/>
              <w:rPr>
                <w:color w:val="FF0000"/>
                <w:sz w:val="20"/>
                <w:szCs w:val="20"/>
              </w:rPr>
            </w:pPr>
            <w:proofErr w:type="gramStart"/>
            <w:r w:rsidRPr="00507130">
              <w:rPr>
                <w:rFonts w:eastAsia="Times New Roman"/>
                <w:color w:val="FF0000"/>
                <w:sz w:val="23"/>
                <w:szCs w:val="23"/>
              </w:rPr>
              <w:t>По за</w:t>
            </w:r>
            <w:proofErr w:type="gramEnd"/>
            <w:r w:rsidRPr="00507130">
              <w:rPr>
                <w:rFonts w:eastAsia="Times New Roman"/>
                <w:color w:val="FF0000"/>
                <w:sz w:val="23"/>
                <w:szCs w:val="23"/>
              </w:rPr>
              <w:t>-</w:t>
            </w:r>
          </w:p>
        </w:tc>
      </w:tr>
      <w:tr w:rsidR="004D03BA" w:rsidRPr="00507130">
        <w:trPr>
          <w:trHeight w:val="264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исследовательская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80"/>
              <w:rPr>
                <w:color w:val="FF0000"/>
                <w:sz w:val="20"/>
                <w:szCs w:val="20"/>
              </w:rPr>
            </w:pPr>
            <w:proofErr w:type="gramStart"/>
            <w:r w:rsidRPr="00507130">
              <w:rPr>
                <w:rFonts w:eastAsia="Times New Roman"/>
                <w:color w:val="FF0000"/>
                <w:sz w:val="23"/>
                <w:szCs w:val="23"/>
              </w:rPr>
              <w:t>ставших</w:t>
            </w:r>
            <w:proofErr w:type="gramEnd"/>
            <w:r w:rsidRPr="00507130">
              <w:rPr>
                <w:rFonts w:eastAsia="Times New Roman"/>
                <w:color w:val="FF0000"/>
                <w:sz w:val="23"/>
                <w:szCs w:val="23"/>
              </w:rPr>
              <w:t xml:space="preserve"> победителями,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80"/>
              <w:rPr>
                <w:color w:val="FF0000"/>
                <w:sz w:val="20"/>
                <w:szCs w:val="20"/>
              </w:rPr>
            </w:pPr>
            <w:proofErr w:type="spellStart"/>
            <w:r w:rsidRPr="00507130">
              <w:rPr>
                <w:rFonts w:eastAsia="Times New Roman"/>
                <w:color w:val="FF0000"/>
                <w:sz w:val="23"/>
                <w:szCs w:val="23"/>
              </w:rPr>
              <w:t>вершению</w:t>
            </w:r>
            <w:proofErr w:type="spellEnd"/>
          </w:p>
        </w:tc>
      </w:tr>
      <w:tr w:rsidR="004D03BA" w:rsidRPr="00507130">
        <w:trPr>
          <w:trHeight w:val="264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деятельность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призерами конференций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учебного</w:t>
            </w:r>
          </w:p>
        </w:tc>
      </w:tr>
      <w:tr w:rsidR="004D03BA" w:rsidRPr="00507130">
        <w:trPr>
          <w:trHeight w:val="270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года</w:t>
            </w:r>
          </w:p>
        </w:tc>
      </w:tr>
      <w:tr w:rsidR="004D03BA" w:rsidRPr="00507130">
        <w:trPr>
          <w:trHeight w:val="259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2" w:lineRule="exact"/>
              <w:ind w:left="12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Готовность и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2" w:lineRule="exact"/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 xml:space="preserve">Участие в </w:t>
            </w:r>
            <w:proofErr w:type="gramStart"/>
            <w:r w:rsidRPr="00507130">
              <w:rPr>
                <w:rFonts w:eastAsia="Times New Roman"/>
                <w:color w:val="FF0000"/>
                <w:sz w:val="23"/>
                <w:szCs w:val="23"/>
              </w:rPr>
              <w:t>школьном</w:t>
            </w:r>
            <w:proofErr w:type="gramEnd"/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2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Количество/доля учащихся,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9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4"/>
                <w:szCs w:val="24"/>
              </w:rPr>
              <w:t xml:space="preserve">Один раз </w:t>
            </w:r>
            <w:proofErr w:type="gramStart"/>
            <w:r w:rsidRPr="00507130">
              <w:rPr>
                <w:rFonts w:eastAsia="Times New Roman"/>
                <w:color w:val="FF0000"/>
                <w:sz w:val="24"/>
                <w:szCs w:val="24"/>
              </w:rPr>
              <w:t>в</w:t>
            </w:r>
            <w:proofErr w:type="gramEnd"/>
          </w:p>
        </w:tc>
      </w:tr>
      <w:tr w:rsidR="004D03BA" w:rsidRPr="00507130">
        <w:trPr>
          <w:trHeight w:val="267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5" w:lineRule="exact"/>
              <w:ind w:left="12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 xml:space="preserve">способность </w:t>
            </w:r>
            <w:proofErr w:type="gramStart"/>
            <w:r w:rsidRPr="00507130">
              <w:rPr>
                <w:rFonts w:eastAsia="Times New Roman"/>
                <w:color w:val="FF0000"/>
                <w:sz w:val="23"/>
                <w:szCs w:val="23"/>
              </w:rPr>
              <w:t>к</w:t>
            </w:r>
            <w:proofErr w:type="gramEnd"/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5" w:lineRule="exact"/>
              <w:ind w:left="100"/>
              <w:rPr>
                <w:color w:val="FF0000"/>
                <w:sz w:val="20"/>
                <w:szCs w:val="20"/>
              </w:rPr>
            </w:pPr>
            <w:proofErr w:type="spellStart"/>
            <w:r w:rsidRPr="00507130">
              <w:rPr>
                <w:rFonts w:eastAsia="Times New Roman"/>
                <w:color w:val="FF0000"/>
                <w:sz w:val="23"/>
                <w:szCs w:val="23"/>
              </w:rPr>
              <w:t>соуправлении</w:t>
            </w:r>
            <w:proofErr w:type="spellEnd"/>
            <w:r w:rsidRPr="00507130">
              <w:rPr>
                <w:rFonts w:eastAsia="Times New Roman"/>
                <w:color w:val="FF0000"/>
                <w:sz w:val="23"/>
                <w:szCs w:val="23"/>
              </w:rPr>
              <w:t>: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5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 xml:space="preserve">участвующих в </w:t>
            </w:r>
            <w:proofErr w:type="gramStart"/>
            <w:r w:rsidRPr="00507130">
              <w:rPr>
                <w:rFonts w:eastAsia="Times New Roman"/>
                <w:color w:val="FF0000"/>
                <w:sz w:val="23"/>
                <w:szCs w:val="23"/>
              </w:rPr>
              <w:t>школьном</w:t>
            </w:r>
            <w:proofErr w:type="gram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67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4"/>
                <w:szCs w:val="24"/>
              </w:rPr>
              <w:t>год</w:t>
            </w:r>
          </w:p>
        </w:tc>
      </w:tr>
      <w:tr w:rsidR="004D03BA" w:rsidRPr="00507130">
        <w:trPr>
          <w:trHeight w:val="252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2" w:lineRule="exact"/>
              <w:ind w:left="12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 xml:space="preserve">участию в </w:t>
            </w:r>
            <w:proofErr w:type="gramStart"/>
            <w:r w:rsidRPr="00507130">
              <w:rPr>
                <w:rFonts w:eastAsia="Times New Roman"/>
                <w:color w:val="FF0000"/>
                <w:sz w:val="23"/>
                <w:szCs w:val="23"/>
              </w:rPr>
              <w:t>школьном</w:t>
            </w:r>
            <w:proofErr w:type="gramEnd"/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2" w:lineRule="exact"/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выполнение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2" w:lineRule="exact"/>
              <w:ind w:left="80"/>
              <w:rPr>
                <w:color w:val="FF0000"/>
                <w:sz w:val="20"/>
                <w:szCs w:val="20"/>
              </w:rPr>
            </w:pPr>
            <w:proofErr w:type="spellStart"/>
            <w:r w:rsidRPr="00507130">
              <w:rPr>
                <w:rFonts w:eastAsia="Times New Roman"/>
                <w:color w:val="FF0000"/>
                <w:sz w:val="23"/>
                <w:szCs w:val="23"/>
              </w:rPr>
              <w:t>соуправлении</w:t>
            </w:r>
            <w:proofErr w:type="spellEnd"/>
            <w:r w:rsidRPr="00507130">
              <w:rPr>
                <w:rFonts w:eastAsia="Times New Roman"/>
                <w:color w:val="FF0000"/>
                <w:sz w:val="23"/>
                <w:szCs w:val="23"/>
              </w:rPr>
              <w:t>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1"/>
                <w:szCs w:val="21"/>
              </w:rPr>
            </w:pPr>
          </w:p>
        </w:tc>
      </w:tr>
      <w:tr w:rsidR="004D03BA" w:rsidRPr="00507130">
        <w:trPr>
          <w:trHeight w:val="264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120"/>
              <w:rPr>
                <w:color w:val="FF0000"/>
                <w:sz w:val="20"/>
                <w:szCs w:val="20"/>
              </w:rPr>
            </w:pPr>
            <w:proofErr w:type="spellStart"/>
            <w:r w:rsidRPr="00507130">
              <w:rPr>
                <w:rFonts w:eastAsia="Times New Roman"/>
                <w:color w:val="FF0000"/>
                <w:sz w:val="23"/>
                <w:szCs w:val="23"/>
              </w:rPr>
              <w:t>соуправлении</w:t>
            </w:r>
            <w:proofErr w:type="spellEnd"/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творческих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</w:tr>
      <w:tr w:rsidR="004D03BA" w:rsidRPr="00507130">
        <w:trPr>
          <w:trHeight w:val="270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поручений.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3"/>
                <w:szCs w:val="23"/>
              </w:rPr>
            </w:pPr>
          </w:p>
        </w:tc>
      </w:tr>
      <w:tr w:rsidR="004D03BA" w:rsidRPr="00507130">
        <w:trPr>
          <w:trHeight w:val="259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9" w:lineRule="exact"/>
              <w:ind w:left="12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4"/>
                <w:szCs w:val="24"/>
              </w:rPr>
              <w:t xml:space="preserve">Потребность </w:t>
            </w:r>
            <w:proofErr w:type="gramStart"/>
            <w:r w:rsidRPr="00507130">
              <w:rPr>
                <w:rFonts w:eastAsia="Times New Roman"/>
                <w:color w:val="FF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2" w:lineRule="exact"/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Опыт выполнения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2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Количество/доля учащихся,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9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4"/>
                <w:szCs w:val="24"/>
              </w:rPr>
              <w:t xml:space="preserve">Один раз </w:t>
            </w:r>
            <w:proofErr w:type="gramStart"/>
            <w:r w:rsidRPr="00507130">
              <w:rPr>
                <w:rFonts w:eastAsia="Times New Roman"/>
                <w:color w:val="FF0000"/>
                <w:sz w:val="24"/>
                <w:szCs w:val="24"/>
              </w:rPr>
              <w:t>в</w:t>
            </w:r>
            <w:proofErr w:type="gramEnd"/>
          </w:p>
        </w:tc>
      </w:tr>
      <w:tr w:rsidR="004D03BA" w:rsidRPr="00507130">
        <w:trPr>
          <w:trHeight w:val="267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67" w:lineRule="exact"/>
              <w:ind w:left="12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4"/>
                <w:szCs w:val="24"/>
              </w:rPr>
              <w:t xml:space="preserve">участии </w:t>
            </w:r>
            <w:proofErr w:type="gramStart"/>
            <w:r w:rsidRPr="00507130">
              <w:rPr>
                <w:rFonts w:eastAsia="Times New Roman"/>
                <w:color w:val="FF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5" w:lineRule="exact"/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учащимся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5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имеющих завершенные 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67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4"/>
                <w:szCs w:val="24"/>
              </w:rPr>
              <w:t>год</w:t>
            </w:r>
          </w:p>
        </w:tc>
      </w:tr>
      <w:tr w:rsidR="004D03BA" w:rsidRPr="00507130">
        <w:trPr>
          <w:trHeight w:val="266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66" w:lineRule="exact"/>
              <w:ind w:left="12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4"/>
                <w:szCs w:val="24"/>
              </w:rPr>
              <w:t>общественной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2" w:lineRule="exact"/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социальных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2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презентованные социальные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3"/>
                <w:szCs w:val="23"/>
              </w:rPr>
            </w:pPr>
          </w:p>
        </w:tc>
      </w:tr>
      <w:tr w:rsidR="004D03BA" w:rsidRPr="00507130">
        <w:trPr>
          <w:trHeight w:val="264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64" w:lineRule="exact"/>
              <w:ind w:left="12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4"/>
                <w:szCs w:val="24"/>
              </w:rPr>
              <w:t xml:space="preserve">жизни </w:t>
            </w:r>
            <w:proofErr w:type="gramStart"/>
            <w:r w:rsidRPr="00507130">
              <w:rPr>
                <w:rFonts w:eastAsia="Times New Roman"/>
                <w:color w:val="FF0000"/>
                <w:sz w:val="24"/>
                <w:szCs w:val="24"/>
              </w:rPr>
              <w:t>ближайшего</w:t>
            </w:r>
            <w:proofErr w:type="gramEnd"/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2" w:lineRule="exact"/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 xml:space="preserve">проектов, участие </w:t>
            </w:r>
            <w:proofErr w:type="gramStart"/>
            <w:r w:rsidRPr="00507130">
              <w:rPr>
                <w:rFonts w:eastAsia="Times New Roman"/>
                <w:color w:val="FF0000"/>
                <w:sz w:val="23"/>
                <w:szCs w:val="23"/>
              </w:rPr>
              <w:t>в</w:t>
            </w:r>
            <w:proofErr w:type="gramEnd"/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2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проекты, охваченные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</w:tr>
      <w:tr w:rsidR="004D03BA" w:rsidRPr="00507130">
        <w:trPr>
          <w:trHeight w:val="265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65" w:lineRule="exact"/>
              <w:ind w:left="12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4"/>
                <w:szCs w:val="24"/>
              </w:rPr>
              <w:t>социального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2" w:lineRule="exact"/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полезной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2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полезной деятельностью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3"/>
                <w:szCs w:val="23"/>
              </w:rPr>
            </w:pPr>
          </w:p>
        </w:tc>
      </w:tr>
      <w:tr w:rsidR="004D03BA" w:rsidRPr="00507130">
        <w:trPr>
          <w:trHeight w:val="318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12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4"/>
                <w:szCs w:val="24"/>
              </w:rPr>
              <w:t>окружения,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2" w:lineRule="exact"/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деятельности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507130">
        <w:trPr>
          <w:trHeight w:val="276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12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4"/>
                <w:szCs w:val="24"/>
              </w:rPr>
              <w:t>общественно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507130">
        <w:trPr>
          <w:trHeight w:val="276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12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4"/>
                <w:szCs w:val="24"/>
              </w:rPr>
              <w:t>полезной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507130">
        <w:trPr>
          <w:trHeight w:val="281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12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4"/>
                <w:szCs w:val="24"/>
              </w:rPr>
              <w:t>деятельности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507130">
        <w:trPr>
          <w:trHeight w:val="261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2" w:lineRule="exact"/>
              <w:ind w:left="22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Устойчивый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2" w:lineRule="exact"/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Личностные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2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Количество учащихся,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60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4"/>
                <w:szCs w:val="24"/>
              </w:rPr>
              <w:t xml:space="preserve">Один раз </w:t>
            </w:r>
            <w:proofErr w:type="gramStart"/>
            <w:r w:rsidRPr="00507130">
              <w:rPr>
                <w:rFonts w:eastAsia="Times New Roman"/>
                <w:color w:val="FF0000"/>
                <w:sz w:val="24"/>
                <w:szCs w:val="24"/>
              </w:rPr>
              <w:t>в</w:t>
            </w:r>
            <w:proofErr w:type="gramEnd"/>
          </w:p>
        </w:tc>
      </w:tr>
      <w:tr w:rsidR="004D03BA" w:rsidRPr="00507130">
        <w:trPr>
          <w:trHeight w:val="270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5" w:lineRule="exact"/>
              <w:ind w:left="22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познавательный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5" w:lineRule="exact"/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достижения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5" w:lineRule="exact"/>
              <w:ind w:left="80"/>
              <w:rPr>
                <w:color w:val="FF0000"/>
                <w:sz w:val="20"/>
                <w:szCs w:val="20"/>
              </w:rPr>
            </w:pPr>
            <w:proofErr w:type="gramStart"/>
            <w:r w:rsidRPr="00507130">
              <w:rPr>
                <w:rFonts w:eastAsia="Times New Roman"/>
                <w:color w:val="FF0000"/>
                <w:sz w:val="23"/>
                <w:szCs w:val="23"/>
              </w:rPr>
              <w:t>ставших</w:t>
            </w:r>
            <w:proofErr w:type="gramEnd"/>
            <w:r w:rsidRPr="00507130">
              <w:rPr>
                <w:rFonts w:eastAsia="Times New Roman"/>
                <w:color w:val="FF0000"/>
                <w:sz w:val="23"/>
                <w:szCs w:val="23"/>
              </w:rPr>
              <w:t xml:space="preserve"> победителями,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70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4"/>
                <w:szCs w:val="24"/>
              </w:rPr>
              <w:t>год</w:t>
            </w:r>
          </w:p>
        </w:tc>
      </w:tr>
      <w:tr w:rsidR="004D03BA" w:rsidRPr="00507130">
        <w:trPr>
          <w:trHeight w:val="252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2" w:lineRule="exact"/>
              <w:ind w:left="22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интерес и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2" w:lineRule="exact"/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обучающихся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2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призёрами с указанием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1"/>
                <w:szCs w:val="21"/>
              </w:rPr>
            </w:pPr>
          </w:p>
        </w:tc>
      </w:tr>
      <w:tr w:rsidR="004D03BA" w:rsidRPr="00507130">
        <w:trPr>
          <w:trHeight w:val="264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22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 xml:space="preserve">способность </w:t>
            </w:r>
            <w:proofErr w:type="gramStart"/>
            <w:r w:rsidRPr="00507130">
              <w:rPr>
                <w:rFonts w:eastAsia="Times New Roman"/>
                <w:color w:val="FF0000"/>
                <w:sz w:val="23"/>
                <w:szCs w:val="23"/>
              </w:rPr>
              <w:t>к</w:t>
            </w:r>
            <w:proofErr w:type="gramEnd"/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уровня достижения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</w:tr>
      <w:tr w:rsidR="004D03BA" w:rsidRPr="00507130">
        <w:trPr>
          <w:trHeight w:val="264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220"/>
              <w:rPr>
                <w:color w:val="FF0000"/>
                <w:sz w:val="20"/>
                <w:szCs w:val="20"/>
              </w:rPr>
            </w:pPr>
            <w:proofErr w:type="spellStart"/>
            <w:r w:rsidRPr="00507130">
              <w:rPr>
                <w:rFonts w:eastAsia="Times New Roman"/>
                <w:color w:val="FF0000"/>
                <w:sz w:val="23"/>
                <w:szCs w:val="23"/>
              </w:rPr>
              <w:t>самообразовани</w:t>
            </w:r>
            <w:proofErr w:type="spellEnd"/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80"/>
              <w:rPr>
                <w:color w:val="FF0000"/>
                <w:sz w:val="20"/>
                <w:szCs w:val="20"/>
              </w:rPr>
            </w:pPr>
            <w:proofErr w:type="gramStart"/>
            <w:r w:rsidRPr="00507130">
              <w:rPr>
                <w:rFonts w:eastAsia="Times New Roman"/>
                <w:color w:val="FF0000"/>
                <w:sz w:val="23"/>
                <w:szCs w:val="23"/>
              </w:rPr>
              <w:t>(интеллектуальные,</w:t>
            </w:r>
            <w:proofErr w:type="gram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</w:tr>
      <w:tr w:rsidR="004D03BA" w:rsidRPr="00507130">
        <w:trPr>
          <w:trHeight w:val="264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220"/>
              <w:rPr>
                <w:color w:val="FF0000"/>
                <w:sz w:val="20"/>
                <w:szCs w:val="20"/>
              </w:rPr>
            </w:pPr>
            <w:proofErr w:type="spellStart"/>
            <w:r w:rsidRPr="00507130">
              <w:rPr>
                <w:rFonts w:eastAsia="Times New Roman"/>
                <w:color w:val="FF0000"/>
                <w:sz w:val="23"/>
                <w:szCs w:val="23"/>
              </w:rPr>
              <w:t>ю</w:t>
            </w:r>
            <w:proofErr w:type="spellEnd"/>
            <w:r w:rsidRPr="00507130">
              <w:rPr>
                <w:rFonts w:eastAsia="Times New Roman"/>
                <w:color w:val="FF0000"/>
                <w:sz w:val="23"/>
                <w:szCs w:val="23"/>
              </w:rPr>
              <w:t xml:space="preserve"> на основе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творческие, социальные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</w:tr>
      <w:tr w:rsidR="004D03BA" w:rsidRPr="00507130">
        <w:trPr>
          <w:trHeight w:val="264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22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мотивации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конкурсы, олимпиады,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</w:tr>
      <w:tr w:rsidR="004D03BA" w:rsidRPr="00507130">
        <w:trPr>
          <w:trHeight w:val="266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фестивали, конференции,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3"/>
                <w:szCs w:val="23"/>
              </w:rPr>
            </w:pPr>
          </w:p>
        </w:tc>
      </w:tr>
      <w:tr w:rsidR="004D03BA" w:rsidRPr="00507130">
        <w:trPr>
          <w:trHeight w:val="268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соревнования и т.д.)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3"/>
                <w:szCs w:val="23"/>
              </w:rPr>
            </w:pPr>
          </w:p>
        </w:tc>
      </w:tr>
      <w:tr w:rsidR="004D03BA" w:rsidRPr="00507130">
        <w:trPr>
          <w:trHeight w:val="264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  <w:tc>
          <w:tcPr>
            <w:tcW w:w="5460" w:type="dxa"/>
            <w:gridSpan w:val="2"/>
            <w:tcBorders>
              <w:bottom w:val="single" w:sz="8" w:space="0" w:color="auto"/>
            </w:tcBorders>
            <w:vAlign w:val="bottom"/>
          </w:tcPr>
          <w:p w:rsidR="004D03BA" w:rsidRPr="00507130" w:rsidRDefault="000C3645">
            <w:pPr>
              <w:spacing w:line="264" w:lineRule="exact"/>
              <w:ind w:left="112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4"/>
                <w:szCs w:val="24"/>
              </w:rPr>
              <w:t xml:space="preserve">Здоровье </w:t>
            </w:r>
            <w:proofErr w:type="gramStart"/>
            <w:r w:rsidRPr="00507130">
              <w:rPr>
                <w:rFonts w:eastAsia="Times New Roman"/>
                <w:color w:val="FF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</w:tr>
      <w:tr w:rsidR="004D03BA" w:rsidRPr="00507130">
        <w:trPr>
          <w:trHeight w:val="760"/>
        </w:trPr>
        <w:tc>
          <w:tcPr>
            <w:tcW w:w="2360" w:type="dxa"/>
            <w:vAlign w:val="bottom"/>
          </w:tcPr>
          <w:p w:rsidR="004D03BA" w:rsidRPr="00507130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4D03BA" w:rsidRPr="00507130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20" w:type="dxa"/>
            <w:vAlign w:val="bottom"/>
          </w:tcPr>
          <w:p w:rsidR="004D03BA" w:rsidRPr="00507130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4D03BA" w:rsidRPr="00507130" w:rsidRDefault="000C3645">
            <w:pPr>
              <w:ind w:left="13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w w:val="91"/>
                <w:sz w:val="24"/>
                <w:szCs w:val="24"/>
              </w:rPr>
              <w:t>84</w:t>
            </w:r>
          </w:p>
        </w:tc>
      </w:tr>
    </w:tbl>
    <w:p w:rsidR="004D03BA" w:rsidRPr="00507130" w:rsidRDefault="004D03BA">
      <w:pPr>
        <w:rPr>
          <w:color w:val="FF0000"/>
        </w:rPr>
        <w:sectPr w:rsidR="004D03BA" w:rsidRPr="00507130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Pr="00507130" w:rsidRDefault="004D03BA">
      <w:pPr>
        <w:spacing w:line="336" w:lineRule="exact"/>
        <w:rPr>
          <w:color w:val="FF0000"/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360"/>
        <w:gridCol w:w="2340"/>
        <w:gridCol w:w="3120"/>
        <w:gridCol w:w="1560"/>
      </w:tblGrid>
      <w:tr w:rsidR="004D03BA" w:rsidRPr="00507130">
        <w:trPr>
          <w:trHeight w:val="276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22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Физическое</w:t>
            </w: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Распределение</w:t>
            </w: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Количество/доля учащихся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4"/>
                <w:szCs w:val="24"/>
              </w:rPr>
              <w:t>В начале</w:t>
            </w:r>
          </w:p>
        </w:tc>
      </w:tr>
      <w:tr w:rsidR="004D03BA" w:rsidRPr="00507130">
        <w:trPr>
          <w:trHeight w:val="270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7" w:lineRule="exact"/>
              <w:ind w:left="22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развитие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7" w:lineRule="exact"/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 xml:space="preserve">учащихся </w:t>
            </w:r>
            <w:proofErr w:type="gramStart"/>
            <w:r w:rsidRPr="00507130">
              <w:rPr>
                <w:rFonts w:eastAsia="Times New Roman"/>
                <w:color w:val="FF0000"/>
                <w:sz w:val="23"/>
                <w:szCs w:val="23"/>
              </w:rPr>
              <w:t>по</w:t>
            </w:r>
            <w:proofErr w:type="gramEnd"/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7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по группам здоровья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70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4"/>
                <w:szCs w:val="24"/>
              </w:rPr>
              <w:t>года</w:t>
            </w:r>
          </w:p>
        </w:tc>
      </w:tr>
      <w:tr w:rsidR="004D03BA" w:rsidRPr="00507130">
        <w:trPr>
          <w:trHeight w:val="255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2" w:lineRule="exact"/>
              <w:ind w:left="22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учащихся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2" w:lineRule="exact"/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группам здоровья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</w:tr>
      <w:tr w:rsidR="004D03BA" w:rsidRPr="00507130">
        <w:trPr>
          <w:trHeight w:val="259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2" w:lineRule="exact"/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Количество случаев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2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Количество/доля случаев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9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4"/>
                <w:szCs w:val="24"/>
              </w:rPr>
              <w:t xml:space="preserve">Один раз </w:t>
            </w:r>
            <w:proofErr w:type="gramStart"/>
            <w:r w:rsidRPr="00507130">
              <w:rPr>
                <w:rFonts w:eastAsia="Times New Roman"/>
                <w:color w:val="FF0000"/>
                <w:sz w:val="24"/>
                <w:szCs w:val="24"/>
              </w:rPr>
              <w:t>в</w:t>
            </w:r>
            <w:proofErr w:type="gramEnd"/>
          </w:p>
        </w:tc>
      </w:tr>
      <w:tr w:rsidR="004D03BA" w:rsidRPr="00507130">
        <w:trPr>
          <w:trHeight w:val="281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5" w:lineRule="exact"/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травматизма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5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травматизма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4"/>
                <w:szCs w:val="24"/>
              </w:rPr>
              <w:t>квартал</w:t>
            </w:r>
          </w:p>
        </w:tc>
      </w:tr>
      <w:tr w:rsidR="004D03BA" w:rsidRPr="00507130">
        <w:trPr>
          <w:trHeight w:val="261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2" w:lineRule="exact"/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Заболеваемость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2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Количество/доля учащихся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60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4"/>
                <w:szCs w:val="24"/>
              </w:rPr>
              <w:t xml:space="preserve">Один раз </w:t>
            </w:r>
            <w:proofErr w:type="gramStart"/>
            <w:r w:rsidRPr="00507130">
              <w:rPr>
                <w:rFonts w:eastAsia="Times New Roman"/>
                <w:color w:val="FF0000"/>
                <w:sz w:val="24"/>
                <w:szCs w:val="24"/>
              </w:rPr>
              <w:t>в</w:t>
            </w:r>
            <w:proofErr w:type="gramEnd"/>
          </w:p>
        </w:tc>
      </w:tr>
      <w:tr w:rsidR="004D03BA" w:rsidRPr="00507130">
        <w:trPr>
          <w:trHeight w:val="281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7" w:lineRule="exact"/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школьников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7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по группам заболеваний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4"/>
                <w:szCs w:val="24"/>
              </w:rPr>
              <w:t>год</w:t>
            </w:r>
          </w:p>
        </w:tc>
      </w:tr>
      <w:tr w:rsidR="004D03BA" w:rsidRPr="00507130">
        <w:trPr>
          <w:trHeight w:val="263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4" w:lineRule="exact"/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 xml:space="preserve">Уровень </w:t>
            </w:r>
            <w:proofErr w:type="gramStart"/>
            <w:r w:rsidRPr="00507130">
              <w:rPr>
                <w:rFonts w:eastAsia="Times New Roman"/>
                <w:color w:val="FF0000"/>
                <w:sz w:val="23"/>
                <w:szCs w:val="23"/>
              </w:rPr>
              <w:t>физической</w:t>
            </w:r>
            <w:proofErr w:type="gramEnd"/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4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Количество/доля учащихся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63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4"/>
                <w:szCs w:val="24"/>
              </w:rPr>
              <w:t xml:space="preserve">Два раза </w:t>
            </w:r>
            <w:proofErr w:type="gramStart"/>
            <w:r w:rsidRPr="00507130">
              <w:rPr>
                <w:rFonts w:eastAsia="Times New Roman"/>
                <w:color w:val="FF0000"/>
                <w:sz w:val="24"/>
                <w:szCs w:val="24"/>
              </w:rPr>
              <w:t>в</w:t>
            </w:r>
            <w:proofErr w:type="gramEnd"/>
          </w:p>
        </w:tc>
      </w:tr>
      <w:tr w:rsidR="004D03BA" w:rsidRPr="00507130">
        <w:trPr>
          <w:trHeight w:val="264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5" w:lineRule="exact"/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подготовленности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5" w:lineRule="exact"/>
              <w:ind w:left="80"/>
              <w:rPr>
                <w:color w:val="FF0000"/>
                <w:sz w:val="20"/>
                <w:szCs w:val="20"/>
              </w:rPr>
            </w:pPr>
            <w:proofErr w:type="gramStart"/>
            <w:r w:rsidRPr="00507130">
              <w:rPr>
                <w:rFonts w:eastAsia="Times New Roman"/>
                <w:color w:val="FF0000"/>
                <w:sz w:val="23"/>
                <w:szCs w:val="23"/>
              </w:rPr>
              <w:t>выполняющих</w:t>
            </w:r>
            <w:proofErr w:type="gramEnd"/>
            <w:r w:rsidRPr="00507130">
              <w:rPr>
                <w:rFonts w:eastAsia="Times New Roman"/>
                <w:color w:val="FF0000"/>
                <w:sz w:val="23"/>
                <w:szCs w:val="23"/>
              </w:rPr>
              <w:t xml:space="preserve"> нормативы по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64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4"/>
                <w:szCs w:val="24"/>
              </w:rPr>
              <w:t>год</w:t>
            </w:r>
          </w:p>
        </w:tc>
      </w:tr>
      <w:tr w:rsidR="004D03BA" w:rsidRPr="00507130">
        <w:trPr>
          <w:trHeight w:val="264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4" w:lineRule="exact"/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обучающихся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64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 xml:space="preserve">скорости, </w:t>
            </w:r>
            <w:r w:rsidRPr="00507130">
              <w:rPr>
                <w:rFonts w:eastAsia="Times New Roman"/>
                <w:color w:val="FF0000"/>
                <w:sz w:val="24"/>
                <w:szCs w:val="24"/>
              </w:rPr>
              <w:t>силе,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</w:tr>
      <w:tr w:rsidR="004D03BA" w:rsidRPr="00507130">
        <w:trPr>
          <w:trHeight w:val="277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4"/>
                <w:szCs w:val="24"/>
              </w:rPr>
              <w:t>выносливости, гибкости,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507130">
        <w:trPr>
          <w:trHeight w:val="276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4"/>
                <w:szCs w:val="24"/>
              </w:rPr>
              <w:t>скоростно-силовым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507130">
        <w:trPr>
          <w:trHeight w:val="276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4"/>
                <w:szCs w:val="24"/>
              </w:rPr>
              <w:t>качествам,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507130">
        <w:trPr>
          <w:trHeight w:val="276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4"/>
                <w:szCs w:val="24"/>
              </w:rPr>
              <w:t>координационным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507130">
        <w:trPr>
          <w:trHeight w:val="281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4"/>
                <w:szCs w:val="24"/>
              </w:rPr>
              <w:t>качествам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507130">
        <w:trPr>
          <w:trHeight w:val="261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2" w:lineRule="exact"/>
              <w:ind w:left="22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Социально-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2" w:lineRule="exact"/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Мотивация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2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 xml:space="preserve">Количество/доля учащихся </w:t>
            </w:r>
            <w:proofErr w:type="gramStart"/>
            <w:r w:rsidRPr="00507130">
              <w:rPr>
                <w:rFonts w:eastAsia="Times New Roman"/>
                <w:color w:val="FF0000"/>
                <w:sz w:val="23"/>
                <w:szCs w:val="23"/>
              </w:rPr>
              <w:t>с</w:t>
            </w:r>
            <w:proofErr w:type="gram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60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4"/>
                <w:szCs w:val="24"/>
              </w:rPr>
              <w:t xml:space="preserve">Один раз </w:t>
            </w:r>
            <w:proofErr w:type="gramStart"/>
            <w:r w:rsidRPr="00507130">
              <w:rPr>
                <w:rFonts w:eastAsia="Times New Roman"/>
                <w:color w:val="FF0000"/>
                <w:sz w:val="24"/>
                <w:szCs w:val="24"/>
              </w:rPr>
              <w:t>в</w:t>
            </w:r>
            <w:proofErr w:type="gramEnd"/>
          </w:p>
        </w:tc>
      </w:tr>
      <w:tr w:rsidR="004D03BA" w:rsidRPr="00507130">
        <w:trPr>
          <w:trHeight w:val="267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5" w:lineRule="exact"/>
              <w:ind w:left="22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личностное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5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преобладанием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67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4"/>
                <w:szCs w:val="24"/>
              </w:rPr>
              <w:t>год</w:t>
            </w:r>
          </w:p>
        </w:tc>
      </w:tr>
      <w:tr w:rsidR="004D03BA" w:rsidRPr="00507130">
        <w:trPr>
          <w:trHeight w:val="252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2" w:lineRule="exact"/>
              <w:ind w:left="22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развитие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2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познавательных,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1"/>
                <w:szCs w:val="21"/>
              </w:rPr>
            </w:pPr>
          </w:p>
        </w:tc>
      </w:tr>
      <w:tr w:rsidR="004D03BA" w:rsidRPr="00507130">
        <w:trPr>
          <w:trHeight w:val="266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22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учащихся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коммуникативных,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3"/>
                <w:szCs w:val="23"/>
              </w:rPr>
            </w:pPr>
          </w:p>
        </w:tc>
      </w:tr>
      <w:tr w:rsidR="004D03BA" w:rsidRPr="00507130">
        <w:trPr>
          <w:trHeight w:val="264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эмоциональных, внешних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</w:tr>
      <w:tr w:rsidR="004D03BA" w:rsidRPr="00507130">
        <w:trPr>
          <w:trHeight w:val="264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или других мотивов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</w:tr>
      <w:tr w:rsidR="004D03BA" w:rsidRPr="00507130">
        <w:trPr>
          <w:trHeight w:val="268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обучения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3"/>
                <w:szCs w:val="23"/>
              </w:rPr>
            </w:pPr>
          </w:p>
        </w:tc>
      </w:tr>
      <w:tr w:rsidR="004D03BA" w:rsidRPr="00507130">
        <w:trPr>
          <w:trHeight w:val="262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3" w:lineRule="exact"/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Социальный статус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3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Количество/доля учащихся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62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4"/>
                <w:szCs w:val="24"/>
              </w:rPr>
              <w:t xml:space="preserve">Один раз </w:t>
            </w:r>
            <w:proofErr w:type="gramStart"/>
            <w:r w:rsidRPr="00507130">
              <w:rPr>
                <w:rFonts w:eastAsia="Times New Roman"/>
                <w:color w:val="FF0000"/>
                <w:sz w:val="24"/>
                <w:szCs w:val="24"/>
              </w:rPr>
              <w:t>в</w:t>
            </w:r>
            <w:proofErr w:type="gramEnd"/>
          </w:p>
        </w:tc>
      </w:tr>
      <w:tr w:rsidR="004D03BA" w:rsidRPr="00507130">
        <w:trPr>
          <w:trHeight w:val="267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5" w:lineRule="exact"/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учащегося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5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лидеров, принимаемых 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67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4"/>
                <w:szCs w:val="24"/>
              </w:rPr>
              <w:t>год</w:t>
            </w:r>
          </w:p>
        </w:tc>
      </w:tr>
      <w:tr w:rsidR="004D03BA" w:rsidRPr="00507130">
        <w:trPr>
          <w:trHeight w:val="255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2" w:lineRule="exact"/>
              <w:ind w:left="80"/>
              <w:rPr>
                <w:color w:val="FF0000"/>
                <w:sz w:val="20"/>
                <w:szCs w:val="20"/>
              </w:rPr>
            </w:pPr>
            <w:proofErr w:type="gramStart"/>
            <w:r w:rsidRPr="00507130">
              <w:rPr>
                <w:rFonts w:eastAsia="Times New Roman"/>
                <w:color w:val="FF0000"/>
                <w:sz w:val="23"/>
                <w:szCs w:val="23"/>
              </w:rPr>
              <w:t>отверженных</w:t>
            </w:r>
            <w:proofErr w:type="gramEnd"/>
            <w:r w:rsidRPr="00507130">
              <w:rPr>
                <w:rFonts w:eastAsia="Times New Roman"/>
                <w:color w:val="FF0000"/>
                <w:sz w:val="23"/>
                <w:szCs w:val="23"/>
              </w:rPr>
              <w:t xml:space="preserve"> в коллективе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</w:tr>
      <w:tr w:rsidR="004D03BA" w:rsidRPr="00507130">
        <w:trPr>
          <w:trHeight w:val="259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9" w:lineRule="exact"/>
              <w:ind w:left="12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4"/>
                <w:szCs w:val="24"/>
              </w:rPr>
              <w:t>Самоопределение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2" w:lineRule="exact"/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Понимание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2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 xml:space="preserve">Количество/доля учащихся </w:t>
            </w:r>
            <w:proofErr w:type="gramStart"/>
            <w:r w:rsidRPr="00507130">
              <w:rPr>
                <w:rFonts w:eastAsia="Times New Roman"/>
                <w:color w:val="FF0000"/>
                <w:sz w:val="23"/>
                <w:szCs w:val="23"/>
              </w:rPr>
              <w:t>с</w:t>
            </w:r>
            <w:proofErr w:type="gram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9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4"/>
                <w:szCs w:val="24"/>
              </w:rPr>
              <w:t xml:space="preserve">Один раз </w:t>
            </w:r>
            <w:proofErr w:type="gramStart"/>
            <w:r w:rsidRPr="00507130">
              <w:rPr>
                <w:rFonts w:eastAsia="Times New Roman"/>
                <w:color w:val="FF0000"/>
                <w:sz w:val="24"/>
                <w:szCs w:val="24"/>
              </w:rPr>
              <w:t>в</w:t>
            </w:r>
            <w:proofErr w:type="gramEnd"/>
          </w:p>
        </w:tc>
      </w:tr>
      <w:tr w:rsidR="004D03BA" w:rsidRPr="00507130">
        <w:trPr>
          <w:trHeight w:val="270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70" w:lineRule="exact"/>
              <w:ind w:left="12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4"/>
                <w:szCs w:val="24"/>
              </w:rPr>
              <w:t>учащихся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7" w:lineRule="exact"/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учащихся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7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определенным типом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70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4"/>
                <w:szCs w:val="24"/>
              </w:rPr>
              <w:t>год</w:t>
            </w:r>
          </w:p>
        </w:tc>
      </w:tr>
      <w:tr w:rsidR="004D03BA" w:rsidRPr="00507130">
        <w:trPr>
          <w:trHeight w:val="264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64" w:lineRule="exact"/>
              <w:ind w:left="120"/>
              <w:rPr>
                <w:color w:val="FF0000"/>
                <w:sz w:val="20"/>
                <w:szCs w:val="20"/>
              </w:rPr>
            </w:pPr>
            <w:proofErr w:type="gramStart"/>
            <w:r w:rsidRPr="00507130">
              <w:rPr>
                <w:rFonts w:eastAsia="Times New Roman"/>
                <w:color w:val="FF0000"/>
                <w:sz w:val="24"/>
                <w:szCs w:val="24"/>
              </w:rPr>
              <w:t>(готовность к</w:t>
            </w:r>
            <w:proofErr w:type="gramEnd"/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2" w:lineRule="exact"/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собственных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2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личности, интересами,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</w:tr>
      <w:tr w:rsidR="004D03BA" w:rsidRPr="00507130">
        <w:trPr>
          <w:trHeight w:val="264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64" w:lineRule="exact"/>
              <w:ind w:left="12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4"/>
                <w:szCs w:val="24"/>
              </w:rPr>
              <w:t>продолжению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2" w:lineRule="exact"/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профессиональных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2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склонностями (8 классы)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</w:tr>
      <w:tr w:rsidR="004D03BA" w:rsidRPr="00507130">
        <w:trPr>
          <w:trHeight w:val="264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64" w:lineRule="exact"/>
              <w:ind w:left="12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4"/>
                <w:szCs w:val="24"/>
              </w:rPr>
              <w:t xml:space="preserve">образования </w:t>
            </w:r>
            <w:proofErr w:type="gramStart"/>
            <w:r w:rsidRPr="00507130">
              <w:rPr>
                <w:rFonts w:eastAsia="Times New Roman"/>
                <w:color w:val="FF0000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2" w:lineRule="exact"/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склонностей и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</w:tr>
      <w:tr w:rsidR="004D03BA" w:rsidRPr="00507130">
        <w:trPr>
          <w:trHeight w:val="261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62" w:lineRule="exact"/>
              <w:ind w:left="12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4"/>
                <w:szCs w:val="24"/>
              </w:rPr>
              <w:t>профильном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41" w:lineRule="exact"/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способностей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</w:tr>
      <w:tr w:rsidR="004D03BA" w:rsidRPr="00507130">
        <w:trPr>
          <w:trHeight w:val="263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63" w:lineRule="exact"/>
              <w:ind w:left="12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4"/>
                <w:szCs w:val="24"/>
              </w:rPr>
              <w:t>уровню, к выбору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2" w:lineRule="exact"/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Профессиональный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2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Количество/доля учащихся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63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4"/>
                <w:szCs w:val="24"/>
              </w:rPr>
              <w:t xml:space="preserve">Один раз </w:t>
            </w:r>
            <w:proofErr w:type="gramStart"/>
            <w:r w:rsidRPr="00507130">
              <w:rPr>
                <w:rFonts w:eastAsia="Times New Roman"/>
                <w:color w:val="FF0000"/>
                <w:sz w:val="24"/>
                <w:szCs w:val="24"/>
              </w:rPr>
              <w:t>в</w:t>
            </w:r>
            <w:proofErr w:type="gramEnd"/>
          </w:p>
        </w:tc>
      </w:tr>
      <w:tr w:rsidR="004D03BA" w:rsidRPr="00507130">
        <w:trPr>
          <w:trHeight w:val="276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12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4"/>
                <w:szCs w:val="24"/>
              </w:rPr>
              <w:t>профиля)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2" w:lineRule="exact"/>
              <w:ind w:left="10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выбор учащихся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2" w:lineRule="exact"/>
              <w:ind w:left="80"/>
              <w:rPr>
                <w:color w:val="FF0000"/>
                <w:sz w:val="20"/>
                <w:szCs w:val="20"/>
              </w:rPr>
            </w:pPr>
            <w:proofErr w:type="gramStart"/>
            <w:r w:rsidRPr="00507130">
              <w:rPr>
                <w:rFonts w:eastAsia="Times New Roman"/>
                <w:color w:val="FF0000"/>
                <w:sz w:val="23"/>
                <w:szCs w:val="23"/>
              </w:rPr>
              <w:t>выбравших</w:t>
            </w:r>
            <w:proofErr w:type="gramEnd"/>
            <w:r w:rsidRPr="00507130">
              <w:rPr>
                <w:rFonts w:eastAsia="Times New Roman"/>
                <w:color w:val="FF0000"/>
                <w:sz w:val="23"/>
                <w:szCs w:val="23"/>
              </w:rPr>
              <w:t xml:space="preserve"> профиль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68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4"/>
                <w:szCs w:val="24"/>
              </w:rPr>
              <w:t>год</w:t>
            </w:r>
          </w:p>
        </w:tc>
      </w:tr>
      <w:tr w:rsidR="004D03BA" w:rsidRPr="00507130">
        <w:trPr>
          <w:trHeight w:val="248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48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 xml:space="preserve">обучения в соответствии </w:t>
            </w:r>
            <w:proofErr w:type="gramStart"/>
            <w:r w:rsidRPr="00507130">
              <w:rPr>
                <w:rFonts w:eastAsia="Times New Roman"/>
                <w:color w:val="FF0000"/>
                <w:sz w:val="23"/>
                <w:szCs w:val="23"/>
              </w:rPr>
              <w:t>с</w:t>
            </w:r>
            <w:proofErr w:type="gram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1"/>
                <w:szCs w:val="21"/>
              </w:rPr>
            </w:pPr>
          </w:p>
        </w:tc>
      </w:tr>
      <w:tr w:rsidR="004D03BA" w:rsidRPr="00507130">
        <w:trPr>
          <w:trHeight w:val="252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52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профессиональными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1"/>
                <w:szCs w:val="21"/>
              </w:rPr>
            </w:pPr>
          </w:p>
        </w:tc>
      </w:tr>
      <w:tr w:rsidR="004D03BA" w:rsidRPr="00507130">
        <w:trPr>
          <w:trHeight w:val="269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3"/>
                <w:szCs w:val="23"/>
              </w:rPr>
              <w:t>склонностями, интересами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3"/>
                <w:szCs w:val="23"/>
              </w:rPr>
            </w:pPr>
          </w:p>
        </w:tc>
      </w:tr>
      <w:tr w:rsidR="004D03BA" w:rsidRPr="00507130">
        <w:trPr>
          <w:trHeight w:val="260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60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4"/>
                <w:szCs w:val="24"/>
              </w:rPr>
              <w:t>Количество/доля учащихся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spacing w:line="260" w:lineRule="exact"/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4"/>
                <w:szCs w:val="24"/>
              </w:rPr>
              <w:t xml:space="preserve">Один раз </w:t>
            </w:r>
            <w:proofErr w:type="gramStart"/>
            <w:r w:rsidRPr="00507130">
              <w:rPr>
                <w:rFonts w:eastAsia="Times New Roman"/>
                <w:color w:val="FF0000"/>
                <w:sz w:val="24"/>
                <w:szCs w:val="24"/>
              </w:rPr>
              <w:t>в</w:t>
            </w:r>
            <w:proofErr w:type="gramEnd"/>
          </w:p>
        </w:tc>
      </w:tr>
      <w:tr w:rsidR="004D03BA" w:rsidRPr="00507130">
        <w:trPr>
          <w:trHeight w:val="276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80"/>
              <w:rPr>
                <w:color w:val="FF0000"/>
                <w:sz w:val="20"/>
                <w:szCs w:val="20"/>
              </w:rPr>
            </w:pPr>
            <w:proofErr w:type="gramStart"/>
            <w:r w:rsidRPr="00507130">
              <w:rPr>
                <w:rFonts w:eastAsia="Times New Roman"/>
                <w:color w:val="FF0000"/>
                <w:sz w:val="24"/>
                <w:szCs w:val="24"/>
              </w:rPr>
              <w:t>поступивших</w:t>
            </w:r>
            <w:proofErr w:type="gramEnd"/>
            <w:r w:rsidRPr="00507130">
              <w:rPr>
                <w:rFonts w:eastAsia="Times New Roman"/>
                <w:color w:val="FF0000"/>
                <w:sz w:val="24"/>
                <w:szCs w:val="24"/>
              </w:rPr>
              <w:t xml:space="preserve"> в ВУЗы 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4"/>
                <w:szCs w:val="24"/>
              </w:rPr>
              <w:t>год</w:t>
            </w:r>
          </w:p>
        </w:tc>
      </w:tr>
      <w:tr w:rsidR="004D03BA" w:rsidRPr="00507130">
        <w:trPr>
          <w:trHeight w:val="276"/>
        </w:trPr>
        <w:tc>
          <w:tcPr>
            <w:tcW w:w="2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80"/>
              <w:rPr>
                <w:color w:val="FF0000"/>
                <w:sz w:val="20"/>
                <w:szCs w:val="20"/>
              </w:rPr>
            </w:pPr>
            <w:proofErr w:type="gramStart"/>
            <w:r w:rsidRPr="00507130">
              <w:rPr>
                <w:rFonts w:eastAsia="Times New Roman"/>
                <w:color w:val="FF0000"/>
                <w:sz w:val="24"/>
                <w:szCs w:val="24"/>
              </w:rPr>
              <w:t>соответствии</w:t>
            </w:r>
            <w:proofErr w:type="gramEnd"/>
            <w:r w:rsidRPr="00507130">
              <w:rPr>
                <w:rFonts w:eastAsia="Times New Roman"/>
                <w:color w:val="FF0000"/>
                <w:sz w:val="24"/>
                <w:szCs w:val="24"/>
              </w:rPr>
              <w:t xml:space="preserve"> с профилем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507130">
        <w:trPr>
          <w:trHeight w:val="281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0C3645">
            <w:pPr>
              <w:ind w:left="80"/>
              <w:rPr>
                <w:color w:val="FF0000"/>
                <w:sz w:val="20"/>
                <w:szCs w:val="20"/>
              </w:rPr>
            </w:pPr>
            <w:r w:rsidRPr="00507130">
              <w:rPr>
                <w:rFonts w:eastAsia="Times New Roman"/>
                <w:color w:val="FF0000"/>
                <w:sz w:val="24"/>
                <w:szCs w:val="24"/>
              </w:rPr>
              <w:t>обучения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507130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4D03BA" w:rsidRDefault="004D03BA">
      <w:pPr>
        <w:spacing w:line="285" w:lineRule="exact"/>
        <w:rPr>
          <w:sz w:val="20"/>
          <w:szCs w:val="20"/>
        </w:rPr>
      </w:pPr>
    </w:p>
    <w:p w:rsidR="004D03BA" w:rsidRDefault="000C3645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VI. Система условий реализации основной образовательной программы</w:t>
      </w:r>
    </w:p>
    <w:p w:rsidR="004D03BA" w:rsidRDefault="004D03BA">
      <w:pPr>
        <w:spacing w:line="273" w:lineRule="exact"/>
        <w:rPr>
          <w:sz w:val="20"/>
          <w:szCs w:val="20"/>
        </w:rPr>
      </w:pPr>
    </w:p>
    <w:p w:rsidR="004D03BA" w:rsidRDefault="000C3645">
      <w:pPr>
        <w:ind w:left="19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6.1.Специфика организации образовательного процесса</w:t>
      </w:r>
    </w:p>
    <w:p w:rsidR="004D03BA" w:rsidRDefault="000C364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6.1.1.Режим работы</w:t>
      </w:r>
    </w:p>
    <w:p w:rsidR="004D03BA" w:rsidRDefault="000C3645">
      <w:pPr>
        <w:spacing w:line="235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Организация образовательного процесса регулируется </w:t>
      </w:r>
      <w:proofErr w:type="gramStart"/>
      <w:r>
        <w:rPr>
          <w:rFonts w:eastAsia="Times New Roman"/>
          <w:sz w:val="24"/>
          <w:szCs w:val="24"/>
        </w:rPr>
        <w:t>годовым</w:t>
      </w:r>
      <w:proofErr w:type="gramEnd"/>
      <w:r>
        <w:rPr>
          <w:rFonts w:eastAsia="Times New Roman"/>
          <w:sz w:val="24"/>
          <w:szCs w:val="24"/>
        </w:rPr>
        <w:t xml:space="preserve"> календарным</w:t>
      </w:r>
    </w:p>
    <w:p w:rsidR="004D03BA" w:rsidRDefault="004D03BA">
      <w:pPr>
        <w:spacing w:line="1" w:lineRule="exact"/>
        <w:rPr>
          <w:sz w:val="20"/>
          <w:szCs w:val="20"/>
        </w:rPr>
      </w:pPr>
    </w:p>
    <w:p w:rsidR="004D03BA" w:rsidRDefault="000C364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учебным графиком.</w:t>
      </w: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381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85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0C3645">
      <w:pPr>
        <w:spacing w:line="236" w:lineRule="auto"/>
        <w:ind w:left="260" w:right="68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Учебный год начинается с 1 сентября. Продолжительность учебного года в 1-х классах - 33 учебных недели, во 2-х - 11-х классах - не менее 34 недель без учета государственной (итоговой аттестации).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Продолжительность каникул в течение учебного года - не менее 30 календарных</w:t>
      </w:r>
    </w:p>
    <w:p w:rsidR="004D03BA" w:rsidRDefault="000C364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дней.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right="120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учащихся 1-х классов предусматриваются дополнительные каникулы продолжительностью 7 календарных дней.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Pr="00CA4206" w:rsidRDefault="000C3645" w:rsidP="0043543A">
      <w:pPr>
        <w:rPr>
          <w:sz w:val="20"/>
          <w:szCs w:val="20"/>
        </w:rPr>
      </w:pPr>
      <w:r w:rsidRPr="00CA4206">
        <w:rPr>
          <w:rFonts w:eastAsia="Times New Roman"/>
        </w:rPr>
        <w:t>Режим функционирования:</w:t>
      </w:r>
    </w:p>
    <w:p w:rsidR="004D03BA" w:rsidRPr="00CA4206" w:rsidRDefault="001D699F" w:rsidP="0043543A">
      <w:pPr>
        <w:rPr>
          <w:rFonts w:eastAsia="Times New Roman"/>
        </w:rPr>
      </w:pPr>
      <w:r w:rsidRPr="00CA4206">
        <w:rPr>
          <w:rFonts w:eastAsia="Times New Roman"/>
        </w:rPr>
        <w:t>1-</w:t>
      </w:r>
      <w:r w:rsidR="000C3645" w:rsidRPr="00CA4206">
        <w:rPr>
          <w:rFonts w:eastAsia="Times New Roman"/>
        </w:rPr>
        <w:t xml:space="preserve"> классы – пятидневная учебная неделя,</w:t>
      </w:r>
    </w:p>
    <w:p w:rsidR="001D699F" w:rsidRPr="00CA4206" w:rsidRDefault="001D699F" w:rsidP="0043543A">
      <w:pPr>
        <w:rPr>
          <w:sz w:val="20"/>
          <w:szCs w:val="20"/>
        </w:rPr>
      </w:pPr>
      <w:r w:rsidRPr="00CA4206">
        <w:rPr>
          <w:rFonts w:eastAsia="Times New Roman"/>
        </w:rPr>
        <w:t>2-4 классы – шестидневная учебная неделя,</w:t>
      </w:r>
    </w:p>
    <w:p w:rsidR="004D03BA" w:rsidRPr="00CA4206" w:rsidRDefault="000C3645" w:rsidP="0043543A">
      <w:pPr>
        <w:rPr>
          <w:sz w:val="20"/>
          <w:szCs w:val="20"/>
        </w:rPr>
      </w:pPr>
      <w:r w:rsidRPr="00CA4206">
        <w:rPr>
          <w:rFonts w:eastAsia="Times New Roman"/>
        </w:rPr>
        <w:t>5 - 11 классы – шестидневная учебная неделя.</w:t>
      </w:r>
    </w:p>
    <w:p w:rsidR="004D03BA" w:rsidRPr="00CA4206" w:rsidRDefault="004D03BA" w:rsidP="0043543A">
      <w:pPr>
        <w:rPr>
          <w:sz w:val="20"/>
          <w:szCs w:val="20"/>
        </w:rPr>
      </w:pPr>
    </w:p>
    <w:p w:rsidR="004D03BA" w:rsidRPr="00CA4206" w:rsidRDefault="000C3645" w:rsidP="0043543A">
      <w:pPr>
        <w:rPr>
          <w:sz w:val="20"/>
          <w:szCs w:val="20"/>
        </w:rPr>
      </w:pPr>
      <w:r w:rsidRPr="00CA4206">
        <w:rPr>
          <w:rFonts w:eastAsia="Times New Roman"/>
        </w:rPr>
        <w:t>Школа работает в 2 смены:</w:t>
      </w:r>
    </w:p>
    <w:p w:rsidR="004D03BA" w:rsidRPr="00CA4206" w:rsidRDefault="000C3645" w:rsidP="0043543A">
      <w:pPr>
        <w:rPr>
          <w:rFonts w:eastAsia="Times New Roman"/>
        </w:rPr>
      </w:pPr>
      <w:r w:rsidRPr="00CA4206">
        <w:rPr>
          <w:rFonts w:eastAsia="Times New Roman"/>
        </w:rPr>
        <w:t>смена с 8.00 до 13.20.</w:t>
      </w:r>
    </w:p>
    <w:p w:rsidR="004D03BA" w:rsidRPr="00CA4206" w:rsidRDefault="001D699F" w:rsidP="0043543A">
      <w:pPr>
        <w:rPr>
          <w:rFonts w:eastAsia="Times New Roman"/>
        </w:rPr>
      </w:pPr>
      <w:r w:rsidRPr="00CA4206">
        <w:rPr>
          <w:rFonts w:eastAsia="Times New Roman"/>
        </w:rPr>
        <w:t>смена с 12.00 до 18</w:t>
      </w:r>
      <w:r w:rsidR="000C3645" w:rsidRPr="00CA4206">
        <w:rPr>
          <w:rFonts w:eastAsia="Times New Roman"/>
        </w:rPr>
        <w:t>.00.</w:t>
      </w:r>
    </w:p>
    <w:p w:rsidR="004D03BA" w:rsidRPr="00CA4206" w:rsidRDefault="004D03BA" w:rsidP="0043543A">
      <w:pPr>
        <w:rPr>
          <w:sz w:val="20"/>
          <w:szCs w:val="20"/>
        </w:rPr>
      </w:pPr>
    </w:p>
    <w:p w:rsidR="004D03BA" w:rsidRPr="00CA4206" w:rsidRDefault="000C3645" w:rsidP="0043543A">
      <w:pPr>
        <w:rPr>
          <w:sz w:val="20"/>
          <w:szCs w:val="20"/>
        </w:rPr>
      </w:pPr>
      <w:r w:rsidRPr="00CA4206">
        <w:rPr>
          <w:rFonts w:eastAsia="Times New Roman"/>
        </w:rPr>
        <w:t>Продолжительность уроков – 4</w:t>
      </w:r>
      <w:r w:rsidR="001D699F" w:rsidRPr="00CA4206">
        <w:rPr>
          <w:rFonts w:eastAsia="Times New Roman"/>
        </w:rPr>
        <w:t>5</w:t>
      </w:r>
      <w:r w:rsidRPr="00CA4206">
        <w:rPr>
          <w:rFonts w:eastAsia="Times New Roman"/>
        </w:rPr>
        <w:t xml:space="preserve"> минут.</w:t>
      </w:r>
    </w:p>
    <w:p w:rsidR="004D03BA" w:rsidRPr="00CA4206" w:rsidRDefault="000C3645" w:rsidP="0043543A">
      <w:pPr>
        <w:rPr>
          <w:sz w:val="20"/>
          <w:szCs w:val="20"/>
        </w:rPr>
      </w:pPr>
      <w:r w:rsidRPr="00CA4206">
        <w:rPr>
          <w:rFonts w:eastAsia="Times New Roman"/>
        </w:rPr>
        <w:t>Продолжительность перемен:  по 10 минут</w:t>
      </w:r>
    </w:p>
    <w:p w:rsidR="004D03BA" w:rsidRPr="00CA4206" w:rsidRDefault="004D03BA" w:rsidP="0043543A">
      <w:pPr>
        <w:rPr>
          <w:sz w:val="20"/>
          <w:szCs w:val="20"/>
        </w:rPr>
      </w:pPr>
    </w:p>
    <w:p w:rsidR="004D03BA" w:rsidRPr="00CA4206" w:rsidRDefault="000C3645" w:rsidP="0043543A">
      <w:pPr>
        <w:rPr>
          <w:sz w:val="20"/>
          <w:szCs w:val="20"/>
        </w:rPr>
      </w:pPr>
      <w:r w:rsidRPr="00CA4206">
        <w:rPr>
          <w:rFonts w:eastAsia="Times New Roman"/>
        </w:rPr>
        <w:t>Школьное расписание составляется для обязательных и факультативных занятий с интервалом от основных занятий в 45 минут – 1 час.</w:t>
      </w:r>
    </w:p>
    <w:p w:rsidR="004D03BA" w:rsidRPr="00CA4206" w:rsidRDefault="004D03BA" w:rsidP="0043543A">
      <w:pPr>
        <w:rPr>
          <w:sz w:val="20"/>
          <w:szCs w:val="20"/>
        </w:rPr>
      </w:pPr>
    </w:p>
    <w:p w:rsidR="004D03BA" w:rsidRDefault="000C3645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Предельная наполняемость классов - 25 человек.</w:t>
      </w:r>
    </w:p>
    <w:p w:rsidR="004D03BA" w:rsidRDefault="004D03BA">
      <w:pPr>
        <w:spacing w:line="13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Обязательным условием для приема детей 7-го года жизни в школу является достижение ими на 01.09 возраста 6,5 лет.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 w:rsidP="006047CF">
      <w:pPr>
        <w:numPr>
          <w:ilvl w:val="1"/>
          <w:numId w:val="89"/>
        </w:numPr>
        <w:tabs>
          <w:tab w:val="left" w:pos="1311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целях</w:t>
      </w:r>
      <w:proofErr w:type="gramEnd"/>
      <w:r>
        <w:rPr>
          <w:rFonts w:eastAsia="Times New Roman"/>
          <w:sz w:val="24"/>
          <w:szCs w:val="24"/>
        </w:rPr>
        <w:t xml:space="preserve"> облегчения процесса адаптации детей в 1-х классах применяется «ступенчатый» режим учебных занятий с постепенным наращиванием учебной нагрузки: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89"/>
        </w:numPr>
        <w:tabs>
          <w:tab w:val="left" w:pos="960"/>
        </w:tabs>
        <w:ind w:left="96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сентябрь – 3 урока - продолжительность 35 минут</w:t>
      </w:r>
    </w:p>
    <w:p w:rsidR="004D03BA" w:rsidRDefault="000C3645" w:rsidP="006047CF">
      <w:pPr>
        <w:numPr>
          <w:ilvl w:val="0"/>
          <w:numId w:val="89"/>
        </w:numPr>
        <w:tabs>
          <w:tab w:val="left" w:pos="980"/>
        </w:tabs>
        <w:ind w:left="980" w:hanging="1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II четверть – 4 урока по 35 минут</w:t>
      </w:r>
    </w:p>
    <w:p w:rsidR="004D03BA" w:rsidRDefault="000C3645" w:rsidP="006047CF">
      <w:pPr>
        <w:numPr>
          <w:ilvl w:val="0"/>
          <w:numId w:val="89"/>
        </w:numPr>
        <w:tabs>
          <w:tab w:val="left" w:pos="960"/>
        </w:tabs>
        <w:ind w:left="96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 II-го полугодия – 4 урока по 40 минут.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89"/>
        </w:numPr>
        <w:tabs>
          <w:tab w:val="left" w:pos="966"/>
        </w:tabs>
        <w:spacing w:line="249" w:lineRule="auto"/>
        <w:ind w:left="260" w:right="200" w:firstLine="568"/>
        <w:rPr>
          <w:rFonts w:eastAsia="Times New Roman"/>
          <w:sz w:val="23"/>
          <w:szCs w:val="23"/>
        </w:rPr>
      </w:pPr>
      <w:proofErr w:type="gramStart"/>
      <w:r>
        <w:rPr>
          <w:rFonts w:eastAsia="Times New Roman"/>
          <w:sz w:val="23"/>
          <w:szCs w:val="23"/>
        </w:rPr>
        <w:t xml:space="preserve">с целью профилактики утомления, нарушения осанки, зрения обучающихся на уроках проводятся физкультурные занятия, гимнастика для глаз, </w:t>
      </w:r>
      <w:proofErr w:type="spellStart"/>
      <w:r>
        <w:rPr>
          <w:rFonts w:eastAsia="Times New Roman"/>
          <w:sz w:val="23"/>
          <w:szCs w:val="23"/>
        </w:rPr>
        <w:t>валеологические</w:t>
      </w:r>
      <w:proofErr w:type="spellEnd"/>
      <w:r>
        <w:rPr>
          <w:rFonts w:eastAsia="Times New Roman"/>
          <w:sz w:val="23"/>
          <w:szCs w:val="23"/>
        </w:rPr>
        <w:t xml:space="preserve"> паузы.</w:t>
      </w:r>
      <w:proofErr w:type="gramEnd"/>
    </w:p>
    <w:p w:rsidR="004D03BA" w:rsidRDefault="004D03BA">
      <w:pPr>
        <w:spacing w:line="3" w:lineRule="exact"/>
        <w:rPr>
          <w:rFonts w:eastAsia="Times New Roman"/>
          <w:sz w:val="23"/>
          <w:szCs w:val="23"/>
        </w:rPr>
      </w:pPr>
    </w:p>
    <w:p w:rsidR="004D03BA" w:rsidRDefault="000C3645" w:rsidP="001D699F">
      <w:pPr>
        <w:spacing w:line="234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Предусматривается деление класса на две группы при изучении иностранных языков. </w:t>
      </w:r>
    </w:p>
    <w:p w:rsidR="004D03BA" w:rsidRDefault="000C3645" w:rsidP="006047CF">
      <w:pPr>
        <w:numPr>
          <w:ilvl w:val="0"/>
          <w:numId w:val="90"/>
        </w:numPr>
        <w:tabs>
          <w:tab w:val="left" w:pos="1060"/>
        </w:tabs>
        <w:ind w:left="1060" w:hanging="23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школе функционирую классы различных типов:</w:t>
      </w:r>
    </w:p>
    <w:p w:rsidR="004D03BA" w:rsidRDefault="004D03BA">
      <w:pPr>
        <w:spacing w:line="7" w:lineRule="exact"/>
        <w:rPr>
          <w:rFonts w:eastAsia="Times New Roman"/>
          <w:b/>
          <w:bCs/>
          <w:sz w:val="24"/>
          <w:szCs w:val="24"/>
        </w:rPr>
      </w:pPr>
    </w:p>
    <w:p w:rsidR="001D699F" w:rsidRDefault="000C3645">
      <w:pPr>
        <w:spacing w:line="236" w:lineRule="auto"/>
        <w:ind w:left="820" w:right="61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общеобразовательные, </w:t>
      </w:r>
    </w:p>
    <w:p w:rsidR="004D03BA" w:rsidRDefault="000C3645">
      <w:pPr>
        <w:spacing w:line="236" w:lineRule="auto"/>
        <w:ind w:left="820" w:right="610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профильные, - </w:t>
      </w:r>
    </w:p>
    <w:p w:rsidR="004D03BA" w:rsidRDefault="004D03BA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4D03BA" w:rsidRDefault="000C3645">
      <w:pPr>
        <w:ind w:left="8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- обучение на дому.</w:t>
      </w:r>
    </w:p>
    <w:p w:rsidR="004D03BA" w:rsidRDefault="004D03BA">
      <w:pPr>
        <w:spacing w:line="16" w:lineRule="exact"/>
        <w:rPr>
          <w:sz w:val="20"/>
          <w:szCs w:val="20"/>
        </w:rPr>
      </w:pPr>
    </w:p>
    <w:p w:rsidR="004D03BA" w:rsidRDefault="004D03BA">
      <w:pPr>
        <w:spacing w:line="271" w:lineRule="exact"/>
        <w:rPr>
          <w:sz w:val="20"/>
          <w:szCs w:val="20"/>
        </w:rPr>
      </w:pPr>
    </w:p>
    <w:p w:rsidR="004D03BA" w:rsidRDefault="000C3645">
      <w:pPr>
        <w:ind w:left="35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Объем домашних заданий</w:t>
      </w:r>
    </w:p>
    <w:p w:rsidR="004D03BA" w:rsidRDefault="000C3645">
      <w:pPr>
        <w:spacing w:line="236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Объем домашних заданий не должен превышать 50% объема аудиторной нагрузки.</w:t>
      </w:r>
    </w:p>
    <w:p w:rsidR="004D03BA" w:rsidRDefault="004D03BA">
      <w:pPr>
        <w:spacing w:line="13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right="8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Объем домашних заданий по всем предметам в совокупности дается обучающимся с учетом возможности выполнения в следующих пределах: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 w:rsidP="006047CF">
      <w:pPr>
        <w:numPr>
          <w:ilvl w:val="0"/>
          <w:numId w:val="91"/>
        </w:numPr>
        <w:tabs>
          <w:tab w:val="left" w:pos="1000"/>
        </w:tabs>
        <w:ind w:left="1000" w:hanging="17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 </w:t>
      </w:r>
      <w:proofErr w:type="gramStart"/>
      <w:r>
        <w:rPr>
          <w:rFonts w:eastAsia="Times New Roman"/>
          <w:sz w:val="24"/>
          <w:szCs w:val="24"/>
        </w:rPr>
        <w:t>классе</w:t>
      </w:r>
      <w:proofErr w:type="gramEnd"/>
      <w:r>
        <w:rPr>
          <w:rFonts w:eastAsia="Times New Roman"/>
          <w:sz w:val="24"/>
          <w:szCs w:val="24"/>
        </w:rPr>
        <w:t xml:space="preserve"> – (со второго полугодия) – до 1 часа,</w:t>
      </w:r>
    </w:p>
    <w:p w:rsidR="004D03BA" w:rsidRDefault="000C3645" w:rsidP="006047CF">
      <w:pPr>
        <w:numPr>
          <w:ilvl w:val="0"/>
          <w:numId w:val="91"/>
        </w:numPr>
        <w:tabs>
          <w:tab w:val="left" w:pos="1000"/>
        </w:tabs>
        <w:ind w:left="1000" w:hanging="17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2-м </w:t>
      </w:r>
      <w:proofErr w:type="gramStart"/>
      <w:r>
        <w:rPr>
          <w:rFonts w:eastAsia="Times New Roman"/>
          <w:sz w:val="24"/>
          <w:szCs w:val="24"/>
        </w:rPr>
        <w:t>классе</w:t>
      </w:r>
      <w:proofErr w:type="gramEnd"/>
      <w:r>
        <w:rPr>
          <w:rFonts w:eastAsia="Times New Roman"/>
          <w:sz w:val="24"/>
          <w:szCs w:val="24"/>
        </w:rPr>
        <w:t xml:space="preserve"> – до 1, 5 часов,</w:t>
      </w:r>
    </w:p>
    <w:p w:rsidR="004D03BA" w:rsidRDefault="000C3645" w:rsidP="006047CF">
      <w:pPr>
        <w:numPr>
          <w:ilvl w:val="0"/>
          <w:numId w:val="91"/>
        </w:numPr>
        <w:tabs>
          <w:tab w:val="left" w:pos="1000"/>
        </w:tabs>
        <w:ind w:left="1000" w:hanging="17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3-4 </w:t>
      </w:r>
      <w:proofErr w:type="gramStart"/>
      <w:r>
        <w:rPr>
          <w:rFonts w:eastAsia="Times New Roman"/>
          <w:sz w:val="24"/>
          <w:szCs w:val="24"/>
        </w:rPr>
        <w:t>классах</w:t>
      </w:r>
      <w:proofErr w:type="gramEnd"/>
      <w:r>
        <w:rPr>
          <w:rFonts w:eastAsia="Times New Roman"/>
          <w:sz w:val="24"/>
          <w:szCs w:val="24"/>
        </w:rPr>
        <w:t xml:space="preserve"> – до 2 часов,</w:t>
      </w:r>
    </w:p>
    <w:p w:rsidR="004D03BA" w:rsidRDefault="000C3645" w:rsidP="006047CF">
      <w:pPr>
        <w:numPr>
          <w:ilvl w:val="0"/>
          <w:numId w:val="91"/>
        </w:numPr>
        <w:tabs>
          <w:tab w:val="left" w:pos="1000"/>
        </w:tabs>
        <w:ind w:left="1000" w:hanging="17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5-6 </w:t>
      </w:r>
      <w:proofErr w:type="gramStart"/>
      <w:r>
        <w:rPr>
          <w:rFonts w:eastAsia="Times New Roman"/>
          <w:sz w:val="24"/>
          <w:szCs w:val="24"/>
        </w:rPr>
        <w:t>классах</w:t>
      </w:r>
      <w:proofErr w:type="gramEnd"/>
      <w:r>
        <w:rPr>
          <w:rFonts w:eastAsia="Times New Roman"/>
          <w:sz w:val="24"/>
          <w:szCs w:val="24"/>
        </w:rPr>
        <w:t xml:space="preserve"> – до 2,5 часов,</w:t>
      </w:r>
    </w:p>
    <w:p w:rsidR="004D03BA" w:rsidRDefault="000C3645" w:rsidP="006047CF">
      <w:pPr>
        <w:numPr>
          <w:ilvl w:val="0"/>
          <w:numId w:val="91"/>
        </w:numPr>
        <w:tabs>
          <w:tab w:val="left" w:pos="1000"/>
        </w:tabs>
        <w:ind w:left="1000" w:hanging="17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7-8 </w:t>
      </w:r>
      <w:proofErr w:type="gramStart"/>
      <w:r>
        <w:rPr>
          <w:rFonts w:eastAsia="Times New Roman"/>
          <w:sz w:val="24"/>
          <w:szCs w:val="24"/>
        </w:rPr>
        <w:t>классах</w:t>
      </w:r>
      <w:proofErr w:type="gramEnd"/>
      <w:r>
        <w:rPr>
          <w:rFonts w:eastAsia="Times New Roman"/>
          <w:sz w:val="24"/>
          <w:szCs w:val="24"/>
        </w:rPr>
        <w:t xml:space="preserve"> – до 3 часов,</w:t>
      </w:r>
    </w:p>
    <w:p w:rsidR="004D03BA" w:rsidRDefault="000C3645" w:rsidP="006047CF">
      <w:pPr>
        <w:numPr>
          <w:ilvl w:val="0"/>
          <w:numId w:val="91"/>
        </w:numPr>
        <w:tabs>
          <w:tab w:val="left" w:pos="1000"/>
        </w:tabs>
        <w:ind w:left="1000" w:hanging="17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9-11 </w:t>
      </w:r>
      <w:proofErr w:type="gramStart"/>
      <w:r>
        <w:rPr>
          <w:rFonts w:eastAsia="Times New Roman"/>
          <w:sz w:val="24"/>
          <w:szCs w:val="24"/>
        </w:rPr>
        <w:t>классах</w:t>
      </w:r>
      <w:proofErr w:type="gramEnd"/>
      <w:r>
        <w:rPr>
          <w:rFonts w:eastAsia="Times New Roman"/>
          <w:sz w:val="24"/>
          <w:szCs w:val="24"/>
        </w:rPr>
        <w:t xml:space="preserve"> – до 4 часов.</w:t>
      </w:r>
    </w:p>
    <w:p w:rsidR="004D03BA" w:rsidRDefault="004D03BA">
      <w:pPr>
        <w:spacing w:line="276" w:lineRule="exact"/>
        <w:rPr>
          <w:sz w:val="20"/>
          <w:szCs w:val="20"/>
        </w:rPr>
      </w:pPr>
    </w:p>
    <w:p w:rsidR="004D03BA" w:rsidRDefault="000C3645">
      <w:pPr>
        <w:ind w:left="16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Способы оценивания текущей учебной деятельности </w:t>
      </w:r>
      <w:proofErr w:type="gramStart"/>
      <w:r>
        <w:rPr>
          <w:rFonts w:eastAsia="Times New Roman"/>
          <w:b/>
          <w:bCs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>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образовательном процессе используется отметочное обучение.</w:t>
      </w: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Оценивание учебной деятельности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 xml:space="preserve"> осуществляется по </w:t>
      </w:r>
      <w:proofErr w:type="spellStart"/>
      <w:r>
        <w:rPr>
          <w:rFonts w:eastAsia="Times New Roman"/>
          <w:sz w:val="24"/>
          <w:szCs w:val="24"/>
        </w:rPr>
        <w:t>пя</w:t>
      </w:r>
      <w:r w:rsidR="001D699F">
        <w:rPr>
          <w:rFonts w:eastAsia="Times New Roman"/>
          <w:sz w:val="24"/>
          <w:szCs w:val="24"/>
        </w:rPr>
        <w:t>ти</w:t>
      </w:r>
      <w:r>
        <w:rPr>
          <w:rFonts w:eastAsia="Times New Roman"/>
          <w:sz w:val="24"/>
          <w:szCs w:val="24"/>
        </w:rPr>
        <w:t>бальной</w:t>
      </w:r>
      <w:proofErr w:type="spellEnd"/>
    </w:p>
    <w:p w:rsidR="004D03BA" w:rsidRDefault="000C364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шкале.</w:t>
      </w:r>
    </w:p>
    <w:p w:rsidR="004D03BA" w:rsidRDefault="004D03BA">
      <w:pPr>
        <w:spacing w:line="281" w:lineRule="exact"/>
        <w:rPr>
          <w:sz w:val="20"/>
          <w:szCs w:val="20"/>
        </w:rPr>
      </w:pPr>
    </w:p>
    <w:p w:rsidR="004D03BA" w:rsidRDefault="000C364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6.2.1. Формы работы с </w:t>
      </w:r>
      <w:proofErr w:type="gramStart"/>
      <w:r>
        <w:rPr>
          <w:rFonts w:eastAsia="Times New Roman"/>
          <w:b/>
          <w:bCs/>
          <w:sz w:val="24"/>
          <w:szCs w:val="24"/>
        </w:rPr>
        <w:t>обучающимися</w:t>
      </w:r>
      <w:proofErr w:type="gramEnd"/>
    </w:p>
    <w:p w:rsidR="004D03BA" w:rsidRDefault="004D03BA">
      <w:pPr>
        <w:spacing w:line="7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57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Учебный процесс в</w:t>
      </w:r>
      <w:r w:rsidR="00CA4206">
        <w:rPr>
          <w:rFonts w:eastAsia="Times New Roman"/>
          <w:sz w:val="24"/>
          <w:szCs w:val="24"/>
        </w:rPr>
        <w:t xml:space="preserve">  центре </w:t>
      </w:r>
      <w:r>
        <w:rPr>
          <w:rFonts w:eastAsia="Times New Roman"/>
          <w:sz w:val="24"/>
          <w:szCs w:val="24"/>
        </w:rPr>
        <w:t xml:space="preserve"> строится на основе </w:t>
      </w:r>
      <w:proofErr w:type="spellStart"/>
      <w:r>
        <w:rPr>
          <w:rFonts w:eastAsia="Times New Roman"/>
          <w:sz w:val="24"/>
          <w:szCs w:val="24"/>
        </w:rPr>
        <w:t>деятельностного</w:t>
      </w:r>
      <w:proofErr w:type="spellEnd"/>
      <w:r>
        <w:rPr>
          <w:rFonts w:eastAsia="Times New Roman"/>
          <w:sz w:val="24"/>
          <w:szCs w:val="24"/>
        </w:rPr>
        <w:t xml:space="preserve"> подхода, усилия педагогов нацелены на реализацию индивидуальных образовательных потребностей каждого школьника, на их право выбора уровня освоения образовательной программы, темпа учебной деятельности, степени сложности выполнения заданий на уроке и дома. В процессе обучения учителями используются следующие методы и приемы:</w:t>
      </w:r>
    </w:p>
    <w:p w:rsidR="004D03BA" w:rsidRDefault="004D03BA">
      <w:pPr>
        <w:spacing w:line="3" w:lineRule="exact"/>
        <w:rPr>
          <w:sz w:val="20"/>
          <w:szCs w:val="20"/>
        </w:rPr>
      </w:pPr>
    </w:p>
    <w:p w:rsidR="004D03BA" w:rsidRDefault="000C3645" w:rsidP="006047CF">
      <w:pPr>
        <w:numPr>
          <w:ilvl w:val="0"/>
          <w:numId w:val="92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опора на житейский опыт ребенка или ранее приобретенные знания;</w:t>
      </w:r>
    </w:p>
    <w:p w:rsidR="004D03BA" w:rsidRDefault="000C3645" w:rsidP="006047CF">
      <w:pPr>
        <w:numPr>
          <w:ilvl w:val="0"/>
          <w:numId w:val="92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методы диалога;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92"/>
        </w:numPr>
        <w:tabs>
          <w:tab w:val="left" w:pos="404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приемы создания ситуаций коллективного или индивидуального выбора, свободного или ограниченного учителем;</w:t>
      </w:r>
    </w:p>
    <w:p w:rsidR="004D03BA" w:rsidRDefault="004D03BA">
      <w:pPr>
        <w:spacing w:line="2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92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игровые методы;</w:t>
      </w:r>
    </w:p>
    <w:p w:rsidR="004D03BA" w:rsidRDefault="000C3645" w:rsidP="006047CF">
      <w:pPr>
        <w:numPr>
          <w:ilvl w:val="0"/>
          <w:numId w:val="92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проекта.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CA4206" w:rsidP="006047CF">
      <w:pPr>
        <w:numPr>
          <w:ilvl w:val="2"/>
          <w:numId w:val="92"/>
        </w:numPr>
        <w:tabs>
          <w:tab w:val="left" w:pos="1090"/>
        </w:tabs>
        <w:spacing w:line="234" w:lineRule="auto"/>
        <w:ind w:left="260" w:firstLine="573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Центре</w:t>
      </w:r>
      <w:proofErr w:type="gramEnd"/>
      <w:r>
        <w:rPr>
          <w:rFonts w:eastAsia="Times New Roman"/>
          <w:sz w:val="24"/>
          <w:szCs w:val="24"/>
        </w:rPr>
        <w:t xml:space="preserve"> </w:t>
      </w:r>
      <w:r w:rsidR="000C3645">
        <w:rPr>
          <w:rFonts w:eastAsia="Times New Roman"/>
          <w:sz w:val="24"/>
          <w:szCs w:val="24"/>
        </w:rPr>
        <w:t>функционирует система коррекционной поддержки личности школьника, включающая в себя следующие компоненты:</w:t>
      </w:r>
    </w:p>
    <w:p w:rsidR="004D03BA" w:rsidRDefault="004D03BA">
      <w:pPr>
        <w:spacing w:line="2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92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внутриклассная</w:t>
      </w:r>
      <w:proofErr w:type="spellEnd"/>
      <w:r>
        <w:rPr>
          <w:rFonts w:eastAsia="Times New Roman"/>
          <w:sz w:val="24"/>
          <w:szCs w:val="24"/>
        </w:rPr>
        <w:t xml:space="preserve"> дифференциация обучения на уроке;</w:t>
      </w:r>
    </w:p>
    <w:p w:rsidR="004D03BA" w:rsidRDefault="004D03BA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4D03BA" w:rsidRDefault="000C3645" w:rsidP="006047CF">
      <w:pPr>
        <w:numPr>
          <w:ilvl w:val="1"/>
          <w:numId w:val="92"/>
        </w:numPr>
        <w:tabs>
          <w:tab w:val="left" w:pos="980"/>
        </w:tabs>
        <w:spacing w:line="226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коррекционная деятельность в неурочное время (индивидуальные и групповые занятия);</w:t>
      </w:r>
    </w:p>
    <w:p w:rsidR="004D03BA" w:rsidRDefault="004D03BA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4D03BA" w:rsidRDefault="000C3645" w:rsidP="006047CF">
      <w:pPr>
        <w:numPr>
          <w:ilvl w:val="1"/>
          <w:numId w:val="92"/>
        </w:numPr>
        <w:tabs>
          <w:tab w:val="left" w:pos="980"/>
        </w:tabs>
        <w:spacing w:line="226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диагностика изучения процесса интеллектуального, нравственного и физического развития личности ребенка;</w:t>
      </w:r>
    </w:p>
    <w:p w:rsidR="004D03BA" w:rsidRDefault="004D03BA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4D03BA" w:rsidRDefault="000C3645" w:rsidP="006047CF">
      <w:pPr>
        <w:numPr>
          <w:ilvl w:val="1"/>
          <w:numId w:val="92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оптимальных условий для самореализации обучающихся и педагогов.</w:t>
      </w:r>
    </w:p>
    <w:p w:rsidR="004D03BA" w:rsidRDefault="004D03BA">
      <w:pPr>
        <w:spacing w:line="291" w:lineRule="exact"/>
        <w:rPr>
          <w:sz w:val="20"/>
          <w:szCs w:val="20"/>
        </w:rPr>
      </w:pPr>
    </w:p>
    <w:p w:rsidR="001D699F" w:rsidRDefault="000C3645">
      <w:pPr>
        <w:spacing w:line="245" w:lineRule="auto"/>
        <w:ind w:left="800" w:right="460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>Основной формой организации обучения является классно-урочная система</w:t>
      </w:r>
    </w:p>
    <w:p w:rsidR="004D03BA" w:rsidRDefault="000C3645">
      <w:pPr>
        <w:spacing w:line="245" w:lineRule="auto"/>
        <w:ind w:left="800" w:right="4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В</w:t>
      </w:r>
      <w:r w:rsidR="0043543A">
        <w:rPr>
          <w:rFonts w:eastAsia="Times New Roman"/>
          <w:sz w:val="23"/>
          <w:szCs w:val="23"/>
        </w:rPr>
        <w:t xml:space="preserve">  центре </w:t>
      </w:r>
      <w:r>
        <w:rPr>
          <w:rFonts w:eastAsia="Times New Roman"/>
          <w:sz w:val="23"/>
          <w:szCs w:val="23"/>
        </w:rPr>
        <w:t xml:space="preserve"> применяются следующие формы </w:t>
      </w:r>
      <w:r>
        <w:rPr>
          <w:rFonts w:eastAsia="Times New Roman"/>
          <w:sz w:val="23"/>
          <w:szCs w:val="23"/>
          <w:u w:val="single"/>
        </w:rPr>
        <w:t>организации учебного процесса</w:t>
      </w:r>
      <w:r>
        <w:rPr>
          <w:rFonts w:eastAsia="Times New Roman"/>
          <w:sz w:val="23"/>
          <w:szCs w:val="23"/>
        </w:rPr>
        <w:t>:</w:t>
      </w:r>
    </w:p>
    <w:p w:rsidR="004D03BA" w:rsidRDefault="004D03BA">
      <w:pPr>
        <w:spacing w:line="7" w:lineRule="exact"/>
        <w:rPr>
          <w:sz w:val="20"/>
          <w:szCs w:val="20"/>
        </w:rPr>
      </w:pPr>
    </w:p>
    <w:p w:rsidR="004D03BA" w:rsidRDefault="000C3645">
      <w:pPr>
        <w:spacing w:line="257" w:lineRule="auto"/>
        <w:ind w:left="800"/>
        <w:jc w:val="right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•   уроки   (игра,   конференция,   презентация,   лекция,   семинар,   консультация, 87</w:t>
      </w:r>
      <w:proofErr w:type="gramEnd"/>
    </w:p>
    <w:p w:rsidR="004D03BA" w:rsidRDefault="004D03BA">
      <w:pPr>
        <w:sectPr w:rsidR="004D03BA">
          <w:pgSz w:w="11900" w:h="16838"/>
          <w:pgMar w:top="935" w:right="846" w:bottom="724" w:left="1440" w:header="0" w:footer="0" w:gutter="0"/>
          <w:cols w:space="720" w:equalWidth="0">
            <w:col w:w="9620"/>
          </w:cols>
        </w:sectPr>
      </w:pPr>
    </w:p>
    <w:p w:rsidR="004D03BA" w:rsidRDefault="000C364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практикум, зачет, лабораторная работа),</w:t>
      </w:r>
    </w:p>
    <w:p w:rsidR="004D03BA" w:rsidRDefault="000C3645" w:rsidP="006047CF">
      <w:pPr>
        <w:numPr>
          <w:ilvl w:val="0"/>
          <w:numId w:val="93"/>
        </w:numPr>
        <w:tabs>
          <w:tab w:val="left" w:pos="1160"/>
        </w:tabs>
        <w:ind w:left="116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индивидуальное обучение на дому больных детей,</w:t>
      </w:r>
    </w:p>
    <w:p w:rsidR="004D03BA" w:rsidRDefault="000C3645" w:rsidP="006047CF">
      <w:pPr>
        <w:numPr>
          <w:ilvl w:val="0"/>
          <w:numId w:val="93"/>
        </w:numPr>
        <w:tabs>
          <w:tab w:val="left" w:pos="1160"/>
        </w:tabs>
        <w:ind w:left="116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элективные курсы,</w:t>
      </w:r>
    </w:p>
    <w:p w:rsidR="004D03BA" w:rsidRDefault="000C3645" w:rsidP="006047CF">
      <w:pPr>
        <w:numPr>
          <w:ilvl w:val="0"/>
          <w:numId w:val="93"/>
        </w:numPr>
        <w:tabs>
          <w:tab w:val="left" w:pos="1160"/>
        </w:tabs>
        <w:ind w:left="116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индивидуальные и групповые занятия,</w:t>
      </w:r>
    </w:p>
    <w:p w:rsidR="004D03BA" w:rsidRDefault="000C3645" w:rsidP="006047CF">
      <w:pPr>
        <w:numPr>
          <w:ilvl w:val="0"/>
          <w:numId w:val="93"/>
        </w:numPr>
        <w:tabs>
          <w:tab w:val="left" w:pos="1160"/>
        </w:tabs>
        <w:ind w:left="116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учебные практики,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93"/>
        </w:numPr>
        <w:tabs>
          <w:tab w:val="left" w:pos="1160"/>
        </w:tabs>
        <w:spacing w:line="234" w:lineRule="auto"/>
        <w:ind w:left="260" w:right="20" w:firstLine="5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консультации для обучающихся 9,11 классов по подготовке к обязательным экзаменам,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93"/>
        </w:numPr>
        <w:tabs>
          <w:tab w:val="left" w:pos="1160"/>
        </w:tabs>
        <w:ind w:left="116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консультации для обучающихся 9,11 классов к экзаменам по выбору,</w:t>
      </w:r>
    </w:p>
    <w:p w:rsidR="004D03BA" w:rsidRDefault="000C3645" w:rsidP="006047CF">
      <w:pPr>
        <w:numPr>
          <w:ilvl w:val="0"/>
          <w:numId w:val="93"/>
        </w:numPr>
        <w:tabs>
          <w:tab w:val="left" w:pos="1160"/>
        </w:tabs>
        <w:ind w:left="116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классные олимпиады по всем предметам учебного плана,</w:t>
      </w:r>
    </w:p>
    <w:p w:rsidR="004D03BA" w:rsidRDefault="000C3645" w:rsidP="006047CF">
      <w:pPr>
        <w:numPr>
          <w:ilvl w:val="0"/>
          <w:numId w:val="93"/>
        </w:numPr>
        <w:tabs>
          <w:tab w:val="left" w:pos="1160"/>
        </w:tabs>
        <w:ind w:left="116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школьные олимпиады по всем предметам учебного плана,</w:t>
      </w:r>
    </w:p>
    <w:p w:rsidR="004D03BA" w:rsidRDefault="000C3645" w:rsidP="006047CF">
      <w:pPr>
        <w:numPr>
          <w:ilvl w:val="0"/>
          <w:numId w:val="93"/>
        </w:numPr>
        <w:tabs>
          <w:tab w:val="left" w:pos="1160"/>
        </w:tabs>
        <w:ind w:left="116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предметные недели;</w:t>
      </w:r>
    </w:p>
    <w:p w:rsidR="004D03BA" w:rsidRDefault="000C3645" w:rsidP="006047CF">
      <w:pPr>
        <w:numPr>
          <w:ilvl w:val="0"/>
          <w:numId w:val="93"/>
        </w:numPr>
        <w:tabs>
          <w:tab w:val="left" w:pos="1160"/>
        </w:tabs>
        <w:ind w:left="116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кружки по интересам,</w:t>
      </w:r>
    </w:p>
    <w:p w:rsidR="004D03BA" w:rsidRDefault="000C3645" w:rsidP="006047CF">
      <w:pPr>
        <w:numPr>
          <w:ilvl w:val="0"/>
          <w:numId w:val="93"/>
        </w:numPr>
        <w:tabs>
          <w:tab w:val="left" w:pos="1160"/>
        </w:tabs>
        <w:ind w:left="116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занятия в спортивных секциях,</w:t>
      </w:r>
    </w:p>
    <w:p w:rsidR="004D03BA" w:rsidRDefault="004D03BA">
      <w:pPr>
        <w:spacing w:line="293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right="3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6.2.2. Педагогические технологии, используемые для реализации образовательной программы</w:t>
      </w:r>
    </w:p>
    <w:p w:rsidR="004D03BA" w:rsidRDefault="004D03BA">
      <w:pPr>
        <w:spacing w:line="9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57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Использование современных образовательных технологий в практике обучения является обязательным условием интеллектуального, творческого и нравственного развития обучающихся.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8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Подбор и использование технологий обусловлено:</w:t>
      </w:r>
    </w:p>
    <w:p w:rsidR="004D03BA" w:rsidRDefault="000C3645" w:rsidP="006047CF">
      <w:pPr>
        <w:numPr>
          <w:ilvl w:val="1"/>
          <w:numId w:val="94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уровнем познавательных интересов и возможностей обучающихся,</w:t>
      </w:r>
    </w:p>
    <w:p w:rsidR="004D03BA" w:rsidRDefault="000C3645" w:rsidP="006047CF">
      <w:pPr>
        <w:numPr>
          <w:ilvl w:val="0"/>
          <w:numId w:val="94"/>
        </w:numPr>
        <w:tabs>
          <w:tab w:val="left" w:pos="380"/>
        </w:tabs>
        <w:ind w:left="38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познавательными возможностями предмета,</w:t>
      </w:r>
    </w:p>
    <w:p w:rsidR="004D03BA" w:rsidRDefault="000C3645" w:rsidP="006047CF">
      <w:pPr>
        <w:numPr>
          <w:ilvl w:val="0"/>
          <w:numId w:val="94"/>
        </w:numPr>
        <w:tabs>
          <w:tab w:val="left" w:pos="380"/>
        </w:tabs>
        <w:ind w:left="38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творческой индивидуальностью педагога.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Педагогические технологии, используемые в образовательном процессе, ориентированы на развитие: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 w:rsidP="006047CF">
      <w:pPr>
        <w:numPr>
          <w:ilvl w:val="0"/>
          <w:numId w:val="95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общей культуры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>,</w:t>
      </w:r>
    </w:p>
    <w:p w:rsidR="004D03BA" w:rsidRDefault="000C3645" w:rsidP="006047CF">
      <w:pPr>
        <w:numPr>
          <w:ilvl w:val="0"/>
          <w:numId w:val="95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самостоятельности мышления,</w:t>
      </w:r>
    </w:p>
    <w:p w:rsidR="004D03BA" w:rsidRDefault="000C3645" w:rsidP="006047CF">
      <w:pPr>
        <w:numPr>
          <w:ilvl w:val="0"/>
          <w:numId w:val="95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информационно-коммуникативной культуры,</w:t>
      </w:r>
    </w:p>
    <w:p w:rsidR="004D03BA" w:rsidRDefault="000C3645" w:rsidP="006047CF">
      <w:pPr>
        <w:numPr>
          <w:ilvl w:val="0"/>
          <w:numId w:val="95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универсальных учебных действий,</w:t>
      </w:r>
    </w:p>
    <w:p w:rsidR="004D03BA" w:rsidRDefault="000C3645" w:rsidP="006047CF">
      <w:pPr>
        <w:numPr>
          <w:ilvl w:val="0"/>
          <w:numId w:val="95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ключевых компетенций.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При реализации образовательной программы используются следующие технологии:</w:t>
      </w:r>
    </w:p>
    <w:p w:rsidR="004D03BA" w:rsidRDefault="000C3645" w:rsidP="006047CF">
      <w:pPr>
        <w:numPr>
          <w:ilvl w:val="0"/>
          <w:numId w:val="96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здоровьесберегающие</w:t>
      </w:r>
      <w:proofErr w:type="spellEnd"/>
      <w:r>
        <w:rPr>
          <w:rFonts w:eastAsia="Times New Roman"/>
          <w:sz w:val="24"/>
          <w:szCs w:val="24"/>
        </w:rPr>
        <w:t xml:space="preserve"> технологии,</w:t>
      </w:r>
    </w:p>
    <w:p w:rsidR="004D03BA" w:rsidRDefault="000C3645" w:rsidP="006047CF">
      <w:pPr>
        <w:numPr>
          <w:ilvl w:val="0"/>
          <w:numId w:val="96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технологии игровой деятельности,</w:t>
      </w:r>
    </w:p>
    <w:p w:rsidR="004D03BA" w:rsidRDefault="000C3645" w:rsidP="006047CF">
      <w:pPr>
        <w:numPr>
          <w:ilvl w:val="0"/>
          <w:numId w:val="96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технология развивающего обучения,</w:t>
      </w:r>
    </w:p>
    <w:p w:rsidR="004D03BA" w:rsidRDefault="000C3645" w:rsidP="006047CF">
      <w:pPr>
        <w:numPr>
          <w:ilvl w:val="0"/>
          <w:numId w:val="96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технологии проблемного обучения,</w:t>
      </w:r>
    </w:p>
    <w:p w:rsidR="004D03BA" w:rsidRDefault="000C3645" w:rsidP="006047CF">
      <w:pPr>
        <w:numPr>
          <w:ilvl w:val="0"/>
          <w:numId w:val="96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технология дифференцированного обучения,</w:t>
      </w:r>
    </w:p>
    <w:p w:rsidR="004D03BA" w:rsidRDefault="000C3645" w:rsidP="006047CF">
      <w:pPr>
        <w:numPr>
          <w:ilvl w:val="0"/>
          <w:numId w:val="96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исследовательский метод обучения,</w:t>
      </w:r>
    </w:p>
    <w:p w:rsidR="004D03BA" w:rsidRDefault="000C3645" w:rsidP="006047CF">
      <w:pPr>
        <w:numPr>
          <w:ilvl w:val="0"/>
          <w:numId w:val="96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проектная технология обучения,</w:t>
      </w:r>
    </w:p>
    <w:p w:rsidR="004D03BA" w:rsidRDefault="000C3645" w:rsidP="006047CF">
      <w:pPr>
        <w:numPr>
          <w:ilvl w:val="0"/>
          <w:numId w:val="96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личностно ориентированные технологии,</w:t>
      </w:r>
    </w:p>
    <w:p w:rsidR="004D03BA" w:rsidRDefault="000C3645" w:rsidP="006047CF">
      <w:pPr>
        <w:numPr>
          <w:ilvl w:val="0"/>
          <w:numId w:val="96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компетентностный</w:t>
      </w:r>
      <w:proofErr w:type="spellEnd"/>
      <w:r>
        <w:rPr>
          <w:rFonts w:eastAsia="Times New Roman"/>
          <w:sz w:val="24"/>
          <w:szCs w:val="24"/>
        </w:rPr>
        <w:t xml:space="preserve"> подход.</w:t>
      </w:r>
    </w:p>
    <w:p w:rsidR="004D03BA" w:rsidRDefault="004D03BA">
      <w:pPr>
        <w:spacing w:line="293" w:lineRule="exact"/>
        <w:rPr>
          <w:sz w:val="20"/>
          <w:szCs w:val="20"/>
        </w:rPr>
      </w:pPr>
    </w:p>
    <w:p w:rsidR="001D699F" w:rsidRDefault="001D699F">
      <w:pPr>
        <w:spacing w:line="235" w:lineRule="auto"/>
        <w:ind w:left="320" w:right="2820" w:firstLine="274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6.3.Календарный </w:t>
      </w:r>
      <w:proofErr w:type="spellStart"/>
      <w:r>
        <w:rPr>
          <w:rFonts w:eastAsia="Times New Roman"/>
          <w:b/>
          <w:bCs/>
          <w:sz w:val="24"/>
          <w:szCs w:val="24"/>
        </w:rPr>
        <w:t>учебный</w:t>
      </w:r>
      <w:r w:rsidR="000C3645">
        <w:rPr>
          <w:rFonts w:eastAsia="Times New Roman"/>
          <w:b/>
          <w:bCs/>
          <w:sz w:val="24"/>
          <w:szCs w:val="24"/>
        </w:rPr>
        <w:t>график</w:t>
      </w:r>
      <w:proofErr w:type="spellEnd"/>
    </w:p>
    <w:p w:rsidR="001D699F" w:rsidRPr="001D699F" w:rsidRDefault="000C3645" w:rsidP="001D699F">
      <w:pPr>
        <w:spacing w:line="235" w:lineRule="auto"/>
        <w:ind w:right="282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Дата начала учебного года</w:t>
      </w:r>
      <w:r w:rsidR="0043543A">
        <w:rPr>
          <w:rFonts w:eastAsia="Times New Roman"/>
          <w:sz w:val="24"/>
          <w:szCs w:val="24"/>
        </w:rPr>
        <w:t>:01сентября2018</w:t>
      </w:r>
      <w:r>
        <w:rPr>
          <w:rFonts w:eastAsia="Times New Roman"/>
          <w:sz w:val="24"/>
          <w:szCs w:val="24"/>
        </w:rPr>
        <w:t>года</w:t>
      </w:r>
    </w:p>
    <w:p w:rsidR="004D03BA" w:rsidRDefault="000C3645" w:rsidP="001D699F">
      <w:pPr>
        <w:spacing w:line="235" w:lineRule="auto"/>
        <w:ind w:right="2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Дата окончания учебного года</w:t>
      </w:r>
      <w:r w:rsidR="000B152E">
        <w:rPr>
          <w:rFonts w:eastAsia="Times New Roman"/>
          <w:sz w:val="24"/>
          <w:szCs w:val="24"/>
        </w:rPr>
        <w:t>:31мая2019</w:t>
      </w:r>
      <w:r>
        <w:rPr>
          <w:rFonts w:eastAsia="Times New Roman"/>
          <w:sz w:val="24"/>
          <w:szCs w:val="24"/>
        </w:rPr>
        <w:t>года</w:t>
      </w:r>
    </w:p>
    <w:p w:rsidR="004D03BA" w:rsidRDefault="004D03BA">
      <w:pPr>
        <w:spacing w:line="44" w:lineRule="exact"/>
        <w:rPr>
          <w:sz w:val="20"/>
          <w:szCs w:val="20"/>
        </w:rPr>
      </w:pPr>
    </w:p>
    <w:p w:rsidR="004D03BA" w:rsidRDefault="000C3645" w:rsidP="001D699F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Продолжительность учебного года</w:t>
      </w:r>
      <w:r>
        <w:rPr>
          <w:rFonts w:eastAsia="Times New Roman"/>
          <w:sz w:val="24"/>
          <w:szCs w:val="24"/>
        </w:rPr>
        <w:t>:35недел</w:t>
      </w:r>
      <w:proofErr w:type="gramStart"/>
      <w:r>
        <w:rPr>
          <w:rFonts w:eastAsia="Times New Roman"/>
          <w:sz w:val="24"/>
          <w:szCs w:val="24"/>
        </w:rPr>
        <w:t>ь(</w:t>
      </w:r>
      <w:proofErr w:type="gramEnd"/>
      <w:r>
        <w:rPr>
          <w:rFonts w:eastAsia="Times New Roman"/>
          <w:b/>
          <w:bCs/>
          <w:sz w:val="24"/>
          <w:szCs w:val="24"/>
        </w:rPr>
        <w:t>примечание</w:t>
      </w:r>
      <w:r>
        <w:rPr>
          <w:rFonts w:eastAsia="Times New Roman"/>
          <w:sz w:val="24"/>
          <w:szCs w:val="24"/>
        </w:rPr>
        <w:t>:в11классе учебный год</w:t>
      </w:r>
    </w:p>
    <w:p w:rsidR="004D03BA" w:rsidRDefault="004D03BA">
      <w:pPr>
        <w:spacing w:line="53" w:lineRule="exact"/>
        <w:rPr>
          <w:sz w:val="20"/>
          <w:szCs w:val="20"/>
        </w:rPr>
      </w:pPr>
    </w:p>
    <w:p w:rsidR="004D03BA" w:rsidRDefault="001D699F">
      <w:pPr>
        <w:spacing w:line="266" w:lineRule="auto"/>
        <w:ind w:left="320" w:right="4540" w:hanging="5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заканчивается по завершении </w:t>
      </w:r>
      <w:r w:rsidR="000C3645">
        <w:rPr>
          <w:rFonts w:eastAsia="Times New Roman"/>
          <w:sz w:val="24"/>
          <w:szCs w:val="24"/>
        </w:rPr>
        <w:t>государственной итоговой аттестации)</w:t>
      </w:r>
    </w:p>
    <w:p w:rsidR="004D03BA" w:rsidRDefault="000C3645">
      <w:pPr>
        <w:spacing w:line="235" w:lineRule="auto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88</w:t>
      </w:r>
    </w:p>
    <w:p w:rsidR="004D03BA" w:rsidRDefault="004D03BA">
      <w:pPr>
        <w:sectPr w:rsidR="004D03BA">
          <w:pgSz w:w="11900" w:h="16838"/>
          <w:pgMar w:top="935" w:right="846" w:bottom="428" w:left="1440" w:header="0" w:footer="0" w:gutter="0"/>
          <w:cols w:space="720" w:equalWidth="0">
            <w:col w:w="9620"/>
          </w:cols>
        </w:sectPr>
      </w:pPr>
    </w:p>
    <w:p w:rsidR="004D03BA" w:rsidRPr="00E772D7" w:rsidRDefault="000C3645">
      <w:pPr>
        <w:spacing w:line="266" w:lineRule="auto"/>
        <w:ind w:left="260" w:right="80" w:firstLine="60"/>
        <w:rPr>
          <w:color w:val="C00000"/>
          <w:sz w:val="20"/>
          <w:szCs w:val="20"/>
        </w:rPr>
      </w:pPr>
      <w:r w:rsidRPr="00E772D7">
        <w:rPr>
          <w:rFonts w:eastAsia="Times New Roman"/>
          <w:b/>
          <w:bCs/>
          <w:color w:val="C00000"/>
          <w:sz w:val="24"/>
          <w:szCs w:val="24"/>
        </w:rPr>
        <w:lastRenderedPageBreak/>
        <w:t xml:space="preserve">Учебный год делится на два </w:t>
      </w:r>
      <w:proofErr w:type="spellStart"/>
      <w:r w:rsidRPr="00E772D7">
        <w:rPr>
          <w:rFonts w:eastAsia="Times New Roman"/>
          <w:b/>
          <w:bCs/>
          <w:color w:val="C00000"/>
          <w:sz w:val="24"/>
          <w:szCs w:val="24"/>
        </w:rPr>
        <w:t>полугодия</w:t>
      </w:r>
      <w:r w:rsidRPr="00E772D7">
        <w:rPr>
          <w:rFonts w:eastAsia="Times New Roman"/>
          <w:color w:val="C00000"/>
          <w:sz w:val="24"/>
          <w:szCs w:val="24"/>
        </w:rPr>
        <w:t>:I</w:t>
      </w:r>
      <w:proofErr w:type="spellEnd"/>
      <w:r w:rsidRPr="00E772D7">
        <w:rPr>
          <w:rFonts w:eastAsia="Times New Roman"/>
          <w:color w:val="C00000"/>
          <w:sz w:val="24"/>
          <w:szCs w:val="24"/>
        </w:rPr>
        <w:t xml:space="preserve"> полугодие-16 недель 1 день; II полугодие-18недель 5 дней.</w:t>
      </w:r>
    </w:p>
    <w:p w:rsidR="004D03BA" w:rsidRPr="00E772D7" w:rsidRDefault="004D03BA">
      <w:pPr>
        <w:spacing w:line="12" w:lineRule="exact"/>
        <w:rPr>
          <w:color w:val="C00000"/>
          <w:sz w:val="20"/>
          <w:szCs w:val="20"/>
        </w:rPr>
      </w:pPr>
    </w:p>
    <w:p w:rsidR="004D03BA" w:rsidRPr="00E772D7" w:rsidRDefault="000C3645">
      <w:pPr>
        <w:ind w:left="320"/>
        <w:rPr>
          <w:color w:val="C00000"/>
          <w:sz w:val="20"/>
          <w:szCs w:val="20"/>
        </w:rPr>
      </w:pPr>
      <w:r w:rsidRPr="00E772D7">
        <w:rPr>
          <w:rFonts w:eastAsia="Times New Roman"/>
          <w:b/>
          <w:bCs/>
          <w:color w:val="C00000"/>
          <w:sz w:val="24"/>
          <w:szCs w:val="24"/>
        </w:rPr>
        <w:t>Продолжительность каникул</w:t>
      </w:r>
      <w:r w:rsidRPr="00E772D7">
        <w:rPr>
          <w:rFonts w:eastAsia="Times New Roman"/>
          <w:color w:val="C00000"/>
          <w:sz w:val="24"/>
          <w:szCs w:val="24"/>
        </w:rPr>
        <w:t>: 30 дней</w:t>
      </w:r>
    </w:p>
    <w:p w:rsidR="004D03BA" w:rsidRPr="00E772D7" w:rsidRDefault="004D03BA">
      <w:pPr>
        <w:spacing w:line="53" w:lineRule="exact"/>
        <w:rPr>
          <w:color w:val="C00000"/>
          <w:sz w:val="20"/>
          <w:szCs w:val="20"/>
        </w:rPr>
      </w:pPr>
    </w:p>
    <w:p w:rsidR="004D03BA" w:rsidRDefault="004D03BA">
      <w:pPr>
        <w:spacing w:line="324" w:lineRule="exact"/>
        <w:rPr>
          <w:sz w:val="20"/>
          <w:szCs w:val="20"/>
        </w:rPr>
      </w:pPr>
    </w:p>
    <w:p w:rsidR="004D03BA" w:rsidRDefault="000C3645" w:rsidP="001D699F">
      <w:pPr>
        <w:spacing w:line="232" w:lineRule="auto"/>
        <w:ind w:left="980" w:firstLine="46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6.4. Содержание и организация </w:t>
      </w:r>
      <w:proofErr w:type="spellStart"/>
      <w:r>
        <w:rPr>
          <w:rFonts w:eastAsia="Times New Roman"/>
          <w:b/>
          <w:bCs/>
          <w:sz w:val="24"/>
          <w:szCs w:val="24"/>
        </w:rPr>
        <w:t>внеучебной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деятельности </w:t>
      </w:r>
      <w:proofErr w:type="gramStart"/>
      <w:r>
        <w:rPr>
          <w:rFonts w:eastAsia="Times New Roman"/>
          <w:b/>
          <w:bCs/>
          <w:sz w:val="24"/>
          <w:szCs w:val="24"/>
        </w:rPr>
        <w:t>обучающихся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 xml:space="preserve">Воспитательная система </w:t>
      </w:r>
      <w:r w:rsidR="00490B32">
        <w:rPr>
          <w:rFonts w:eastAsia="Times New Roman"/>
          <w:sz w:val="24"/>
          <w:szCs w:val="24"/>
        </w:rPr>
        <w:t>М</w:t>
      </w:r>
      <w:r w:rsidR="00E772D7">
        <w:rPr>
          <w:rFonts w:eastAsia="Times New Roman"/>
          <w:sz w:val="24"/>
          <w:szCs w:val="24"/>
        </w:rPr>
        <w:t xml:space="preserve">КОУ «ЧИРКЕЙСКИЙ </w:t>
      </w:r>
      <w:proofErr w:type="gramStart"/>
      <w:r w:rsidR="00E772D7">
        <w:rPr>
          <w:rFonts w:eastAsia="Times New Roman"/>
          <w:sz w:val="24"/>
          <w:szCs w:val="24"/>
        </w:rPr>
        <w:t>ОБРАЗОВАТЕЛЬНЫЙ</w:t>
      </w:r>
      <w:proofErr w:type="gramEnd"/>
      <w:r w:rsidR="00E772D7">
        <w:rPr>
          <w:rFonts w:eastAsia="Times New Roman"/>
          <w:sz w:val="24"/>
          <w:szCs w:val="24"/>
        </w:rPr>
        <w:t xml:space="preserve"> </w:t>
      </w:r>
      <w:r w:rsidR="00E70280">
        <w:rPr>
          <w:rFonts w:eastAsia="Times New Roman"/>
          <w:sz w:val="24"/>
          <w:szCs w:val="24"/>
        </w:rPr>
        <w:t>ЦЕНТР</w:t>
      </w:r>
      <w:r w:rsidR="00490B32">
        <w:rPr>
          <w:rFonts w:eastAsia="Times New Roman"/>
          <w:sz w:val="24"/>
          <w:szCs w:val="24"/>
        </w:rPr>
        <w:t>ИМ. А.ОМАРОВА»</w:t>
      </w:r>
      <w:r>
        <w:rPr>
          <w:rFonts w:eastAsia="Times New Roman"/>
          <w:sz w:val="24"/>
          <w:szCs w:val="24"/>
        </w:rPr>
        <w:t xml:space="preserve"> развивается в соответствии </w:t>
      </w:r>
      <w:proofErr w:type="spellStart"/>
      <w:r>
        <w:rPr>
          <w:rFonts w:eastAsia="Times New Roman"/>
          <w:sz w:val="24"/>
          <w:szCs w:val="24"/>
        </w:rPr>
        <w:t>сКонцепцией</w:t>
      </w:r>
      <w:proofErr w:type="spellEnd"/>
      <w:r>
        <w:rPr>
          <w:rFonts w:eastAsia="Times New Roman"/>
          <w:sz w:val="24"/>
          <w:szCs w:val="24"/>
        </w:rPr>
        <w:t xml:space="preserve"> модернизации российского образования, утверждённой распоряжением Правительства Российской Федерации, в которой сформулированы важнейшие задачи воспитания: формирование у школьников гражданской ответственности и правового самосознания, духовности и культуры, инициативности и самостоятельности.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Ведущая идея воспитательной системы </w:t>
      </w:r>
      <w:r w:rsidR="0043543A">
        <w:rPr>
          <w:rFonts w:eastAsia="Times New Roman"/>
          <w:sz w:val="24"/>
          <w:szCs w:val="24"/>
        </w:rPr>
        <w:t>центр</w:t>
      </w:r>
      <w:r w:rsidR="00672BAE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 xml:space="preserve"> - «</w:t>
      </w:r>
      <w:proofErr w:type="spellStart"/>
      <w:r>
        <w:rPr>
          <w:rFonts w:eastAsia="Times New Roman"/>
          <w:sz w:val="24"/>
          <w:szCs w:val="24"/>
        </w:rPr>
        <w:t>Гуманизация</w:t>
      </w:r>
      <w:proofErr w:type="spellEnd"/>
      <w:r>
        <w:rPr>
          <w:rFonts w:eastAsia="Times New Roman"/>
          <w:sz w:val="24"/>
          <w:szCs w:val="24"/>
        </w:rPr>
        <w:t xml:space="preserve"> воспитания ребенка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 w:rsidP="006047CF">
      <w:pPr>
        <w:numPr>
          <w:ilvl w:val="0"/>
          <w:numId w:val="97"/>
        </w:numPr>
        <w:tabs>
          <w:tab w:val="left" w:pos="646"/>
        </w:tabs>
        <w:spacing w:line="238" w:lineRule="auto"/>
        <w:ind w:left="260" w:firstLine="2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процессе</w:t>
      </w:r>
      <w:proofErr w:type="gramEnd"/>
      <w:r>
        <w:rPr>
          <w:rFonts w:eastAsia="Times New Roman"/>
          <w:sz w:val="24"/>
          <w:szCs w:val="24"/>
        </w:rPr>
        <w:t xml:space="preserve"> возрождения гражданина, человека культуры и нравственности». Воспитательный процесс направлен на максимальное раскрытие личностного потенциала ученика, мотивацию к самореализации и к личностным достижениям</w:t>
      </w:r>
      <w:r w:rsidR="00672BAE">
        <w:rPr>
          <w:rFonts w:eastAsia="Times New Roman"/>
          <w:sz w:val="24"/>
          <w:szCs w:val="24"/>
        </w:rPr>
        <w:t xml:space="preserve">. Ядром воспитательной системы центра </w:t>
      </w:r>
      <w:r>
        <w:rPr>
          <w:rFonts w:eastAsia="Times New Roman"/>
          <w:sz w:val="24"/>
          <w:szCs w:val="24"/>
        </w:rPr>
        <w:t xml:space="preserve"> является дифференцированное единство разновозрастных первичных коллективов: классные коллективы, объединения дополнительного образования.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Стратегическая цель: </w:t>
      </w:r>
      <w:r>
        <w:rPr>
          <w:rFonts w:eastAsia="Times New Roman"/>
          <w:sz w:val="24"/>
          <w:szCs w:val="24"/>
        </w:rPr>
        <w:t xml:space="preserve">создание оптимальных условий для развития, </w:t>
      </w:r>
      <w:proofErr w:type="spellStart"/>
      <w:r>
        <w:rPr>
          <w:rFonts w:eastAsia="Times New Roman"/>
          <w:sz w:val="24"/>
          <w:szCs w:val="24"/>
        </w:rPr>
        <w:t>саморазвитияи</w:t>
      </w:r>
      <w:proofErr w:type="spellEnd"/>
      <w:r>
        <w:rPr>
          <w:rFonts w:eastAsia="Times New Roman"/>
          <w:sz w:val="24"/>
          <w:szCs w:val="24"/>
        </w:rPr>
        <w:t xml:space="preserve"> самореализации личности ученика – личности психически и физически здоровой, гуманной, духовной и свободной, социально мобильной, востребованной в современном обществе.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Для осуществления этой высокой цели перед педагогами </w:t>
      </w:r>
      <w:r w:rsidR="0043543A">
        <w:rPr>
          <w:rFonts w:eastAsia="Times New Roman"/>
          <w:sz w:val="24"/>
          <w:szCs w:val="24"/>
        </w:rPr>
        <w:t>центр</w:t>
      </w:r>
      <w:r w:rsidR="00672BAE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 xml:space="preserve"> стояли следующие</w:t>
      </w:r>
    </w:p>
    <w:p w:rsidR="004D03BA" w:rsidRDefault="004D03BA">
      <w:pPr>
        <w:spacing w:line="4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задачи воспитательной работы:</w:t>
      </w:r>
    </w:p>
    <w:p w:rsidR="004D03BA" w:rsidRDefault="004D03BA">
      <w:pPr>
        <w:spacing w:line="7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1.Обновление и дальнейшее развитие системы ученического самоуправления, формирование у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 xml:space="preserve"> чувства ответственности, самостоятельности, инициативы.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2.Активное вовлечение родителей в процесс жизнедеятельности </w:t>
      </w:r>
      <w:r w:rsidR="0043543A">
        <w:rPr>
          <w:rFonts w:eastAsia="Times New Roman"/>
          <w:sz w:val="24"/>
          <w:szCs w:val="24"/>
        </w:rPr>
        <w:t>центр</w:t>
      </w:r>
      <w:r w:rsidR="00672BAE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, продолжение формирования системы работы с родителями и общественностью.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3.Качественное улучшение индивидуальной работы с обучающимися группы риска, работы по охране детства, опекаемыми и другими социально незащищенными категориями детей.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4.Активное участие детей в конкурсах, соревнованиях, мероприятиях разного уровня.</w:t>
      </w:r>
    </w:p>
    <w:p w:rsidR="004D03BA" w:rsidRDefault="004D03BA">
      <w:pPr>
        <w:spacing w:line="78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89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4D03BA">
      <w:pPr>
        <w:spacing w:line="358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right="20" w:firstLine="76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5.Развитие внеурочной деятельности обучающихся, </w:t>
      </w:r>
      <w:proofErr w:type="gramStart"/>
      <w:r>
        <w:rPr>
          <w:rFonts w:eastAsia="Times New Roman"/>
          <w:sz w:val="24"/>
          <w:szCs w:val="24"/>
        </w:rPr>
        <w:t>направленную</w:t>
      </w:r>
      <w:proofErr w:type="gramEnd"/>
      <w:r>
        <w:rPr>
          <w:rFonts w:eastAsia="Times New Roman"/>
          <w:sz w:val="24"/>
          <w:szCs w:val="24"/>
        </w:rPr>
        <w:t xml:space="preserve"> на формирование нравственной культуры, их гражданской позиции, расширение кругозора, интеллектуальное развитие, на улучшение усвоения учебного материала.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6.Внедрение новых форм внеклассной работы в жизнедеятельности школьного сообщества.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980" w:firstLine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7.Обновление и развитие системы работы по охране здоровья учащихся. Воспитательная работа в</w:t>
      </w:r>
      <w:r w:rsidR="00672BAE">
        <w:rPr>
          <w:rFonts w:eastAsia="Times New Roman"/>
          <w:sz w:val="24"/>
          <w:szCs w:val="24"/>
        </w:rPr>
        <w:t xml:space="preserve">  центре</w:t>
      </w:r>
      <w:r>
        <w:rPr>
          <w:rFonts w:eastAsia="Times New Roman"/>
          <w:sz w:val="24"/>
          <w:szCs w:val="24"/>
        </w:rPr>
        <w:t xml:space="preserve"> строится на принципах добровольности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самоопределения. В соответствии с данными целями и задачами были обозначены основные направления, по которым ведется целенаправленная воспитательная работа: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 w:rsidP="006047CF">
      <w:pPr>
        <w:numPr>
          <w:ilvl w:val="1"/>
          <w:numId w:val="98"/>
        </w:numPr>
        <w:tabs>
          <w:tab w:val="left" w:pos="1388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Воспитательная работа в плане реализации воспитательной цели по воспитательным направлениям, традиционные школьные мероприятия.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98"/>
        </w:numPr>
        <w:tabs>
          <w:tab w:val="left" w:pos="1299"/>
        </w:tabs>
        <w:spacing w:line="234" w:lineRule="auto"/>
        <w:ind w:left="260" w:right="2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Воспитательная работа в плане реализации Программы воспитания «Шаги успеха» и «Воспитание и социализация».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98"/>
        </w:numPr>
        <w:tabs>
          <w:tab w:val="left" w:pos="1200"/>
        </w:tabs>
        <w:ind w:left="1200" w:hanging="230"/>
        <w:rPr>
          <w:rFonts w:eastAsia="Times New Roman"/>
          <w:sz w:val="23"/>
          <w:szCs w:val="23"/>
        </w:rPr>
      </w:pPr>
      <w:proofErr w:type="gramStart"/>
      <w:r>
        <w:rPr>
          <w:rFonts w:eastAsia="Times New Roman"/>
          <w:sz w:val="23"/>
          <w:szCs w:val="23"/>
        </w:rPr>
        <w:t>Внеурочная работа (организация выставок, конкурсов, экскурсий, работа кружков</w:t>
      </w:r>
      <w:proofErr w:type="gramEnd"/>
    </w:p>
    <w:p w:rsidR="004D03BA" w:rsidRDefault="000C3645" w:rsidP="006047CF">
      <w:pPr>
        <w:numPr>
          <w:ilvl w:val="0"/>
          <w:numId w:val="98"/>
        </w:numPr>
        <w:tabs>
          <w:tab w:val="left" w:pos="460"/>
        </w:tabs>
        <w:ind w:left="460" w:hanging="19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спортивных секций, т.д.).</w:t>
      </w:r>
    </w:p>
    <w:p w:rsidR="004D03BA" w:rsidRDefault="000C3645" w:rsidP="006047CF">
      <w:pPr>
        <w:numPr>
          <w:ilvl w:val="1"/>
          <w:numId w:val="99"/>
        </w:numPr>
        <w:tabs>
          <w:tab w:val="left" w:pos="1220"/>
        </w:tabs>
        <w:ind w:left="1220" w:hanging="2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органов ученического самоуправления.</w:t>
      </w:r>
    </w:p>
    <w:p w:rsidR="004D03BA" w:rsidRDefault="000C3645" w:rsidP="006047CF">
      <w:pPr>
        <w:numPr>
          <w:ilvl w:val="1"/>
          <w:numId w:val="99"/>
        </w:numPr>
        <w:tabs>
          <w:tab w:val="left" w:pos="1220"/>
        </w:tabs>
        <w:ind w:left="1220" w:hanging="250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Профориентационная</w:t>
      </w:r>
      <w:proofErr w:type="spellEnd"/>
      <w:r>
        <w:rPr>
          <w:rFonts w:eastAsia="Times New Roman"/>
          <w:sz w:val="24"/>
          <w:szCs w:val="24"/>
        </w:rPr>
        <w:t xml:space="preserve"> работа.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99"/>
        </w:numPr>
        <w:tabs>
          <w:tab w:val="left" w:pos="1364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Профилактическая работа по снижению количества правонарушений и преступлений среди обучающихся в плане реализации Программы по профилактике безнадзорности и правонарушений обучающихся.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99"/>
        </w:numPr>
        <w:tabs>
          <w:tab w:val="left" w:pos="1240"/>
        </w:tabs>
        <w:ind w:left="1240" w:hanging="27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с родителями в плане реализации Программы «Взаимодействие семьи и</w:t>
      </w:r>
    </w:p>
    <w:p w:rsidR="004D03BA" w:rsidRDefault="0043543A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центр</w:t>
      </w:r>
      <w:r w:rsidR="000C3645">
        <w:rPr>
          <w:rFonts w:eastAsia="Times New Roman"/>
          <w:sz w:val="24"/>
          <w:szCs w:val="24"/>
        </w:rPr>
        <w:t>».</w:t>
      </w:r>
    </w:p>
    <w:p w:rsidR="004D03BA" w:rsidRDefault="000C3645" w:rsidP="006047CF">
      <w:pPr>
        <w:numPr>
          <w:ilvl w:val="1"/>
          <w:numId w:val="99"/>
        </w:numPr>
        <w:tabs>
          <w:tab w:val="left" w:pos="1220"/>
        </w:tabs>
        <w:ind w:left="1220" w:hanging="2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Взаимодействие с социумом.</w:t>
      </w:r>
    </w:p>
    <w:p w:rsidR="004D03BA" w:rsidRDefault="000C3645" w:rsidP="006047CF">
      <w:pPr>
        <w:numPr>
          <w:ilvl w:val="1"/>
          <w:numId w:val="99"/>
        </w:numPr>
        <w:tabs>
          <w:tab w:val="left" w:pos="1220"/>
        </w:tabs>
        <w:ind w:left="1220" w:hanging="2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методических объединений классных руководителей.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Успешной реализации концепции воспитания способствуют разработанные воспитательные программы, где отражены цели, задачи, направления работы, этапы и методы реализации мероприятий по развитию воспитательной системы </w:t>
      </w:r>
      <w:r w:rsidR="0043543A">
        <w:rPr>
          <w:rFonts w:eastAsia="Times New Roman"/>
          <w:sz w:val="24"/>
          <w:szCs w:val="24"/>
        </w:rPr>
        <w:t>центр</w:t>
      </w:r>
      <w:r>
        <w:rPr>
          <w:rFonts w:eastAsia="Times New Roman"/>
          <w:sz w:val="24"/>
          <w:szCs w:val="24"/>
        </w:rPr>
        <w:t xml:space="preserve">; </w:t>
      </w:r>
      <w:proofErr w:type="spellStart"/>
      <w:r>
        <w:rPr>
          <w:rFonts w:eastAsia="Times New Roman"/>
          <w:sz w:val="24"/>
          <w:szCs w:val="24"/>
        </w:rPr>
        <w:t>скоординированность</w:t>
      </w:r>
      <w:proofErr w:type="spellEnd"/>
      <w:r>
        <w:rPr>
          <w:rFonts w:eastAsia="Times New Roman"/>
          <w:sz w:val="24"/>
          <w:szCs w:val="24"/>
        </w:rPr>
        <w:t xml:space="preserve"> действий всех участников образовательного процесса: администрации, классных руководителей, родителей и обучающихся. Это:</w:t>
      </w:r>
    </w:p>
    <w:p w:rsidR="004D03BA" w:rsidRDefault="004D03BA">
      <w:pPr>
        <w:spacing w:line="5" w:lineRule="exact"/>
        <w:rPr>
          <w:sz w:val="20"/>
          <w:szCs w:val="20"/>
        </w:rPr>
      </w:pPr>
    </w:p>
    <w:p w:rsidR="004D03BA" w:rsidRDefault="000C3645" w:rsidP="006047CF">
      <w:pPr>
        <w:numPr>
          <w:ilvl w:val="0"/>
          <w:numId w:val="100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Программа «Воспитание и социализация»;</w:t>
      </w:r>
    </w:p>
    <w:p w:rsidR="004D03BA" w:rsidRDefault="004D03BA">
      <w:pPr>
        <w:spacing w:line="7" w:lineRule="exact"/>
        <w:rPr>
          <w:rFonts w:eastAsia="Times New Roman"/>
          <w:sz w:val="24"/>
          <w:szCs w:val="24"/>
        </w:rPr>
      </w:pPr>
    </w:p>
    <w:p w:rsidR="00A70E41" w:rsidRDefault="000C3645" w:rsidP="00A70E41">
      <w:pPr>
        <w:rPr>
          <w:rFonts w:eastAsia="Times New Roman"/>
          <w:bCs/>
          <w:iCs/>
          <w:noProof/>
          <w:sz w:val="24"/>
          <w:szCs w:val="24"/>
        </w:rPr>
      </w:pPr>
      <w:r w:rsidRPr="00A70E41">
        <w:rPr>
          <w:rFonts w:eastAsia="Times New Roman"/>
          <w:sz w:val="24"/>
          <w:szCs w:val="24"/>
        </w:rPr>
        <w:t xml:space="preserve">«Программа развития воспитательной компоненты в </w:t>
      </w:r>
      <w:r w:rsidR="00E772D7">
        <w:rPr>
          <w:rFonts w:eastAsia="Times New Roman"/>
          <w:bCs/>
          <w:iCs/>
          <w:noProof/>
          <w:sz w:val="24"/>
          <w:szCs w:val="24"/>
        </w:rPr>
        <w:t xml:space="preserve">МБОУ «Чиркейский образовательный </w:t>
      </w:r>
      <w:r w:rsidR="00E70280">
        <w:rPr>
          <w:rFonts w:eastAsia="Times New Roman"/>
          <w:bCs/>
          <w:iCs/>
          <w:noProof/>
          <w:sz w:val="24"/>
          <w:szCs w:val="24"/>
        </w:rPr>
        <w:t>центр</w:t>
      </w:r>
      <w:r w:rsidR="00A70E41">
        <w:rPr>
          <w:rFonts w:eastAsia="Times New Roman"/>
          <w:bCs/>
          <w:iCs/>
          <w:noProof/>
          <w:sz w:val="24"/>
          <w:szCs w:val="24"/>
        </w:rPr>
        <w:t>им. А.Омарова»</w:t>
      </w:r>
    </w:p>
    <w:p w:rsidR="004D03BA" w:rsidRPr="00A70E41" w:rsidRDefault="000C3645" w:rsidP="006047CF">
      <w:pPr>
        <w:numPr>
          <w:ilvl w:val="0"/>
          <w:numId w:val="100"/>
        </w:numPr>
        <w:tabs>
          <w:tab w:val="left" w:pos="1100"/>
        </w:tabs>
        <w:spacing w:line="233" w:lineRule="auto"/>
        <w:ind w:left="1100" w:hanging="130"/>
        <w:rPr>
          <w:rFonts w:eastAsia="Times New Roman"/>
          <w:sz w:val="24"/>
          <w:szCs w:val="24"/>
        </w:rPr>
      </w:pPr>
      <w:r w:rsidRPr="00A70E41">
        <w:rPr>
          <w:rFonts w:eastAsia="Times New Roman"/>
          <w:sz w:val="24"/>
          <w:szCs w:val="24"/>
        </w:rPr>
        <w:t>Программа воспитания «Шаги успеха»;</w:t>
      </w:r>
    </w:p>
    <w:p w:rsidR="004D03BA" w:rsidRDefault="000C3645" w:rsidP="006047CF">
      <w:pPr>
        <w:numPr>
          <w:ilvl w:val="0"/>
          <w:numId w:val="100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Программа «Взаимодействие семьи и </w:t>
      </w:r>
      <w:r w:rsidR="0043543A">
        <w:rPr>
          <w:rFonts w:eastAsia="Times New Roman"/>
          <w:sz w:val="24"/>
          <w:szCs w:val="24"/>
        </w:rPr>
        <w:t>центр</w:t>
      </w:r>
      <w:r w:rsidR="00672BAE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»;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FE1806" w:rsidRDefault="000C3645" w:rsidP="00A70E41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Программа по профилактике безнадзорности и правонарушений обучающихся </w:t>
      </w:r>
    </w:p>
    <w:p w:rsidR="004D03BA" w:rsidRPr="00A70E41" w:rsidRDefault="00A70E41" w:rsidP="00A70E41">
      <w:pPr>
        <w:rPr>
          <w:rFonts w:eastAsia="Times New Roman"/>
          <w:bCs/>
          <w:iCs/>
          <w:noProof/>
          <w:sz w:val="24"/>
          <w:szCs w:val="24"/>
        </w:rPr>
      </w:pPr>
      <w:r>
        <w:rPr>
          <w:rFonts w:eastAsia="Times New Roman"/>
          <w:bCs/>
          <w:iCs/>
          <w:noProof/>
          <w:sz w:val="24"/>
          <w:szCs w:val="24"/>
        </w:rPr>
        <w:t>М</w:t>
      </w:r>
      <w:r w:rsidR="00672BAE">
        <w:rPr>
          <w:rFonts w:eastAsia="Times New Roman"/>
          <w:bCs/>
          <w:iCs/>
          <w:noProof/>
          <w:sz w:val="24"/>
          <w:szCs w:val="24"/>
        </w:rPr>
        <w:t>Б</w:t>
      </w:r>
      <w:r w:rsidR="00E772D7">
        <w:rPr>
          <w:rFonts w:eastAsia="Times New Roman"/>
          <w:bCs/>
          <w:iCs/>
          <w:noProof/>
          <w:sz w:val="24"/>
          <w:szCs w:val="24"/>
        </w:rPr>
        <w:t xml:space="preserve">ОУ «Чиркейский образовательный </w:t>
      </w:r>
      <w:r w:rsidR="00E70280">
        <w:rPr>
          <w:rFonts w:eastAsia="Times New Roman"/>
          <w:bCs/>
          <w:iCs/>
          <w:noProof/>
          <w:sz w:val="24"/>
          <w:szCs w:val="24"/>
        </w:rPr>
        <w:t>центр</w:t>
      </w:r>
      <w:r>
        <w:rPr>
          <w:rFonts w:eastAsia="Times New Roman"/>
          <w:bCs/>
          <w:iCs/>
          <w:noProof/>
          <w:sz w:val="24"/>
          <w:szCs w:val="24"/>
        </w:rPr>
        <w:t>им. А.Омарова»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Pr="00A70E41" w:rsidRDefault="000C3645" w:rsidP="006047CF">
      <w:pPr>
        <w:numPr>
          <w:ilvl w:val="0"/>
          <w:numId w:val="100"/>
        </w:numPr>
        <w:tabs>
          <w:tab w:val="left" w:pos="1100"/>
        </w:tabs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Программа «Патриот»;</w:t>
      </w:r>
    </w:p>
    <w:p w:rsidR="004D03BA" w:rsidRDefault="000C3645" w:rsidP="006047CF">
      <w:pPr>
        <w:numPr>
          <w:ilvl w:val="0"/>
          <w:numId w:val="100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Программа по формированию этнокультурной толерантности;</w:t>
      </w:r>
    </w:p>
    <w:p w:rsidR="004D03BA" w:rsidRDefault="000C3645" w:rsidP="006047CF">
      <w:pPr>
        <w:numPr>
          <w:ilvl w:val="0"/>
          <w:numId w:val="100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Программы по внеурочной деятельности;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100"/>
        </w:numPr>
        <w:tabs>
          <w:tab w:val="left" w:pos="1114"/>
        </w:tabs>
        <w:spacing w:line="234" w:lineRule="auto"/>
        <w:ind w:left="260" w:right="2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Документы по организации внеурочной деятельности при введении федерального государственного образовательного стандарта общего образования.</w:t>
      </w:r>
    </w:p>
    <w:p w:rsidR="004D03BA" w:rsidRDefault="004D03BA">
      <w:pPr>
        <w:spacing w:line="290" w:lineRule="exact"/>
        <w:rPr>
          <w:sz w:val="20"/>
          <w:szCs w:val="20"/>
        </w:rPr>
      </w:pPr>
    </w:p>
    <w:p w:rsidR="004D03BA" w:rsidRDefault="000C3645">
      <w:pPr>
        <w:spacing w:line="250" w:lineRule="auto"/>
        <w:ind w:left="260" w:firstLine="768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Реализация данных программ обеспечивает единство социального, нравственного, патриотического, эстетического и физического воспитания. Через использование программ</w:t>
      </w:r>
    </w:p>
    <w:p w:rsidR="004D03BA" w:rsidRDefault="004D03BA">
      <w:pPr>
        <w:spacing w:line="1" w:lineRule="exact"/>
        <w:rPr>
          <w:sz w:val="20"/>
          <w:szCs w:val="20"/>
        </w:rPr>
      </w:pPr>
    </w:p>
    <w:p w:rsidR="004D03BA" w:rsidRDefault="00A70E41" w:rsidP="006047CF">
      <w:pPr>
        <w:numPr>
          <w:ilvl w:val="0"/>
          <w:numId w:val="101"/>
        </w:numPr>
        <w:tabs>
          <w:tab w:val="left" w:pos="490"/>
        </w:tabs>
        <w:spacing w:line="234" w:lineRule="auto"/>
        <w:ind w:left="260" w:firstLine="2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лицее</w:t>
      </w:r>
      <w:proofErr w:type="gramEnd"/>
      <w:r w:rsidR="000C3645">
        <w:rPr>
          <w:rFonts w:eastAsia="Times New Roman"/>
          <w:sz w:val="24"/>
          <w:szCs w:val="24"/>
        </w:rPr>
        <w:t xml:space="preserve"> осуществляется системный подход к воспитанию, который даёт возможность видеть изменения целого и его отдельных элементов, для этого осуществляется</w:t>
      </w:r>
    </w:p>
    <w:p w:rsidR="004D03BA" w:rsidRDefault="004D03BA">
      <w:pPr>
        <w:spacing w:line="107" w:lineRule="exact"/>
        <w:rPr>
          <w:sz w:val="20"/>
          <w:szCs w:val="20"/>
        </w:rPr>
      </w:pPr>
    </w:p>
    <w:p w:rsidR="004D03BA" w:rsidRDefault="000C3645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90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0C3645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мониторинговый анализ всех аспектов воспитательной деятельности отдельно каждого классного руководителя и педагогического коллектива в целом.</w:t>
      </w:r>
    </w:p>
    <w:p w:rsidR="004D03BA" w:rsidRDefault="004D03BA">
      <w:pPr>
        <w:spacing w:line="6" w:lineRule="exact"/>
        <w:rPr>
          <w:sz w:val="20"/>
          <w:szCs w:val="20"/>
        </w:rPr>
      </w:pPr>
    </w:p>
    <w:p w:rsidR="004D03BA" w:rsidRDefault="000C3645">
      <w:pPr>
        <w:ind w:right="-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Воспитательная работа осуществляется по следующим направлениям:</w:t>
      </w:r>
    </w:p>
    <w:p w:rsidR="004D03BA" w:rsidRDefault="004D03BA">
      <w:pPr>
        <w:spacing w:line="7" w:lineRule="exact"/>
        <w:rPr>
          <w:sz w:val="20"/>
          <w:szCs w:val="20"/>
        </w:rPr>
      </w:pPr>
    </w:p>
    <w:p w:rsidR="004D03BA" w:rsidRDefault="000C3645" w:rsidP="006047CF">
      <w:pPr>
        <w:numPr>
          <w:ilvl w:val="0"/>
          <w:numId w:val="102"/>
        </w:numPr>
        <w:tabs>
          <w:tab w:val="left" w:pos="1350"/>
        </w:tabs>
        <w:spacing w:line="237" w:lineRule="auto"/>
        <w:ind w:left="260" w:firstLine="71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Учебно-познавательная деятельность </w:t>
      </w:r>
      <w:r>
        <w:rPr>
          <w:rFonts w:eastAsia="Times New Roman"/>
          <w:sz w:val="24"/>
          <w:szCs w:val="24"/>
        </w:rPr>
        <w:t xml:space="preserve">предполагает формирование </w:t>
      </w:r>
      <w:proofErr w:type="spellStart"/>
      <w:r>
        <w:rPr>
          <w:rFonts w:eastAsia="Times New Roman"/>
          <w:sz w:val="24"/>
          <w:szCs w:val="24"/>
        </w:rPr>
        <w:t>уобучающихся</w:t>
      </w:r>
      <w:proofErr w:type="spellEnd"/>
      <w:r>
        <w:rPr>
          <w:rFonts w:eastAsia="Times New Roman"/>
          <w:sz w:val="24"/>
          <w:szCs w:val="24"/>
        </w:rPr>
        <w:t xml:space="preserve"> эмоционально-положительного отношения к учёбе, знаниям, науке, людям интеллектуального труда. Это формирование культуры знаний, умения построения личностно-ориентированного содержания образования, стремления к самообразованию, а также создание имиджа и атмосферы познавательного комфорта </w:t>
      </w:r>
      <w:r w:rsidR="0043543A">
        <w:rPr>
          <w:rFonts w:eastAsia="Times New Roman"/>
          <w:sz w:val="24"/>
          <w:szCs w:val="24"/>
        </w:rPr>
        <w:t>центр</w:t>
      </w:r>
      <w:r>
        <w:rPr>
          <w:rFonts w:eastAsia="Times New Roman"/>
          <w:sz w:val="24"/>
          <w:szCs w:val="24"/>
        </w:rPr>
        <w:t>.</w:t>
      </w:r>
    </w:p>
    <w:p w:rsidR="004D03BA" w:rsidRDefault="004D03BA">
      <w:pPr>
        <w:spacing w:line="17" w:lineRule="exact"/>
        <w:rPr>
          <w:rFonts w:eastAsia="Times New Roman"/>
          <w:b/>
          <w:bCs/>
          <w:sz w:val="24"/>
          <w:szCs w:val="24"/>
        </w:rPr>
      </w:pPr>
    </w:p>
    <w:p w:rsidR="004D03BA" w:rsidRDefault="000C3645" w:rsidP="006047CF">
      <w:pPr>
        <w:numPr>
          <w:ilvl w:val="0"/>
          <w:numId w:val="102"/>
        </w:numPr>
        <w:tabs>
          <w:tab w:val="left" w:pos="1146"/>
        </w:tabs>
        <w:spacing w:line="238" w:lineRule="auto"/>
        <w:ind w:left="260" w:firstLine="71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Гражданско-патриотическое воспитание </w:t>
      </w:r>
      <w:r>
        <w:rPr>
          <w:rFonts w:eastAsia="Times New Roman"/>
          <w:sz w:val="24"/>
          <w:szCs w:val="24"/>
        </w:rPr>
        <w:t xml:space="preserve">(через систему получения знаний </w:t>
      </w:r>
      <w:proofErr w:type="spellStart"/>
      <w:r>
        <w:rPr>
          <w:rFonts w:eastAsia="Times New Roman"/>
          <w:sz w:val="24"/>
          <w:szCs w:val="24"/>
        </w:rPr>
        <w:t>науроках</w:t>
      </w:r>
      <w:proofErr w:type="spellEnd"/>
      <w:r>
        <w:rPr>
          <w:rFonts w:eastAsia="Times New Roman"/>
          <w:sz w:val="24"/>
          <w:szCs w:val="24"/>
        </w:rPr>
        <w:t xml:space="preserve"> гуманитарного цикла, обществознания, ОБЖ, классные часы; через систему взаимодействия с музеем </w:t>
      </w:r>
      <w:r w:rsidR="0043543A">
        <w:rPr>
          <w:rFonts w:eastAsia="Times New Roman"/>
          <w:sz w:val="24"/>
          <w:szCs w:val="24"/>
        </w:rPr>
        <w:t>центр</w:t>
      </w:r>
      <w:r>
        <w:rPr>
          <w:rFonts w:eastAsia="Times New Roman"/>
          <w:sz w:val="24"/>
          <w:szCs w:val="24"/>
        </w:rPr>
        <w:t xml:space="preserve"> и т.д.), способствующее осознанию школьниками их принадлежности к судьбе Отечества, ответственности за себя и за окружающую действительность, готовности и способности строить жизнь, достойную человека. Включает в себя воспитание осознания учащимися как нравственной ценности причастности к судьбе Отечества, его прошлому, настоящему и будущему, воспитание интереса к истории родного края и Отечества, расширение представлений о своём городе,</w:t>
      </w:r>
    </w:p>
    <w:p w:rsidR="004D03BA" w:rsidRDefault="004D03BA">
      <w:pPr>
        <w:spacing w:line="19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его истории и культуре, о героях Великой Отечественной Войны, работниках тыла, воспитание чуткости, доброты и милосердия. Это работа музея, экскурсионная работа, работа с ветеранами.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 w:rsidP="006047CF">
      <w:pPr>
        <w:numPr>
          <w:ilvl w:val="0"/>
          <w:numId w:val="103"/>
        </w:numPr>
        <w:tabs>
          <w:tab w:val="left" w:pos="1275"/>
        </w:tabs>
        <w:spacing w:line="237" w:lineRule="auto"/>
        <w:ind w:left="260" w:firstLine="71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Художественно-эстетическое развитие </w:t>
      </w:r>
      <w:r>
        <w:rPr>
          <w:rFonts w:eastAsia="Times New Roman"/>
          <w:sz w:val="24"/>
          <w:szCs w:val="24"/>
        </w:rPr>
        <w:t xml:space="preserve">(через систему работы </w:t>
      </w:r>
      <w:proofErr w:type="spellStart"/>
      <w:r>
        <w:rPr>
          <w:rFonts w:eastAsia="Times New Roman"/>
          <w:sz w:val="24"/>
          <w:szCs w:val="24"/>
        </w:rPr>
        <w:t>кружковдополнительного</w:t>
      </w:r>
      <w:proofErr w:type="spellEnd"/>
      <w:r>
        <w:rPr>
          <w:rFonts w:eastAsia="Times New Roman"/>
          <w:sz w:val="24"/>
          <w:szCs w:val="24"/>
        </w:rPr>
        <w:t xml:space="preserve"> образования и занятий внеурочной деятельности, систему праздников, конкурсов и т.д.), способствующее развитию чувства прекрасного, любви и интереса к культуре Отечества, мировой культуре, развитию умения найти свое место в творчестве, массовому участию детей в культурном досуге.</w:t>
      </w:r>
    </w:p>
    <w:p w:rsidR="004D03BA" w:rsidRDefault="004D03BA">
      <w:pPr>
        <w:spacing w:line="17" w:lineRule="exact"/>
        <w:rPr>
          <w:rFonts w:eastAsia="Times New Roman"/>
          <w:b/>
          <w:bCs/>
          <w:sz w:val="24"/>
          <w:szCs w:val="24"/>
        </w:rPr>
      </w:pPr>
    </w:p>
    <w:p w:rsidR="004D03BA" w:rsidRDefault="000C3645" w:rsidP="006047CF">
      <w:pPr>
        <w:numPr>
          <w:ilvl w:val="0"/>
          <w:numId w:val="103"/>
        </w:numPr>
        <w:tabs>
          <w:tab w:val="left" w:pos="1179"/>
        </w:tabs>
        <w:spacing w:line="239" w:lineRule="auto"/>
        <w:ind w:left="260" w:firstLine="710"/>
        <w:jc w:val="both"/>
        <w:rPr>
          <w:rFonts w:eastAsia="Times New Roman"/>
          <w:b/>
          <w:bCs/>
          <w:color w:val="333333"/>
          <w:sz w:val="24"/>
          <w:szCs w:val="24"/>
        </w:rPr>
      </w:pPr>
      <w:r>
        <w:rPr>
          <w:rFonts w:eastAsia="Times New Roman"/>
          <w:b/>
          <w:bCs/>
          <w:color w:val="333333"/>
          <w:sz w:val="24"/>
          <w:szCs w:val="24"/>
        </w:rPr>
        <w:t xml:space="preserve">Духовно-нравственное и нравственно-правовое воспитание </w:t>
      </w:r>
      <w:r>
        <w:rPr>
          <w:rFonts w:eastAsia="Times New Roman"/>
          <w:color w:val="333333"/>
          <w:sz w:val="24"/>
          <w:szCs w:val="24"/>
        </w:rPr>
        <w:t xml:space="preserve">(через </w:t>
      </w:r>
      <w:proofErr w:type="spellStart"/>
      <w:r>
        <w:rPr>
          <w:rFonts w:eastAsia="Times New Roman"/>
          <w:color w:val="333333"/>
          <w:sz w:val="24"/>
          <w:szCs w:val="24"/>
        </w:rPr>
        <w:t>системуклассных</w:t>
      </w:r>
      <w:proofErr w:type="spellEnd"/>
      <w:r>
        <w:rPr>
          <w:rFonts w:eastAsia="Times New Roman"/>
          <w:color w:val="333333"/>
          <w:sz w:val="24"/>
          <w:szCs w:val="24"/>
        </w:rPr>
        <w:t xml:space="preserve"> часов по нравственному воспитанию, традиционных школьных мероприятий, через внеурочную деятельность) с целью формирования общечеловеческих норм, гуманистической морали, уровня воспитанности; основано на развитии у школьников нравственных и этических норм жизни, формировании правил поведения. Это изучение правовой культуры, это деятельность по созданию правового всеобуча учащихся и родителей, формирование в школьном коллективе детей и взрослых уважительного отношения к правам друг друга, формирование качеств, от которых зависит культура поведения, культура труда и общения, профилактика правонарушений, усвоение понятий «права и обязанности», «настойчивость», «долг», «сдержанность», «управление собой», «порядочность»;</w:t>
      </w:r>
    </w:p>
    <w:p w:rsidR="004D03BA" w:rsidRDefault="004D03BA">
      <w:pPr>
        <w:spacing w:line="18" w:lineRule="exact"/>
        <w:rPr>
          <w:rFonts w:eastAsia="Times New Roman"/>
          <w:b/>
          <w:bCs/>
          <w:color w:val="333333"/>
          <w:sz w:val="24"/>
          <w:szCs w:val="24"/>
        </w:rPr>
      </w:pPr>
    </w:p>
    <w:p w:rsidR="004D03BA" w:rsidRDefault="000C3645" w:rsidP="006047CF">
      <w:pPr>
        <w:numPr>
          <w:ilvl w:val="0"/>
          <w:numId w:val="103"/>
        </w:numPr>
        <w:tabs>
          <w:tab w:val="left" w:pos="1107"/>
        </w:tabs>
        <w:spacing w:line="236" w:lineRule="auto"/>
        <w:ind w:left="260" w:firstLine="710"/>
        <w:jc w:val="both"/>
        <w:rPr>
          <w:rFonts w:eastAsia="Times New Roman"/>
          <w:b/>
          <w:bCs/>
          <w:color w:val="333333"/>
          <w:sz w:val="24"/>
          <w:szCs w:val="24"/>
        </w:rPr>
      </w:pPr>
      <w:r>
        <w:rPr>
          <w:rFonts w:eastAsia="Times New Roman"/>
          <w:b/>
          <w:bCs/>
          <w:color w:val="333333"/>
          <w:sz w:val="24"/>
          <w:szCs w:val="24"/>
        </w:rPr>
        <w:t xml:space="preserve">Спортивно--оздоровительная деятельность и формирование здорового образа жизни </w:t>
      </w:r>
      <w:r>
        <w:rPr>
          <w:rFonts w:eastAsia="Times New Roman"/>
          <w:color w:val="333333"/>
          <w:sz w:val="24"/>
          <w:szCs w:val="24"/>
        </w:rPr>
        <w:t xml:space="preserve">строится в процессе создания условий для сохранения и укрепления </w:t>
      </w:r>
      <w:proofErr w:type="spellStart"/>
      <w:r>
        <w:rPr>
          <w:rFonts w:eastAsia="Times New Roman"/>
          <w:color w:val="333333"/>
          <w:sz w:val="24"/>
          <w:szCs w:val="24"/>
        </w:rPr>
        <w:t>здоровьяучащихся</w:t>
      </w:r>
      <w:proofErr w:type="spellEnd"/>
      <w:r>
        <w:rPr>
          <w:rFonts w:eastAsia="Times New Roman"/>
          <w:color w:val="333333"/>
          <w:sz w:val="24"/>
          <w:szCs w:val="24"/>
        </w:rPr>
        <w:t>, в их воспитании стремления к здоровому образу жизни (через реализацию программы «Здоровье»);</w:t>
      </w:r>
    </w:p>
    <w:p w:rsidR="004D03BA" w:rsidRDefault="004D03BA">
      <w:pPr>
        <w:spacing w:line="13" w:lineRule="exact"/>
        <w:rPr>
          <w:rFonts w:eastAsia="Times New Roman"/>
          <w:b/>
          <w:bCs/>
          <w:color w:val="333333"/>
          <w:sz w:val="24"/>
          <w:szCs w:val="24"/>
        </w:rPr>
      </w:pPr>
    </w:p>
    <w:p w:rsidR="004D03BA" w:rsidRDefault="000C3645" w:rsidP="006047CF">
      <w:pPr>
        <w:numPr>
          <w:ilvl w:val="0"/>
          <w:numId w:val="103"/>
        </w:numPr>
        <w:tabs>
          <w:tab w:val="left" w:pos="1129"/>
        </w:tabs>
        <w:spacing w:line="237" w:lineRule="auto"/>
        <w:ind w:left="260" w:firstLine="71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Трудовое воспитание и профессиональное </w:t>
      </w:r>
      <w:proofErr w:type="spellStart"/>
      <w:r>
        <w:rPr>
          <w:rFonts w:eastAsia="Times New Roman"/>
          <w:b/>
          <w:bCs/>
          <w:sz w:val="24"/>
          <w:szCs w:val="24"/>
        </w:rPr>
        <w:t>самоопределение</w:t>
      </w:r>
      <w:proofErr w:type="gramStart"/>
      <w:r>
        <w:rPr>
          <w:rFonts w:eastAsia="Times New Roman"/>
          <w:b/>
          <w:bCs/>
          <w:color w:val="1F497D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>н</w:t>
      </w:r>
      <w:proofErr w:type="gramEnd"/>
      <w:r>
        <w:rPr>
          <w:rFonts w:eastAsia="Times New Roman"/>
          <w:sz w:val="24"/>
          <w:szCs w:val="24"/>
        </w:rPr>
        <w:t>аправленное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наформирование</w:t>
      </w:r>
      <w:proofErr w:type="spellEnd"/>
      <w:r>
        <w:rPr>
          <w:rFonts w:eastAsia="Times New Roman"/>
          <w:sz w:val="24"/>
          <w:szCs w:val="24"/>
        </w:rPr>
        <w:t xml:space="preserve"> позитивного отношения к труду, воспитание трудолюбия, развитие трудовых навыков, создание условий удовлетворения потребностей детей в различных видах трудовой деятельности, помощь в сознательном выборе профессии;</w:t>
      </w:r>
    </w:p>
    <w:p w:rsidR="004D03BA" w:rsidRDefault="004D03BA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4D03BA" w:rsidRDefault="000C3645" w:rsidP="006047CF">
      <w:pPr>
        <w:numPr>
          <w:ilvl w:val="0"/>
          <w:numId w:val="103"/>
        </w:numPr>
        <w:tabs>
          <w:tab w:val="left" w:pos="1297"/>
        </w:tabs>
        <w:spacing w:line="236" w:lineRule="auto"/>
        <w:ind w:left="260" w:firstLine="71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Экологическое воспитание </w:t>
      </w:r>
      <w:r>
        <w:rPr>
          <w:rFonts w:eastAsia="Times New Roman"/>
          <w:sz w:val="24"/>
          <w:szCs w:val="24"/>
        </w:rPr>
        <w:t xml:space="preserve">осуществляется посредством </w:t>
      </w:r>
      <w:proofErr w:type="spellStart"/>
      <w:r>
        <w:rPr>
          <w:rFonts w:eastAsia="Times New Roman"/>
          <w:sz w:val="24"/>
          <w:szCs w:val="24"/>
        </w:rPr>
        <w:t>формированияэкологического</w:t>
      </w:r>
      <w:proofErr w:type="spellEnd"/>
      <w:r>
        <w:rPr>
          <w:rFonts w:eastAsia="Times New Roman"/>
          <w:sz w:val="24"/>
          <w:szCs w:val="24"/>
        </w:rPr>
        <w:t xml:space="preserve"> поведения, обеспечивающего сохранения на Земле природы и человека, их, взаимодействия, создаёт условия для трудовой деятельности;</w:t>
      </w:r>
    </w:p>
    <w:p w:rsidR="004D03BA" w:rsidRDefault="004D03BA">
      <w:pPr>
        <w:spacing w:line="14" w:lineRule="exact"/>
        <w:rPr>
          <w:rFonts w:eastAsia="Times New Roman"/>
          <w:b/>
          <w:bCs/>
          <w:sz w:val="24"/>
          <w:szCs w:val="24"/>
        </w:rPr>
      </w:pPr>
    </w:p>
    <w:p w:rsidR="004D03BA" w:rsidRDefault="000C3645" w:rsidP="006047CF">
      <w:pPr>
        <w:numPr>
          <w:ilvl w:val="0"/>
          <w:numId w:val="103"/>
        </w:numPr>
        <w:tabs>
          <w:tab w:val="left" w:pos="1167"/>
        </w:tabs>
        <w:spacing w:line="234" w:lineRule="auto"/>
        <w:ind w:left="260" w:firstLine="71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Развитие системы ученического самоуправления </w:t>
      </w:r>
      <w:r>
        <w:rPr>
          <w:rFonts w:eastAsia="Times New Roman"/>
          <w:sz w:val="24"/>
          <w:szCs w:val="24"/>
        </w:rPr>
        <w:t xml:space="preserve">подразумевает </w:t>
      </w:r>
      <w:proofErr w:type="spellStart"/>
      <w:r>
        <w:rPr>
          <w:rFonts w:eastAsia="Times New Roman"/>
          <w:sz w:val="24"/>
          <w:szCs w:val="24"/>
        </w:rPr>
        <w:t>подготовкумолодых</w:t>
      </w:r>
      <w:proofErr w:type="spellEnd"/>
      <w:r>
        <w:rPr>
          <w:rFonts w:eastAsia="Times New Roman"/>
          <w:sz w:val="24"/>
          <w:szCs w:val="24"/>
        </w:rPr>
        <w:t xml:space="preserve"> граждан к участию в управлении своей страной, начиная с управления своим</w:t>
      </w:r>
    </w:p>
    <w:p w:rsidR="004D03BA" w:rsidRDefault="004D03BA">
      <w:pPr>
        <w:spacing w:line="153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91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0C3645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ученическим коллективом, формирование в</w:t>
      </w:r>
      <w:r w:rsidR="0043543A">
        <w:rPr>
          <w:rFonts w:eastAsia="Times New Roman"/>
          <w:sz w:val="24"/>
          <w:szCs w:val="24"/>
        </w:rPr>
        <w:t xml:space="preserve"> центре</w:t>
      </w:r>
      <w:r>
        <w:rPr>
          <w:rFonts w:eastAsia="Times New Roman"/>
          <w:sz w:val="24"/>
          <w:szCs w:val="24"/>
        </w:rPr>
        <w:t xml:space="preserve"> демократических отношений между педагогами и обучающимися, защита прав школьников, активизацию участия школьников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 w:rsidP="006047CF">
      <w:pPr>
        <w:numPr>
          <w:ilvl w:val="0"/>
          <w:numId w:val="104"/>
        </w:numPr>
        <w:tabs>
          <w:tab w:val="left" w:pos="440"/>
        </w:tabs>
        <w:ind w:left="440" w:hanging="1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организации повседневной жизни своего коллектива;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104"/>
        </w:numPr>
        <w:tabs>
          <w:tab w:val="left" w:pos="1369"/>
        </w:tabs>
        <w:spacing w:line="237" w:lineRule="auto"/>
        <w:ind w:left="260" w:firstLine="71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Основы безопасности жизнедеятельности </w:t>
      </w:r>
      <w:r>
        <w:rPr>
          <w:rFonts w:eastAsia="Times New Roman"/>
          <w:sz w:val="24"/>
          <w:szCs w:val="24"/>
        </w:rPr>
        <w:t xml:space="preserve">включают </w:t>
      </w:r>
      <w:proofErr w:type="spellStart"/>
      <w:r>
        <w:rPr>
          <w:rFonts w:eastAsia="Times New Roman"/>
          <w:sz w:val="24"/>
          <w:szCs w:val="24"/>
        </w:rPr>
        <w:t>формированиесознательного</w:t>
      </w:r>
      <w:proofErr w:type="spellEnd"/>
      <w:r>
        <w:rPr>
          <w:rFonts w:eastAsia="Times New Roman"/>
          <w:sz w:val="24"/>
          <w:szCs w:val="24"/>
        </w:rPr>
        <w:t xml:space="preserve"> и ответственного отношения к личной безопасности и безопасности окружающих, усвоение знаний и умений распознавать и оценивать опасные ситуации, определять способы защиты от них, оказывать само- и взаимопомощь.</w:t>
      </w:r>
    </w:p>
    <w:p w:rsidR="004D03BA" w:rsidRDefault="004D03BA">
      <w:pPr>
        <w:spacing w:line="295" w:lineRule="exact"/>
        <w:rPr>
          <w:sz w:val="20"/>
          <w:szCs w:val="20"/>
        </w:rPr>
      </w:pPr>
    </w:p>
    <w:p w:rsidR="004D03BA" w:rsidRDefault="000C3645">
      <w:pPr>
        <w:spacing w:line="232" w:lineRule="auto"/>
        <w:ind w:left="980" w:right="2420" w:hanging="70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6.5.Кадровые условия реализации образовательной программы </w:t>
      </w:r>
      <w:r>
        <w:rPr>
          <w:rFonts w:eastAsia="Times New Roman"/>
          <w:sz w:val="24"/>
          <w:szCs w:val="24"/>
        </w:rPr>
        <w:t xml:space="preserve">Кадровая политика </w:t>
      </w:r>
      <w:r w:rsidR="0043543A">
        <w:rPr>
          <w:rFonts w:eastAsia="Times New Roman"/>
          <w:sz w:val="24"/>
          <w:szCs w:val="24"/>
        </w:rPr>
        <w:t xml:space="preserve"> центра</w:t>
      </w:r>
      <w:r>
        <w:rPr>
          <w:rFonts w:eastAsia="Times New Roman"/>
          <w:sz w:val="24"/>
          <w:szCs w:val="24"/>
        </w:rPr>
        <w:t xml:space="preserve"> нацелена </w:t>
      </w:r>
      <w:proofErr w:type="gramStart"/>
      <w:r>
        <w:rPr>
          <w:rFonts w:eastAsia="Times New Roman"/>
          <w:sz w:val="24"/>
          <w:szCs w:val="24"/>
        </w:rPr>
        <w:t>на</w:t>
      </w:r>
      <w:proofErr w:type="gramEnd"/>
      <w:r>
        <w:rPr>
          <w:rFonts w:eastAsia="Times New Roman"/>
          <w:sz w:val="24"/>
          <w:szCs w:val="24"/>
        </w:rPr>
        <w:t>: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 w:rsidP="006047CF">
      <w:pPr>
        <w:numPr>
          <w:ilvl w:val="0"/>
          <w:numId w:val="105"/>
        </w:numPr>
        <w:tabs>
          <w:tab w:val="left" w:pos="1112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благоприятных условий для повышения квалификации педагогических работников,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105"/>
        </w:numPr>
        <w:tabs>
          <w:tab w:val="left" w:pos="1120"/>
        </w:tabs>
        <w:ind w:left="1120" w:hanging="1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и стимулирование творческой личности учителя-профессионала,</w:t>
      </w:r>
    </w:p>
    <w:p w:rsidR="004D03BA" w:rsidRDefault="000C3645" w:rsidP="006047CF">
      <w:pPr>
        <w:numPr>
          <w:ilvl w:val="0"/>
          <w:numId w:val="105"/>
        </w:numPr>
        <w:tabs>
          <w:tab w:val="left" w:pos="1120"/>
        </w:tabs>
        <w:ind w:left="1120" w:hanging="1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привлечение молодых специалистов,</w:t>
      </w:r>
    </w:p>
    <w:p w:rsidR="004D03BA" w:rsidRDefault="000C3645" w:rsidP="006047CF">
      <w:pPr>
        <w:numPr>
          <w:ilvl w:val="0"/>
          <w:numId w:val="105"/>
        </w:numPr>
        <w:tabs>
          <w:tab w:val="left" w:pos="1120"/>
        </w:tabs>
        <w:ind w:left="1120" w:hanging="1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привлечение высококвалифицированных специалистов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34770E" w:rsidRDefault="0034770E">
      <w:pPr>
        <w:spacing w:line="234" w:lineRule="auto"/>
        <w:ind w:left="260" w:right="20" w:firstLine="708"/>
        <w:rPr>
          <w:rFonts w:eastAsia="Times New Roman"/>
          <w:sz w:val="24"/>
          <w:szCs w:val="24"/>
        </w:rPr>
      </w:pPr>
    </w:p>
    <w:p w:rsidR="00A57D1D" w:rsidRPr="00E772D7" w:rsidRDefault="0034770E" w:rsidP="00A058A6">
      <w:r w:rsidRPr="00E772D7">
        <w:t>Образовательный процесс осуществляет педагогический ко</w:t>
      </w:r>
      <w:r w:rsidR="00FD1232">
        <w:t xml:space="preserve">ллектив в составе 93 человек </w:t>
      </w:r>
    </w:p>
    <w:p w:rsidR="00A57D1D" w:rsidRPr="00E772D7" w:rsidRDefault="00E2215D" w:rsidP="00A058A6">
      <w:r w:rsidRPr="00E772D7">
        <w:t xml:space="preserve"> - </w:t>
      </w:r>
      <w:proofErr w:type="gramStart"/>
      <w:r w:rsidRPr="00E772D7">
        <w:t>с вышей</w:t>
      </w:r>
      <w:proofErr w:type="gramEnd"/>
      <w:r w:rsidRPr="00E772D7">
        <w:t xml:space="preserve"> категорией</w:t>
      </w:r>
      <w:r w:rsidR="00A058A6">
        <w:t xml:space="preserve"> — 6</w:t>
      </w:r>
      <w:r w:rsidR="0034770E" w:rsidRPr="00E772D7">
        <w:t xml:space="preserve"> педагогов,</w:t>
      </w:r>
    </w:p>
    <w:p w:rsidR="00A57D1D" w:rsidRPr="00E772D7" w:rsidRDefault="00E2215D" w:rsidP="00A058A6">
      <w:r w:rsidRPr="00E772D7">
        <w:t xml:space="preserve">- с первой категорией </w:t>
      </w:r>
      <w:r w:rsidR="00A058A6">
        <w:t xml:space="preserve"> — 16</w:t>
      </w:r>
      <w:r w:rsidR="0034770E" w:rsidRPr="00E772D7">
        <w:t xml:space="preserve"> педагогов.</w:t>
      </w:r>
    </w:p>
    <w:p w:rsidR="00E2215D" w:rsidRPr="00E772D7" w:rsidRDefault="00E2215D" w:rsidP="00A058A6">
      <w:r w:rsidRPr="00E772D7">
        <w:t>-молодых специалистов -7 человек;</w:t>
      </w:r>
    </w:p>
    <w:p w:rsidR="00A57D1D" w:rsidRPr="00E772D7" w:rsidRDefault="0034770E" w:rsidP="00A058A6">
      <w:r w:rsidRPr="00E772D7">
        <w:t xml:space="preserve"> Имеют  награды. « Заслуженный</w:t>
      </w:r>
      <w:r w:rsidR="00A058A6">
        <w:t xml:space="preserve"> учитель Республики Дагестан» -6</w:t>
      </w:r>
      <w:r w:rsidR="00A57D1D" w:rsidRPr="00E772D7">
        <w:t>,</w:t>
      </w:r>
    </w:p>
    <w:p w:rsidR="00A57D1D" w:rsidRPr="00E772D7" w:rsidRDefault="0034770E" w:rsidP="00A058A6">
      <w:r w:rsidRPr="00E772D7">
        <w:t>«Почетный работник общего образ</w:t>
      </w:r>
      <w:r w:rsidR="00A058A6">
        <w:t>ования Российской Федерации» - 4</w:t>
      </w:r>
      <w:r w:rsidRPr="00E772D7">
        <w:t xml:space="preserve">, </w:t>
      </w:r>
    </w:p>
    <w:p w:rsidR="0034770E" w:rsidRPr="00E772D7" w:rsidRDefault="0034770E" w:rsidP="00A058A6">
      <w:r w:rsidRPr="00E772D7">
        <w:t>«Отличник народного образ</w:t>
      </w:r>
      <w:r w:rsidR="00A058A6">
        <w:t>ования Республики Дагестан»» - 11</w:t>
      </w:r>
      <w:r w:rsidRPr="00E772D7">
        <w:t>.</w:t>
      </w:r>
    </w:p>
    <w:p w:rsidR="00A058A6" w:rsidRPr="00E772D7" w:rsidRDefault="00A058A6" w:rsidP="00A058A6">
      <w:r>
        <w:t>«Отличник народного просвещения России»- 1</w:t>
      </w:r>
      <w:bookmarkStart w:id="1" w:name="_GoBack"/>
      <w:bookmarkEnd w:id="1"/>
    </w:p>
    <w:p w:rsidR="00A058A6" w:rsidRPr="00E772D7" w:rsidRDefault="00A058A6" w:rsidP="00A058A6">
      <w:pPr>
        <w:rPr>
          <w:rFonts w:eastAsia="Times New Roman"/>
          <w:sz w:val="24"/>
          <w:szCs w:val="24"/>
        </w:rPr>
      </w:pPr>
    </w:p>
    <w:p w:rsidR="0034770E" w:rsidRPr="00E772D7" w:rsidRDefault="0034770E">
      <w:pPr>
        <w:spacing w:line="234" w:lineRule="auto"/>
        <w:ind w:left="260" w:right="20" w:firstLine="708"/>
        <w:rPr>
          <w:rFonts w:eastAsia="Times New Roman"/>
          <w:color w:val="C00000"/>
          <w:sz w:val="24"/>
          <w:szCs w:val="24"/>
        </w:rPr>
      </w:pPr>
    </w:p>
    <w:p w:rsidR="0034770E" w:rsidRDefault="0034770E">
      <w:pPr>
        <w:spacing w:line="234" w:lineRule="auto"/>
        <w:ind w:left="260" w:right="20" w:firstLine="708"/>
        <w:rPr>
          <w:rFonts w:eastAsia="Times New Roman"/>
          <w:sz w:val="24"/>
          <w:szCs w:val="24"/>
        </w:rPr>
      </w:pPr>
    </w:p>
    <w:p w:rsidR="0034770E" w:rsidRDefault="0034770E">
      <w:pPr>
        <w:spacing w:line="234" w:lineRule="auto"/>
        <w:ind w:left="260" w:right="20" w:firstLine="708"/>
        <w:rPr>
          <w:rFonts w:eastAsia="Times New Roman"/>
          <w:sz w:val="24"/>
          <w:szCs w:val="24"/>
        </w:rPr>
      </w:pPr>
    </w:p>
    <w:p w:rsidR="0034770E" w:rsidRDefault="0034770E">
      <w:pPr>
        <w:spacing w:line="234" w:lineRule="auto"/>
        <w:ind w:left="260" w:right="20" w:firstLine="708"/>
        <w:rPr>
          <w:rFonts w:eastAsia="Times New Roman"/>
          <w:sz w:val="24"/>
          <w:szCs w:val="24"/>
        </w:rPr>
      </w:pP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Pr="00A70E41" w:rsidRDefault="004D03BA">
      <w:pPr>
        <w:spacing w:line="2" w:lineRule="exact"/>
        <w:rPr>
          <w:rFonts w:eastAsia="Times New Roman"/>
          <w:color w:val="FF0000"/>
          <w:sz w:val="24"/>
          <w:szCs w:val="24"/>
        </w:rPr>
      </w:pPr>
    </w:p>
    <w:p w:rsidR="004D03BA" w:rsidRPr="00A70E41" w:rsidRDefault="004D03BA">
      <w:pPr>
        <w:spacing w:line="229" w:lineRule="exact"/>
        <w:rPr>
          <w:color w:val="FF0000"/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92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0C3645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обучения к </w:t>
      </w:r>
      <w:proofErr w:type="spellStart"/>
      <w:r>
        <w:rPr>
          <w:rFonts w:eastAsia="Times New Roman"/>
          <w:sz w:val="24"/>
          <w:szCs w:val="24"/>
        </w:rPr>
        <w:t>здоровьесберегающим</w:t>
      </w:r>
      <w:proofErr w:type="spellEnd"/>
      <w:r>
        <w:rPr>
          <w:rFonts w:eastAsia="Times New Roman"/>
          <w:sz w:val="24"/>
          <w:szCs w:val="24"/>
        </w:rPr>
        <w:t>, где учитель является не источником знаний (информации), а превращается в организатора коллективного творческого процесса.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4D03BA" w:rsidRDefault="000C3645" w:rsidP="006047CF">
      <w:pPr>
        <w:numPr>
          <w:ilvl w:val="0"/>
          <w:numId w:val="107"/>
        </w:numPr>
        <w:tabs>
          <w:tab w:val="left" w:pos="1052"/>
        </w:tabs>
        <w:spacing w:line="237" w:lineRule="auto"/>
        <w:ind w:left="260" w:right="2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школе сохраняется устойчивая тенденция в кадровой политике, способствующая созданию благоприятных условий для повышения квалификации педагогических работников, направленная на формирование и стимулирование творческой личности учителя - профессионала.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right="2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Основным приоритетом кадровой политики </w:t>
      </w:r>
      <w:r w:rsidR="0043543A">
        <w:rPr>
          <w:rFonts w:eastAsia="Times New Roman"/>
          <w:sz w:val="24"/>
          <w:szCs w:val="24"/>
        </w:rPr>
        <w:t xml:space="preserve"> центра </w:t>
      </w:r>
      <w:r>
        <w:rPr>
          <w:rFonts w:eastAsia="Times New Roman"/>
          <w:sz w:val="24"/>
          <w:szCs w:val="24"/>
        </w:rPr>
        <w:t>является привлечение в школу высококвалифицированных специалистов.</w:t>
      </w:r>
    </w:p>
    <w:p w:rsidR="004D03BA" w:rsidRDefault="004D03BA">
      <w:pPr>
        <w:spacing w:line="282" w:lineRule="exact"/>
        <w:rPr>
          <w:sz w:val="20"/>
          <w:szCs w:val="20"/>
        </w:rPr>
      </w:pPr>
    </w:p>
    <w:p w:rsidR="004D03BA" w:rsidRDefault="000C3645">
      <w:pPr>
        <w:ind w:left="5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6.6. Психолого-педагогические условия реализации образовательной программы</w:t>
      </w:r>
    </w:p>
    <w:p w:rsidR="004D03BA" w:rsidRDefault="004D03BA">
      <w:pPr>
        <w:spacing w:line="8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firstLine="54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В</w:t>
      </w:r>
      <w:r w:rsidR="000258A1">
        <w:rPr>
          <w:rFonts w:eastAsia="Times New Roman"/>
          <w:sz w:val="24"/>
          <w:szCs w:val="24"/>
        </w:rPr>
        <w:t>лицею</w:t>
      </w:r>
      <w:proofErr w:type="spellEnd"/>
      <w:r>
        <w:rPr>
          <w:rFonts w:eastAsia="Times New Roman"/>
          <w:sz w:val="24"/>
          <w:szCs w:val="24"/>
        </w:rPr>
        <w:t xml:space="preserve"> осуществляется </w:t>
      </w:r>
      <w:r>
        <w:rPr>
          <w:rFonts w:eastAsia="Times New Roman"/>
          <w:b/>
          <w:bCs/>
          <w:sz w:val="24"/>
          <w:szCs w:val="24"/>
        </w:rPr>
        <w:t>психолого-педагогическое сопровождение</w:t>
      </w:r>
      <w:r>
        <w:rPr>
          <w:rFonts w:eastAsia="Times New Roman"/>
          <w:sz w:val="24"/>
          <w:szCs w:val="24"/>
        </w:rPr>
        <w:t xml:space="preserve"> образовательного процесса, которое включает в себя работу таких специалистов как: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 w:rsidP="006047CF">
      <w:pPr>
        <w:numPr>
          <w:ilvl w:val="0"/>
          <w:numId w:val="108"/>
        </w:numPr>
        <w:tabs>
          <w:tab w:val="left" w:pos="940"/>
        </w:tabs>
        <w:ind w:left="94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педагог-психолог,</w:t>
      </w:r>
    </w:p>
    <w:p w:rsidR="004D03BA" w:rsidRDefault="000C3645" w:rsidP="006047CF">
      <w:pPr>
        <w:numPr>
          <w:ilvl w:val="0"/>
          <w:numId w:val="108"/>
        </w:numPr>
        <w:tabs>
          <w:tab w:val="left" w:pos="940"/>
        </w:tabs>
        <w:ind w:left="94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социальный педагог,</w:t>
      </w:r>
    </w:p>
    <w:p w:rsidR="004D03BA" w:rsidRDefault="000C3645" w:rsidP="006047CF">
      <w:pPr>
        <w:numPr>
          <w:ilvl w:val="0"/>
          <w:numId w:val="108"/>
        </w:numPr>
        <w:tabs>
          <w:tab w:val="left" w:pos="940"/>
        </w:tabs>
        <w:ind w:left="94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учитель-логопед.</w:t>
      </w:r>
    </w:p>
    <w:p w:rsidR="004D03BA" w:rsidRDefault="000C3645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Деяте</w:t>
      </w:r>
      <w:r w:rsidR="0043543A">
        <w:rPr>
          <w:rFonts w:eastAsia="Times New Roman"/>
          <w:sz w:val="24"/>
          <w:szCs w:val="24"/>
        </w:rPr>
        <w:t xml:space="preserve">льность психологической службы </w:t>
      </w:r>
      <w:proofErr w:type="spellStart"/>
      <w:r w:rsidR="0043543A">
        <w:rPr>
          <w:rFonts w:eastAsia="Times New Roman"/>
          <w:sz w:val="24"/>
          <w:szCs w:val="24"/>
        </w:rPr>
        <w:t>цнтра</w:t>
      </w:r>
      <w:proofErr w:type="spellEnd"/>
      <w:r w:rsidR="0043543A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ориентирована: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 w:rsidP="006047CF">
      <w:pPr>
        <w:numPr>
          <w:ilvl w:val="0"/>
          <w:numId w:val="109"/>
        </w:numPr>
        <w:tabs>
          <w:tab w:val="left" w:pos="1016"/>
        </w:tabs>
        <w:spacing w:line="234" w:lineRule="auto"/>
        <w:ind w:left="260" w:right="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обучающихся, имеющих трудности в обучении, установлении контактов в среде сверстников, самоопределении;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109"/>
        </w:numPr>
        <w:tabs>
          <w:tab w:val="left" w:pos="1177"/>
        </w:tabs>
        <w:spacing w:line="236" w:lineRule="auto"/>
        <w:ind w:left="260" w:right="6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педагогов, имеющих потребности в составлении психологической характеристики обучающихся и класса, в помощи по выбору форм и средств обучения на основе данных психодиагностики;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109"/>
        </w:numPr>
        <w:tabs>
          <w:tab w:val="left" w:pos="1026"/>
        </w:tabs>
        <w:spacing w:line="234" w:lineRule="auto"/>
        <w:ind w:left="260" w:right="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родителей, нуждающихся в психолого-педагогических знаниях и помощи в воспитании детей, установлении взаимоотношений в семье.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Таким образом, </w:t>
      </w:r>
      <w:proofErr w:type="gramStart"/>
      <w:r>
        <w:rPr>
          <w:rFonts w:eastAsia="Times New Roman"/>
          <w:sz w:val="24"/>
          <w:szCs w:val="24"/>
        </w:rPr>
        <w:t>психологическая</w:t>
      </w:r>
      <w:proofErr w:type="gramEnd"/>
      <w:r>
        <w:rPr>
          <w:rFonts w:eastAsia="Times New Roman"/>
          <w:sz w:val="24"/>
          <w:szCs w:val="24"/>
        </w:rPr>
        <w:t xml:space="preserve"> службы обеспечивает: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109"/>
        </w:numPr>
        <w:tabs>
          <w:tab w:val="left" w:pos="1222"/>
        </w:tabs>
        <w:spacing w:line="234" w:lineRule="auto"/>
        <w:ind w:left="260" w:right="6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развитие системы психологической поддержки, психодиагностики и </w:t>
      </w:r>
      <w:proofErr w:type="spellStart"/>
      <w:r>
        <w:rPr>
          <w:rFonts w:eastAsia="Times New Roman"/>
          <w:sz w:val="24"/>
          <w:szCs w:val="24"/>
        </w:rPr>
        <w:t>психокоррекции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>;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109"/>
        </w:numPr>
        <w:tabs>
          <w:tab w:val="left" w:pos="960"/>
        </w:tabs>
        <w:ind w:left="96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включение родителей в реализацию задач образовательного процесса;</w:t>
      </w:r>
    </w:p>
    <w:p w:rsidR="004D03BA" w:rsidRDefault="000C3645" w:rsidP="006047CF">
      <w:pPr>
        <w:numPr>
          <w:ilvl w:val="0"/>
          <w:numId w:val="109"/>
        </w:numPr>
        <w:tabs>
          <w:tab w:val="left" w:pos="960"/>
        </w:tabs>
        <w:ind w:left="96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обеспечение взаимодействия семьи и </w:t>
      </w:r>
      <w:r w:rsidR="0043543A">
        <w:rPr>
          <w:rFonts w:eastAsia="Times New Roman"/>
          <w:sz w:val="24"/>
          <w:szCs w:val="24"/>
        </w:rPr>
        <w:t xml:space="preserve"> центра</w:t>
      </w:r>
      <w:r>
        <w:rPr>
          <w:rFonts w:eastAsia="Times New Roman"/>
          <w:sz w:val="24"/>
          <w:szCs w:val="24"/>
        </w:rPr>
        <w:t>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right="6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Психолого-педагогический лекторий для родителей является составляющей психологической службой </w:t>
      </w:r>
      <w:r w:rsidR="0043543A">
        <w:rPr>
          <w:rFonts w:eastAsia="Times New Roman"/>
          <w:sz w:val="24"/>
          <w:szCs w:val="24"/>
        </w:rPr>
        <w:t xml:space="preserve"> центра</w:t>
      </w:r>
      <w:r>
        <w:rPr>
          <w:rFonts w:eastAsia="Times New Roman"/>
          <w:sz w:val="24"/>
          <w:szCs w:val="24"/>
        </w:rPr>
        <w:t>.</w:t>
      </w:r>
    </w:p>
    <w:p w:rsidR="004D03BA" w:rsidRDefault="004D03BA">
      <w:pPr>
        <w:spacing w:line="2" w:lineRule="exact"/>
        <w:rPr>
          <w:sz w:val="20"/>
          <w:szCs w:val="20"/>
        </w:rPr>
      </w:pPr>
    </w:p>
    <w:p w:rsidR="004D03BA" w:rsidRDefault="000C3645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Логопедический пункт.</w:t>
      </w:r>
    </w:p>
    <w:p w:rsidR="004D03BA" w:rsidRDefault="000C3645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логопедического пункта направлена:</w:t>
      </w:r>
    </w:p>
    <w:p w:rsidR="004D03BA" w:rsidRDefault="000C3645" w:rsidP="006047CF">
      <w:pPr>
        <w:numPr>
          <w:ilvl w:val="0"/>
          <w:numId w:val="110"/>
        </w:numPr>
        <w:tabs>
          <w:tab w:val="left" w:pos="960"/>
        </w:tabs>
        <w:ind w:left="96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осуществление логопедической диагностики обучающихся начальных классов;</w:t>
      </w:r>
    </w:p>
    <w:p w:rsidR="004D03BA" w:rsidRDefault="000C3645" w:rsidP="006047CF">
      <w:pPr>
        <w:numPr>
          <w:ilvl w:val="0"/>
          <w:numId w:val="110"/>
        </w:numPr>
        <w:tabs>
          <w:tab w:val="left" w:pos="960"/>
        </w:tabs>
        <w:ind w:left="96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выявление нарушений речи и их коррекцию;</w:t>
      </w:r>
    </w:p>
    <w:p w:rsidR="004D03BA" w:rsidRDefault="000C3645" w:rsidP="006047CF">
      <w:pPr>
        <w:numPr>
          <w:ilvl w:val="0"/>
          <w:numId w:val="110"/>
        </w:numPr>
        <w:tabs>
          <w:tab w:val="left" w:pos="960"/>
        </w:tabs>
        <w:ind w:left="96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консультирование учителей и родителей;</w:t>
      </w:r>
    </w:p>
    <w:p w:rsidR="004D03BA" w:rsidRDefault="000C3645" w:rsidP="006047CF">
      <w:pPr>
        <w:numPr>
          <w:ilvl w:val="0"/>
          <w:numId w:val="110"/>
        </w:numPr>
        <w:tabs>
          <w:tab w:val="left" w:pos="960"/>
        </w:tabs>
        <w:ind w:left="960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диагностику школьников, начинающих обучение в первом классе.</w:t>
      </w:r>
    </w:p>
    <w:p w:rsidR="004D03BA" w:rsidRDefault="004D03BA">
      <w:pPr>
        <w:spacing w:line="12" w:lineRule="exact"/>
        <w:rPr>
          <w:sz w:val="20"/>
          <w:szCs w:val="20"/>
        </w:rPr>
      </w:pPr>
    </w:p>
    <w:p w:rsidR="004D03BA" w:rsidRDefault="000C3645">
      <w:pPr>
        <w:spacing w:line="237" w:lineRule="auto"/>
        <w:ind w:left="260" w:right="6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Психолого-педагогическая служба </w:t>
      </w:r>
      <w:r w:rsidR="0043543A">
        <w:rPr>
          <w:rFonts w:eastAsia="Times New Roman"/>
          <w:sz w:val="24"/>
          <w:szCs w:val="24"/>
        </w:rPr>
        <w:t xml:space="preserve"> центра</w:t>
      </w:r>
      <w:r>
        <w:rPr>
          <w:rFonts w:eastAsia="Times New Roman"/>
          <w:sz w:val="24"/>
          <w:szCs w:val="24"/>
        </w:rPr>
        <w:t xml:space="preserve"> совместно с классными воспитателями ведет работу по формированию у обучающихся качеств личности, обеспечивающих хорошую адаптацию в школьном коллективе (особенно важным является для детей, не посещавших дошкольные учреждения), дальнейшее физическое и эмоциональное развитие.</w:t>
      </w:r>
    </w:p>
    <w:p w:rsidR="004D03BA" w:rsidRPr="00D30419" w:rsidRDefault="004D03BA">
      <w:pPr>
        <w:spacing w:line="298" w:lineRule="exact"/>
        <w:rPr>
          <w:color w:val="000000" w:themeColor="text1"/>
          <w:sz w:val="20"/>
          <w:szCs w:val="20"/>
        </w:rPr>
      </w:pPr>
    </w:p>
    <w:p w:rsidR="00E772D7" w:rsidRDefault="000C3645">
      <w:pPr>
        <w:spacing w:line="232" w:lineRule="auto"/>
        <w:ind w:left="820" w:right="20" w:hanging="304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D30419">
        <w:rPr>
          <w:rFonts w:eastAsia="Times New Roman"/>
          <w:b/>
          <w:bCs/>
          <w:color w:val="000000" w:themeColor="text1"/>
          <w:sz w:val="24"/>
          <w:szCs w:val="24"/>
        </w:rPr>
        <w:t>6.7. Материально-технические условия реализации образовательной программы</w:t>
      </w:r>
    </w:p>
    <w:p w:rsidR="004D03BA" w:rsidRPr="00D30419" w:rsidRDefault="000C3645">
      <w:pPr>
        <w:spacing w:line="232" w:lineRule="auto"/>
        <w:ind w:left="820" w:right="20" w:hanging="304"/>
        <w:rPr>
          <w:color w:val="000000" w:themeColor="text1"/>
          <w:sz w:val="20"/>
          <w:szCs w:val="20"/>
        </w:rPr>
      </w:pPr>
      <w:r w:rsidRPr="00D30419">
        <w:rPr>
          <w:rFonts w:eastAsia="Times New Roman"/>
          <w:color w:val="000000" w:themeColor="text1"/>
          <w:sz w:val="24"/>
          <w:szCs w:val="24"/>
        </w:rPr>
        <w:t>Для организации и ведения образовательной деятельности в</w:t>
      </w:r>
      <w:r w:rsidR="00E772D7">
        <w:rPr>
          <w:rFonts w:eastAsia="Times New Roman"/>
          <w:color w:val="000000" w:themeColor="text1"/>
          <w:sz w:val="24"/>
          <w:szCs w:val="24"/>
        </w:rPr>
        <w:t xml:space="preserve">  центре</w:t>
      </w:r>
      <w:r w:rsidRPr="00D30419">
        <w:rPr>
          <w:rFonts w:eastAsia="Times New Roman"/>
          <w:color w:val="000000" w:themeColor="text1"/>
          <w:sz w:val="24"/>
          <w:szCs w:val="24"/>
        </w:rPr>
        <w:t xml:space="preserve"> имеются все</w:t>
      </w:r>
    </w:p>
    <w:p w:rsidR="004D03BA" w:rsidRPr="00D30419" w:rsidRDefault="004D03BA">
      <w:pPr>
        <w:spacing w:line="1" w:lineRule="exact"/>
        <w:rPr>
          <w:color w:val="000000" w:themeColor="text1"/>
          <w:sz w:val="20"/>
          <w:szCs w:val="20"/>
        </w:rPr>
      </w:pPr>
    </w:p>
    <w:p w:rsidR="004D03BA" w:rsidRPr="00D30419" w:rsidRDefault="000C3645">
      <w:pPr>
        <w:ind w:left="260"/>
        <w:rPr>
          <w:color w:val="000000" w:themeColor="text1"/>
          <w:sz w:val="20"/>
          <w:szCs w:val="20"/>
        </w:rPr>
      </w:pPr>
      <w:r w:rsidRPr="00D30419">
        <w:rPr>
          <w:rFonts w:eastAsia="Times New Roman"/>
          <w:color w:val="000000" w:themeColor="text1"/>
          <w:sz w:val="24"/>
          <w:szCs w:val="24"/>
        </w:rPr>
        <w:t>необходимые условия:</w:t>
      </w:r>
    </w:p>
    <w:p w:rsidR="004D03BA" w:rsidRPr="00D30419" w:rsidRDefault="004D03BA">
      <w:pPr>
        <w:spacing w:line="13" w:lineRule="exact"/>
        <w:rPr>
          <w:color w:val="000000" w:themeColor="text1"/>
          <w:sz w:val="20"/>
          <w:szCs w:val="20"/>
        </w:rPr>
      </w:pPr>
    </w:p>
    <w:p w:rsidR="00D30419" w:rsidRPr="00D30419" w:rsidRDefault="00D30419" w:rsidP="006047CF">
      <w:pPr>
        <w:numPr>
          <w:ilvl w:val="0"/>
          <w:numId w:val="111"/>
        </w:numPr>
        <w:tabs>
          <w:tab w:val="left" w:pos="1119"/>
        </w:tabs>
        <w:spacing w:line="234" w:lineRule="auto"/>
        <w:ind w:left="980" w:right="760" w:hanging="10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D30419">
        <w:rPr>
          <w:rFonts w:eastAsia="Times New Roman"/>
          <w:b/>
          <w:bCs/>
          <w:color w:val="000000" w:themeColor="text1"/>
          <w:sz w:val="24"/>
          <w:szCs w:val="24"/>
          <w:u w:val="single"/>
        </w:rPr>
        <w:t>37</w:t>
      </w:r>
      <w:r w:rsidR="000C3645" w:rsidRPr="00D30419">
        <w:rPr>
          <w:rFonts w:eastAsia="Times New Roman"/>
          <w:b/>
          <w:bCs/>
          <w:color w:val="000000" w:themeColor="text1"/>
          <w:sz w:val="24"/>
          <w:szCs w:val="24"/>
          <w:u w:val="single"/>
        </w:rPr>
        <w:t>учебных кабинетов</w:t>
      </w:r>
      <w:r w:rsidR="000C3645" w:rsidRPr="00D30419">
        <w:rPr>
          <w:rFonts w:eastAsia="Times New Roman"/>
          <w:color w:val="000000" w:themeColor="text1"/>
          <w:sz w:val="24"/>
          <w:szCs w:val="24"/>
        </w:rPr>
        <w:t>,</w:t>
      </w:r>
    </w:p>
    <w:p w:rsidR="004D03BA" w:rsidRPr="00D30419" w:rsidRDefault="000C3645" w:rsidP="006047CF">
      <w:pPr>
        <w:numPr>
          <w:ilvl w:val="0"/>
          <w:numId w:val="111"/>
        </w:numPr>
        <w:tabs>
          <w:tab w:val="left" w:pos="1119"/>
        </w:tabs>
        <w:spacing w:line="234" w:lineRule="auto"/>
        <w:ind w:left="980" w:right="760" w:hanging="10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D30419">
        <w:rPr>
          <w:rFonts w:eastAsia="Times New Roman"/>
          <w:color w:val="000000" w:themeColor="text1"/>
          <w:sz w:val="24"/>
          <w:szCs w:val="24"/>
        </w:rPr>
        <w:t>Из них:</w:t>
      </w:r>
    </w:p>
    <w:p w:rsidR="004D03BA" w:rsidRPr="00D30419" w:rsidRDefault="004D03BA">
      <w:pPr>
        <w:spacing w:line="1" w:lineRule="exact"/>
        <w:rPr>
          <w:rFonts w:eastAsia="Times New Roman"/>
          <w:b/>
          <w:bCs/>
          <w:color w:val="000000" w:themeColor="text1"/>
          <w:sz w:val="24"/>
          <w:szCs w:val="24"/>
        </w:rPr>
      </w:pPr>
    </w:p>
    <w:p w:rsidR="004D03BA" w:rsidRPr="00D30419" w:rsidRDefault="00D30419" w:rsidP="006047CF">
      <w:pPr>
        <w:numPr>
          <w:ilvl w:val="0"/>
          <w:numId w:val="111"/>
        </w:numPr>
        <w:tabs>
          <w:tab w:val="left" w:pos="1100"/>
        </w:tabs>
        <w:ind w:left="1100" w:hanging="130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D30419">
        <w:rPr>
          <w:rFonts w:eastAsia="Times New Roman"/>
          <w:b/>
          <w:bCs/>
          <w:color w:val="000000" w:themeColor="text1"/>
          <w:sz w:val="24"/>
          <w:szCs w:val="24"/>
          <w:u w:val="single"/>
        </w:rPr>
        <w:t>8</w:t>
      </w:r>
      <w:r w:rsidR="000C3645" w:rsidRPr="00D30419">
        <w:rPr>
          <w:rFonts w:eastAsia="Times New Roman"/>
          <w:b/>
          <w:bCs/>
          <w:color w:val="000000" w:themeColor="text1"/>
          <w:sz w:val="24"/>
          <w:szCs w:val="24"/>
          <w:u w:val="single"/>
        </w:rPr>
        <w:t>специализированных кабинетов</w:t>
      </w:r>
      <w:r w:rsidR="000C3645" w:rsidRPr="00D30419">
        <w:rPr>
          <w:rFonts w:eastAsia="Times New Roman"/>
          <w:color w:val="000000" w:themeColor="text1"/>
          <w:sz w:val="24"/>
          <w:szCs w:val="24"/>
        </w:rPr>
        <w:t>:</w:t>
      </w:r>
    </w:p>
    <w:p w:rsidR="004D03BA" w:rsidRPr="00D30419" w:rsidRDefault="004D03BA">
      <w:pPr>
        <w:spacing w:line="151" w:lineRule="exact"/>
        <w:rPr>
          <w:color w:val="000000" w:themeColor="text1"/>
          <w:sz w:val="20"/>
          <w:szCs w:val="20"/>
        </w:rPr>
      </w:pPr>
    </w:p>
    <w:p w:rsidR="004D03BA" w:rsidRPr="00D30419" w:rsidRDefault="000C3645">
      <w:pPr>
        <w:jc w:val="right"/>
        <w:rPr>
          <w:color w:val="000000" w:themeColor="text1"/>
          <w:sz w:val="20"/>
          <w:szCs w:val="20"/>
        </w:rPr>
      </w:pPr>
      <w:r w:rsidRPr="00D30419">
        <w:rPr>
          <w:rFonts w:eastAsia="Times New Roman"/>
          <w:color w:val="000000" w:themeColor="text1"/>
          <w:sz w:val="24"/>
          <w:szCs w:val="24"/>
        </w:rPr>
        <w:t>93</w:t>
      </w:r>
    </w:p>
    <w:p w:rsidR="004D03BA" w:rsidRPr="00D30419" w:rsidRDefault="004D03BA">
      <w:pPr>
        <w:rPr>
          <w:color w:val="000000" w:themeColor="text1"/>
        </w:rPr>
        <w:sectPr w:rsidR="004D03BA" w:rsidRPr="00D30419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Pr="00D30419" w:rsidRDefault="000C3645" w:rsidP="006047CF">
      <w:pPr>
        <w:numPr>
          <w:ilvl w:val="0"/>
          <w:numId w:val="112"/>
        </w:numPr>
        <w:tabs>
          <w:tab w:val="left" w:pos="1100"/>
        </w:tabs>
        <w:ind w:left="1100" w:hanging="130"/>
        <w:rPr>
          <w:rFonts w:eastAsia="Times New Roman"/>
          <w:color w:val="000000" w:themeColor="text1"/>
          <w:sz w:val="24"/>
          <w:szCs w:val="24"/>
        </w:rPr>
      </w:pPr>
      <w:r w:rsidRPr="00D30419">
        <w:rPr>
          <w:rFonts w:eastAsia="Times New Roman"/>
          <w:color w:val="000000" w:themeColor="text1"/>
          <w:sz w:val="24"/>
          <w:szCs w:val="24"/>
        </w:rPr>
        <w:lastRenderedPageBreak/>
        <w:t>к</w:t>
      </w:r>
      <w:r w:rsidR="00D30419" w:rsidRPr="00D30419">
        <w:rPr>
          <w:rFonts w:eastAsia="Times New Roman"/>
          <w:color w:val="000000" w:themeColor="text1"/>
          <w:sz w:val="24"/>
          <w:szCs w:val="24"/>
        </w:rPr>
        <w:t xml:space="preserve">абинеты </w:t>
      </w:r>
      <w:r w:rsidRPr="00D30419">
        <w:rPr>
          <w:rFonts w:eastAsia="Times New Roman"/>
          <w:color w:val="000000" w:themeColor="text1"/>
          <w:sz w:val="24"/>
          <w:szCs w:val="24"/>
        </w:rPr>
        <w:t xml:space="preserve"> ОБЖ,</w:t>
      </w:r>
      <w:r w:rsidR="00D30419" w:rsidRPr="00D30419">
        <w:rPr>
          <w:rFonts w:eastAsia="Times New Roman"/>
          <w:color w:val="000000" w:themeColor="text1"/>
          <w:sz w:val="24"/>
          <w:szCs w:val="24"/>
        </w:rPr>
        <w:t xml:space="preserve"> информатики, английский язык, математика(2 кабинета), русский язык, начальный </w:t>
      </w:r>
      <w:proofErr w:type="spellStart"/>
      <w:r w:rsidR="00D30419" w:rsidRPr="00D30419">
        <w:rPr>
          <w:rFonts w:eastAsia="Times New Roman"/>
          <w:color w:val="000000" w:themeColor="text1"/>
          <w:sz w:val="24"/>
          <w:szCs w:val="24"/>
        </w:rPr>
        <w:t>кабинет</w:t>
      </w:r>
      <w:proofErr w:type="gramStart"/>
      <w:r w:rsidR="00D30419" w:rsidRPr="00D30419">
        <w:rPr>
          <w:rFonts w:eastAsia="Times New Roman"/>
          <w:color w:val="000000" w:themeColor="text1"/>
          <w:sz w:val="24"/>
          <w:szCs w:val="24"/>
        </w:rPr>
        <w:t>,г</w:t>
      </w:r>
      <w:proofErr w:type="gramEnd"/>
      <w:r w:rsidR="00D30419" w:rsidRPr="00D30419">
        <w:rPr>
          <w:rFonts w:eastAsia="Times New Roman"/>
          <w:color w:val="000000" w:themeColor="text1"/>
          <w:sz w:val="24"/>
          <w:szCs w:val="24"/>
        </w:rPr>
        <w:t>еография</w:t>
      </w:r>
      <w:proofErr w:type="spellEnd"/>
      <w:r w:rsidRPr="00D30419">
        <w:rPr>
          <w:rFonts w:eastAsia="Times New Roman"/>
          <w:color w:val="000000" w:themeColor="text1"/>
          <w:sz w:val="24"/>
          <w:szCs w:val="24"/>
        </w:rPr>
        <w:t>;</w:t>
      </w:r>
    </w:p>
    <w:p w:rsidR="004D03BA" w:rsidRPr="00D30419" w:rsidRDefault="000C3645" w:rsidP="006047CF">
      <w:pPr>
        <w:numPr>
          <w:ilvl w:val="0"/>
          <w:numId w:val="112"/>
        </w:numPr>
        <w:tabs>
          <w:tab w:val="left" w:pos="1100"/>
        </w:tabs>
        <w:ind w:left="1100" w:hanging="130"/>
        <w:rPr>
          <w:rFonts w:eastAsia="Times New Roman"/>
          <w:color w:val="000000" w:themeColor="text1"/>
          <w:sz w:val="24"/>
          <w:szCs w:val="24"/>
        </w:rPr>
      </w:pPr>
      <w:r w:rsidRPr="00D30419">
        <w:rPr>
          <w:rFonts w:eastAsia="Times New Roman"/>
          <w:color w:val="000000" w:themeColor="text1"/>
          <w:sz w:val="24"/>
          <w:szCs w:val="24"/>
        </w:rPr>
        <w:t>мастерские (столярная, слесарная);</w:t>
      </w:r>
    </w:p>
    <w:p w:rsidR="004D03BA" w:rsidRPr="00D30419" w:rsidRDefault="00D30419" w:rsidP="00D30419">
      <w:pPr>
        <w:numPr>
          <w:ilvl w:val="0"/>
          <w:numId w:val="112"/>
        </w:numPr>
        <w:tabs>
          <w:tab w:val="left" w:pos="1100"/>
        </w:tabs>
        <w:ind w:left="1100" w:hanging="130"/>
        <w:rPr>
          <w:rFonts w:eastAsia="Times New Roman"/>
          <w:color w:val="000000" w:themeColor="text1"/>
          <w:sz w:val="24"/>
          <w:szCs w:val="24"/>
        </w:rPr>
      </w:pPr>
      <w:r w:rsidRPr="00D30419">
        <w:rPr>
          <w:rFonts w:eastAsia="Times New Roman"/>
          <w:color w:val="000000" w:themeColor="text1"/>
          <w:sz w:val="24"/>
          <w:szCs w:val="24"/>
        </w:rPr>
        <w:t xml:space="preserve">спортивные залы </w:t>
      </w:r>
      <w:proofErr w:type="gramStart"/>
      <w:r w:rsidRPr="00D30419">
        <w:rPr>
          <w:rFonts w:eastAsia="Times New Roman"/>
          <w:color w:val="000000" w:themeColor="text1"/>
          <w:sz w:val="24"/>
          <w:szCs w:val="24"/>
        </w:rPr>
        <w:t>(</w:t>
      </w:r>
      <w:r w:rsidR="000C3645" w:rsidRPr="00D30419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gramEnd"/>
      <w:r w:rsidR="000C3645" w:rsidRPr="00D30419">
        <w:rPr>
          <w:rFonts w:eastAsia="Times New Roman"/>
          <w:color w:val="000000" w:themeColor="text1"/>
          <w:sz w:val="24"/>
          <w:szCs w:val="24"/>
        </w:rPr>
        <w:t>большой);</w:t>
      </w:r>
    </w:p>
    <w:p w:rsidR="004D03BA" w:rsidRPr="00D30419" w:rsidRDefault="000C3645" w:rsidP="00D30419">
      <w:pPr>
        <w:numPr>
          <w:ilvl w:val="0"/>
          <w:numId w:val="112"/>
        </w:numPr>
        <w:tabs>
          <w:tab w:val="left" w:pos="1100"/>
        </w:tabs>
        <w:ind w:left="1100" w:hanging="130"/>
        <w:rPr>
          <w:rFonts w:eastAsia="Times New Roman"/>
          <w:color w:val="000000" w:themeColor="text1"/>
          <w:sz w:val="24"/>
          <w:szCs w:val="24"/>
        </w:rPr>
      </w:pPr>
      <w:r w:rsidRPr="00D30419">
        <w:rPr>
          <w:rFonts w:eastAsia="Times New Roman"/>
          <w:color w:val="000000" w:themeColor="text1"/>
          <w:sz w:val="24"/>
          <w:szCs w:val="24"/>
        </w:rPr>
        <w:t>логопедический пункт.</w:t>
      </w:r>
    </w:p>
    <w:p w:rsidR="004D03BA" w:rsidRPr="00D30419" w:rsidRDefault="004D03BA">
      <w:pPr>
        <w:spacing w:line="4" w:lineRule="exact"/>
        <w:rPr>
          <w:rFonts w:eastAsia="Times New Roman"/>
          <w:b/>
          <w:bCs/>
          <w:color w:val="000000" w:themeColor="text1"/>
          <w:sz w:val="23"/>
          <w:szCs w:val="23"/>
        </w:rPr>
      </w:pPr>
    </w:p>
    <w:p w:rsidR="004D03BA" w:rsidRPr="00D30419" w:rsidRDefault="00D30419" w:rsidP="006047CF">
      <w:pPr>
        <w:numPr>
          <w:ilvl w:val="0"/>
          <w:numId w:val="113"/>
        </w:numPr>
        <w:tabs>
          <w:tab w:val="left" w:pos="1100"/>
        </w:tabs>
        <w:ind w:left="1100" w:hanging="130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D30419">
        <w:rPr>
          <w:rFonts w:eastAsia="Times New Roman"/>
          <w:b/>
          <w:bCs/>
          <w:color w:val="000000" w:themeColor="text1"/>
          <w:sz w:val="24"/>
          <w:szCs w:val="24"/>
          <w:u w:val="single"/>
        </w:rPr>
        <w:t>9</w:t>
      </w:r>
      <w:r w:rsidR="000C3645" w:rsidRPr="00D30419">
        <w:rPr>
          <w:rFonts w:eastAsia="Times New Roman"/>
          <w:b/>
          <w:bCs/>
          <w:color w:val="000000" w:themeColor="text1"/>
          <w:sz w:val="24"/>
          <w:szCs w:val="24"/>
          <w:u w:val="single"/>
        </w:rPr>
        <w:t>административных кабинетов</w:t>
      </w:r>
      <w:r w:rsidR="000C3645" w:rsidRPr="00D30419">
        <w:rPr>
          <w:rFonts w:eastAsia="Times New Roman"/>
          <w:b/>
          <w:bCs/>
          <w:color w:val="000000" w:themeColor="text1"/>
          <w:sz w:val="24"/>
          <w:szCs w:val="24"/>
        </w:rPr>
        <w:t>:</w:t>
      </w:r>
    </w:p>
    <w:p w:rsidR="004D03BA" w:rsidRPr="00D30419" w:rsidRDefault="000C3645" w:rsidP="006047CF">
      <w:pPr>
        <w:numPr>
          <w:ilvl w:val="0"/>
          <w:numId w:val="113"/>
        </w:numPr>
        <w:tabs>
          <w:tab w:val="left" w:pos="1100"/>
        </w:tabs>
        <w:spacing w:line="236" w:lineRule="auto"/>
        <w:ind w:left="1100" w:hanging="130"/>
        <w:rPr>
          <w:rFonts w:eastAsia="Times New Roman"/>
          <w:color w:val="000000" w:themeColor="text1"/>
          <w:sz w:val="24"/>
          <w:szCs w:val="24"/>
        </w:rPr>
      </w:pPr>
      <w:r w:rsidRPr="00D30419">
        <w:rPr>
          <w:rFonts w:eastAsia="Times New Roman"/>
          <w:color w:val="000000" w:themeColor="text1"/>
          <w:sz w:val="24"/>
          <w:szCs w:val="24"/>
        </w:rPr>
        <w:t>кабинет директора,</w:t>
      </w:r>
    </w:p>
    <w:p w:rsidR="004D03BA" w:rsidRPr="00D30419" w:rsidRDefault="000C3645" w:rsidP="006047CF">
      <w:pPr>
        <w:numPr>
          <w:ilvl w:val="0"/>
          <w:numId w:val="113"/>
        </w:numPr>
        <w:tabs>
          <w:tab w:val="left" w:pos="1100"/>
        </w:tabs>
        <w:ind w:left="1100" w:hanging="130"/>
        <w:rPr>
          <w:rFonts w:eastAsia="Times New Roman"/>
          <w:color w:val="000000" w:themeColor="text1"/>
          <w:sz w:val="24"/>
          <w:szCs w:val="24"/>
        </w:rPr>
      </w:pPr>
      <w:r w:rsidRPr="00D30419">
        <w:rPr>
          <w:rFonts w:eastAsia="Times New Roman"/>
          <w:color w:val="000000" w:themeColor="text1"/>
          <w:sz w:val="24"/>
          <w:szCs w:val="24"/>
        </w:rPr>
        <w:t>приемная,</w:t>
      </w:r>
    </w:p>
    <w:p w:rsidR="004D03BA" w:rsidRPr="00D30419" w:rsidRDefault="000C3645" w:rsidP="006047CF">
      <w:pPr>
        <w:numPr>
          <w:ilvl w:val="0"/>
          <w:numId w:val="113"/>
        </w:numPr>
        <w:tabs>
          <w:tab w:val="left" w:pos="1100"/>
        </w:tabs>
        <w:ind w:left="1100" w:hanging="130"/>
        <w:rPr>
          <w:rFonts w:eastAsia="Times New Roman"/>
          <w:color w:val="000000" w:themeColor="text1"/>
          <w:sz w:val="24"/>
          <w:szCs w:val="24"/>
        </w:rPr>
      </w:pPr>
      <w:r w:rsidRPr="00D30419">
        <w:rPr>
          <w:rFonts w:eastAsia="Times New Roman"/>
          <w:color w:val="000000" w:themeColor="text1"/>
          <w:sz w:val="24"/>
          <w:szCs w:val="24"/>
        </w:rPr>
        <w:t>кабинеты заместителей директора,</w:t>
      </w:r>
    </w:p>
    <w:p w:rsidR="004D03BA" w:rsidRPr="00D30419" w:rsidRDefault="000C3645" w:rsidP="006047CF">
      <w:pPr>
        <w:numPr>
          <w:ilvl w:val="0"/>
          <w:numId w:val="113"/>
        </w:numPr>
        <w:tabs>
          <w:tab w:val="left" w:pos="1100"/>
        </w:tabs>
        <w:ind w:left="1100" w:hanging="130"/>
        <w:rPr>
          <w:rFonts w:eastAsia="Times New Roman"/>
          <w:color w:val="000000" w:themeColor="text1"/>
          <w:sz w:val="24"/>
          <w:szCs w:val="24"/>
        </w:rPr>
      </w:pPr>
      <w:r w:rsidRPr="00D30419">
        <w:rPr>
          <w:rFonts w:eastAsia="Times New Roman"/>
          <w:color w:val="000000" w:themeColor="text1"/>
          <w:sz w:val="24"/>
          <w:szCs w:val="24"/>
        </w:rPr>
        <w:t>методический кабинет,</w:t>
      </w:r>
    </w:p>
    <w:p w:rsidR="004D03BA" w:rsidRPr="00D30419" w:rsidRDefault="000C3645" w:rsidP="006047CF">
      <w:pPr>
        <w:numPr>
          <w:ilvl w:val="0"/>
          <w:numId w:val="113"/>
        </w:numPr>
        <w:tabs>
          <w:tab w:val="left" w:pos="1100"/>
        </w:tabs>
        <w:ind w:left="1100" w:hanging="130"/>
        <w:rPr>
          <w:rFonts w:eastAsia="Times New Roman"/>
          <w:color w:val="000000" w:themeColor="text1"/>
          <w:sz w:val="24"/>
          <w:szCs w:val="24"/>
        </w:rPr>
      </w:pPr>
      <w:r w:rsidRPr="00D30419">
        <w:rPr>
          <w:rFonts w:eastAsia="Times New Roman"/>
          <w:color w:val="000000" w:themeColor="text1"/>
          <w:sz w:val="24"/>
          <w:szCs w:val="24"/>
        </w:rPr>
        <w:t>кабинет социального педагога,</w:t>
      </w:r>
    </w:p>
    <w:p w:rsidR="004D03BA" w:rsidRPr="00D30419" w:rsidRDefault="000C3645" w:rsidP="006047CF">
      <w:pPr>
        <w:numPr>
          <w:ilvl w:val="0"/>
          <w:numId w:val="113"/>
        </w:numPr>
        <w:tabs>
          <w:tab w:val="left" w:pos="1100"/>
        </w:tabs>
        <w:ind w:left="1100" w:hanging="130"/>
        <w:rPr>
          <w:rFonts w:eastAsia="Times New Roman"/>
          <w:color w:val="000000" w:themeColor="text1"/>
          <w:sz w:val="24"/>
          <w:szCs w:val="24"/>
        </w:rPr>
      </w:pPr>
      <w:r w:rsidRPr="00D30419">
        <w:rPr>
          <w:rFonts w:eastAsia="Times New Roman"/>
          <w:color w:val="000000" w:themeColor="text1"/>
          <w:sz w:val="24"/>
          <w:szCs w:val="24"/>
        </w:rPr>
        <w:t>кабинет педагогов-психологов,</w:t>
      </w:r>
    </w:p>
    <w:p w:rsidR="004D03BA" w:rsidRPr="00D30419" w:rsidRDefault="000C3645" w:rsidP="006047CF">
      <w:pPr>
        <w:numPr>
          <w:ilvl w:val="0"/>
          <w:numId w:val="113"/>
        </w:numPr>
        <w:tabs>
          <w:tab w:val="left" w:pos="1100"/>
        </w:tabs>
        <w:ind w:left="1100" w:hanging="130"/>
        <w:rPr>
          <w:rFonts w:eastAsia="Times New Roman"/>
          <w:color w:val="000000" w:themeColor="text1"/>
          <w:sz w:val="24"/>
          <w:szCs w:val="24"/>
        </w:rPr>
      </w:pPr>
      <w:r w:rsidRPr="00D30419">
        <w:rPr>
          <w:rFonts w:eastAsia="Times New Roman"/>
          <w:color w:val="000000" w:themeColor="text1"/>
          <w:sz w:val="24"/>
          <w:szCs w:val="24"/>
        </w:rPr>
        <w:t>бухгалтерия,</w:t>
      </w:r>
    </w:p>
    <w:p w:rsidR="004D03BA" w:rsidRPr="00D30419" w:rsidRDefault="000C3645" w:rsidP="006047CF">
      <w:pPr>
        <w:numPr>
          <w:ilvl w:val="0"/>
          <w:numId w:val="113"/>
        </w:numPr>
        <w:tabs>
          <w:tab w:val="left" w:pos="1100"/>
        </w:tabs>
        <w:ind w:left="1100" w:hanging="130"/>
        <w:rPr>
          <w:rFonts w:eastAsia="Times New Roman"/>
          <w:color w:val="000000" w:themeColor="text1"/>
          <w:sz w:val="24"/>
          <w:szCs w:val="24"/>
        </w:rPr>
      </w:pPr>
      <w:r w:rsidRPr="00D30419">
        <w:rPr>
          <w:rFonts w:eastAsia="Times New Roman"/>
          <w:color w:val="000000" w:themeColor="text1"/>
          <w:sz w:val="24"/>
          <w:szCs w:val="24"/>
        </w:rPr>
        <w:t>отдел кадров,</w:t>
      </w:r>
    </w:p>
    <w:p w:rsidR="004D03BA" w:rsidRPr="00D30419" w:rsidRDefault="000C3645" w:rsidP="006047CF">
      <w:pPr>
        <w:numPr>
          <w:ilvl w:val="0"/>
          <w:numId w:val="113"/>
        </w:numPr>
        <w:tabs>
          <w:tab w:val="left" w:pos="1120"/>
        </w:tabs>
        <w:ind w:left="1120" w:hanging="150"/>
        <w:rPr>
          <w:rFonts w:eastAsia="Times New Roman"/>
          <w:color w:val="000000" w:themeColor="text1"/>
          <w:sz w:val="24"/>
          <w:szCs w:val="24"/>
        </w:rPr>
      </w:pPr>
      <w:r w:rsidRPr="00D30419">
        <w:rPr>
          <w:rFonts w:eastAsia="Times New Roman"/>
          <w:color w:val="000000" w:themeColor="text1"/>
          <w:sz w:val="24"/>
          <w:szCs w:val="24"/>
        </w:rPr>
        <w:t>учительская.</w:t>
      </w:r>
    </w:p>
    <w:p w:rsidR="004D03BA" w:rsidRPr="00D30419" w:rsidRDefault="000C3645">
      <w:pPr>
        <w:ind w:left="980"/>
        <w:rPr>
          <w:color w:val="000000" w:themeColor="text1"/>
          <w:sz w:val="20"/>
          <w:szCs w:val="20"/>
        </w:rPr>
      </w:pPr>
      <w:r w:rsidRPr="00D30419">
        <w:rPr>
          <w:rFonts w:eastAsia="Times New Roman"/>
          <w:color w:val="000000" w:themeColor="text1"/>
          <w:sz w:val="24"/>
          <w:szCs w:val="24"/>
          <w:u w:val="single"/>
        </w:rPr>
        <w:t>Медицинское обслуживание, лечебно-оздоровительная работа:</w:t>
      </w:r>
    </w:p>
    <w:p w:rsidR="004D03BA" w:rsidRPr="00D30419" w:rsidRDefault="000C3645" w:rsidP="006047CF">
      <w:pPr>
        <w:numPr>
          <w:ilvl w:val="0"/>
          <w:numId w:val="114"/>
        </w:numPr>
        <w:tabs>
          <w:tab w:val="left" w:pos="1100"/>
        </w:tabs>
        <w:ind w:left="1100" w:hanging="130"/>
        <w:rPr>
          <w:rFonts w:eastAsia="Times New Roman"/>
          <w:color w:val="000000" w:themeColor="text1"/>
          <w:sz w:val="24"/>
          <w:szCs w:val="24"/>
        </w:rPr>
      </w:pPr>
      <w:r w:rsidRPr="00D30419">
        <w:rPr>
          <w:rFonts w:eastAsia="Times New Roman"/>
          <w:color w:val="000000" w:themeColor="text1"/>
          <w:sz w:val="24"/>
          <w:szCs w:val="24"/>
        </w:rPr>
        <w:t>медицинский кабинет,</w:t>
      </w:r>
    </w:p>
    <w:p w:rsidR="004D03BA" w:rsidRPr="00D30419" w:rsidRDefault="004D03BA">
      <w:pPr>
        <w:spacing w:line="12" w:lineRule="exact"/>
        <w:rPr>
          <w:rFonts w:eastAsia="Times New Roman"/>
          <w:color w:val="000000" w:themeColor="text1"/>
          <w:sz w:val="24"/>
          <w:szCs w:val="24"/>
        </w:rPr>
      </w:pPr>
    </w:p>
    <w:p w:rsidR="004D03BA" w:rsidRPr="00D30419" w:rsidRDefault="000C3645" w:rsidP="00D30419">
      <w:pPr>
        <w:tabs>
          <w:tab w:val="left" w:pos="1119"/>
        </w:tabs>
        <w:spacing w:line="249" w:lineRule="auto"/>
        <w:ind w:left="980" w:right="6200"/>
        <w:jc w:val="both"/>
        <w:rPr>
          <w:rFonts w:eastAsia="Times New Roman"/>
          <w:color w:val="000000" w:themeColor="text1"/>
          <w:sz w:val="23"/>
          <w:szCs w:val="23"/>
        </w:rPr>
      </w:pPr>
      <w:r w:rsidRPr="00D30419">
        <w:rPr>
          <w:rFonts w:eastAsia="Times New Roman"/>
          <w:color w:val="000000" w:themeColor="text1"/>
          <w:sz w:val="23"/>
          <w:szCs w:val="23"/>
          <w:u w:val="single"/>
        </w:rPr>
        <w:t>Общественное питание:</w:t>
      </w:r>
    </w:p>
    <w:p w:rsidR="004D03BA" w:rsidRPr="00D30419" w:rsidRDefault="000C3645" w:rsidP="00D30419">
      <w:pPr>
        <w:numPr>
          <w:ilvl w:val="0"/>
          <w:numId w:val="114"/>
        </w:numPr>
        <w:tabs>
          <w:tab w:val="left" w:pos="1100"/>
        </w:tabs>
        <w:ind w:left="1100" w:hanging="130"/>
        <w:rPr>
          <w:rFonts w:eastAsia="Times New Roman"/>
          <w:color w:val="000000" w:themeColor="text1"/>
          <w:sz w:val="24"/>
          <w:szCs w:val="24"/>
        </w:rPr>
      </w:pPr>
      <w:r w:rsidRPr="00D30419">
        <w:rPr>
          <w:rFonts w:eastAsia="Times New Roman"/>
          <w:color w:val="000000" w:themeColor="text1"/>
          <w:sz w:val="24"/>
          <w:szCs w:val="24"/>
        </w:rPr>
        <w:t>столовая,</w:t>
      </w:r>
    </w:p>
    <w:p w:rsidR="004D03BA" w:rsidRPr="00D30419" w:rsidRDefault="000C3645">
      <w:pPr>
        <w:ind w:left="980"/>
        <w:rPr>
          <w:color w:val="000000" w:themeColor="text1"/>
          <w:sz w:val="20"/>
          <w:szCs w:val="20"/>
        </w:rPr>
      </w:pPr>
      <w:r w:rsidRPr="00D30419">
        <w:rPr>
          <w:rFonts w:eastAsia="Times New Roman"/>
          <w:color w:val="000000" w:themeColor="text1"/>
          <w:sz w:val="24"/>
          <w:szCs w:val="24"/>
          <w:u w:val="single"/>
        </w:rPr>
        <w:t>Объекты физической культуры и спорта:</w:t>
      </w:r>
    </w:p>
    <w:p w:rsidR="004D03BA" w:rsidRPr="00D30419" w:rsidRDefault="000C3645" w:rsidP="00D30419">
      <w:pPr>
        <w:numPr>
          <w:ilvl w:val="0"/>
          <w:numId w:val="115"/>
        </w:numPr>
        <w:tabs>
          <w:tab w:val="left" w:pos="1100"/>
        </w:tabs>
        <w:ind w:left="1100" w:hanging="130"/>
        <w:rPr>
          <w:rFonts w:eastAsia="Times New Roman"/>
          <w:color w:val="000000" w:themeColor="text1"/>
          <w:sz w:val="24"/>
          <w:szCs w:val="24"/>
        </w:rPr>
      </w:pPr>
      <w:r w:rsidRPr="00D30419">
        <w:rPr>
          <w:rFonts w:eastAsia="Times New Roman"/>
          <w:color w:val="000000" w:themeColor="text1"/>
          <w:sz w:val="24"/>
          <w:szCs w:val="24"/>
        </w:rPr>
        <w:t>спортивный зал,</w:t>
      </w:r>
    </w:p>
    <w:p w:rsidR="004D03BA" w:rsidRPr="00D30419" w:rsidRDefault="000C3645" w:rsidP="00D30419">
      <w:pPr>
        <w:numPr>
          <w:ilvl w:val="0"/>
          <w:numId w:val="115"/>
        </w:numPr>
        <w:tabs>
          <w:tab w:val="left" w:pos="1100"/>
        </w:tabs>
        <w:ind w:left="1100" w:hanging="130"/>
        <w:rPr>
          <w:rFonts w:eastAsia="Times New Roman"/>
          <w:color w:val="000000" w:themeColor="text1"/>
          <w:sz w:val="24"/>
          <w:szCs w:val="24"/>
        </w:rPr>
      </w:pPr>
      <w:r w:rsidRPr="00D30419">
        <w:rPr>
          <w:rFonts w:eastAsia="Times New Roman"/>
          <w:color w:val="000000" w:themeColor="text1"/>
          <w:sz w:val="24"/>
          <w:szCs w:val="24"/>
        </w:rPr>
        <w:t>пришкольная спортивная площадка,</w:t>
      </w:r>
    </w:p>
    <w:p w:rsidR="004D03BA" w:rsidRPr="00D30419" w:rsidRDefault="004D03BA">
      <w:pPr>
        <w:spacing w:line="1" w:lineRule="exact"/>
        <w:rPr>
          <w:color w:val="000000" w:themeColor="text1"/>
          <w:sz w:val="20"/>
          <w:szCs w:val="20"/>
        </w:rPr>
      </w:pPr>
    </w:p>
    <w:p w:rsidR="004D03BA" w:rsidRPr="00D30419" w:rsidRDefault="000C3645" w:rsidP="00D30419">
      <w:pPr>
        <w:ind w:left="980"/>
        <w:rPr>
          <w:color w:val="000000" w:themeColor="text1"/>
          <w:sz w:val="20"/>
          <w:szCs w:val="20"/>
        </w:rPr>
      </w:pPr>
      <w:r w:rsidRPr="00D30419">
        <w:rPr>
          <w:rFonts w:eastAsia="Times New Roman"/>
          <w:color w:val="000000" w:themeColor="text1"/>
          <w:sz w:val="24"/>
          <w:szCs w:val="24"/>
          <w:u w:val="single"/>
        </w:rPr>
        <w:t>Хозяйственно-бытовое и санитарно-гигиеническое обслуживание:</w:t>
      </w:r>
    </w:p>
    <w:p w:rsidR="004D03BA" w:rsidRPr="00D30419" w:rsidRDefault="000C3645" w:rsidP="006047CF">
      <w:pPr>
        <w:numPr>
          <w:ilvl w:val="0"/>
          <w:numId w:val="116"/>
        </w:numPr>
        <w:tabs>
          <w:tab w:val="left" w:pos="1100"/>
        </w:tabs>
        <w:ind w:left="1100" w:hanging="130"/>
        <w:rPr>
          <w:rFonts w:eastAsia="Times New Roman"/>
          <w:color w:val="000000" w:themeColor="text1"/>
          <w:sz w:val="24"/>
          <w:szCs w:val="24"/>
        </w:rPr>
      </w:pPr>
      <w:r w:rsidRPr="00D30419">
        <w:rPr>
          <w:rFonts w:eastAsia="Times New Roman"/>
          <w:color w:val="000000" w:themeColor="text1"/>
          <w:sz w:val="24"/>
          <w:szCs w:val="24"/>
        </w:rPr>
        <w:t>книгохранилище,</w:t>
      </w:r>
    </w:p>
    <w:p w:rsidR="004D03BA" w:rsidRPr="00D30419" w:rsidRDefault="000C3645" w:rsidP="006047CF">
      <w:pPr>
        <w:numPr>
          <w:ilvl w:val="0"/>
          <w:numId w:val="116"/>
        </w:numPr>
        <w:tabs>
          <w:tab w:val="left" w:pos="1100"/>
        </w:tabs>
        <w:ind w:left="1100" w:hanging="130"/>
        <w:rPr>
          <w:rFonts w:eastAsia="Times New Roman"/>
          <w:color w:val="000000" w:themeColor="text1"/>
          <w:sz w:val="24"/>
          <w:szCs w:val="24"/>
        </w:rPr>
      </w:pPr>
      <w:r w:rsidRPr="00D30419">
        <w:rPr>
          <w:rFonts w:eastAsia="Times New Roman"/>
          <w:color w:val="000000" w:themeColor="text1"/>
          <w:sz w:val="24"/>
          <w:szCs w:val="24"/>
        </w:rPr>
        <w:t>склад,</w:t>
      </w:r>
    </w:p>
    <w:p w:rsidR="004D03BA" w:rsidRPr="00D30419" w:rsidRDefault="000C3645" w:rsidP="006047CF">
      <w:pPr>
        <w:numPr>
          <w:ilvl w:val="0"/>
          <w:numId w:val="116"/>
        </w:numPr>
        <w:tabs>
          <w:tab w:val="left" w:pos="1100"/>
        </w:tabs>
        <w:ind w:left="1100" w:hanging="130"/>
        <w:rPr>
          <w:rFonts w:eastAsia="Times New Roman"/>
          <w:color w:val="000000" w:themeColor="text1"/>
          <w:sz w:val="24"/>
          <w:szCs w:val="24"/>
        </w:rPr>
      </w:pPr>
      <w:r w:rsidRPr="00D30419">
        <w:rPr>
          <w:rFonts w:eastAsia="Times New Roman"/>
          <w:color w:val="000000" w:themeColor="text1"/>
          <w:sz w:val="24"/>
          <w:szCs w:val="24"/>
        </w:rPr>
        <w:t>цеха столовой,</w:t>
      </w:r>
    </w:p>
    <w:p w:rsidR="004D03BA" w:rsidRPr="00D30419" w:rsidRDefault="000C3645" w:rsidP="00D30419">
      <w:pPr>
        <w:numPr>
          <w:ilvl w:val="0"/>
          <w:numId w:val="116"/>
        </w:numPr>
        <w:tabs>
          <w:tab w:val="left" w:pos="1100"/>
        </w:tabs>
        <w:ind w:left="1100" w:hanging="130"/>
        <w:rPr>
          <w:rFonts w:eastAsia="Times New Roman"/>
          <w:color w:val="000000" w:themeColor="text1"/>
          <w:sz w:val="24"/>
          <w:szCs w:val="24"/>
        </w:rPr>
      </w:pPr>
      <w:r w:rsidRPr="00D30419">
        <w:rPr>
          <w:rFonts w:eastAsia="Times New Roman"/>
          <w:color w:val="000000" w:themeColor="text1"/>
          <w:sz w:val="24"/>
          <w:szCs w:val="24"/>
        </w:rPr>
        <w:t>туалетные комнаты,</w:t>
      </w:r>
    </w:p>
    <w:p w:rsidR="004D03BA" w:rsidRPr="00D30419" w:rsidRDefault="000C3645" w:rsidP="00D30419">
      <w:pPr>
        <w:numPr>
          <w:ilvl w:val="0"/>
          <w:numId w:val="116"/>
        </w:numPr>
        <w:tabs>
          <w:tab w:val="left" w:pos="1100"/>
        </w:tabs>
        <w:ind w:left="1100" w:hanging="130"/>
        <w:rPr>
          <w:rFonts w:eastAsia="Times New Roman"/>
          <w:color w:val="000000" w:themeColor="text1"/>
          <w:sz w:val="24"/>
          <w:szCs w:val="24"/>
        </w:rPr>
      </w:pPr>
      <w:r w:rsidRPr="00D30419">
        <w:rPr>
          <w:rFonts w:eastAsia="Times New Roman"/>
          <w:color w:val="000000" w:themeColor="text1"/>
          <w:sz w:val="24"/>
          <w:szCs w:val="24"/>
        </w:rPr>
        <w:t>бытовые комнаты обслуживающего персонала,</w:t>
      </w:r>
    </w:p>
    <w:p w:rsidR="004D03BA" w:rsidRPr="00D30419" w:rsidRDefault="000C3645" w:rsidP="006047CF">
      <w:pPr>
        <w:numPr>
          <w:ilvl w:val="0"/>
          <w:numId w:val="116"/>
        </w:numPr>
        <w:tabs>
          <w:tab w:val="left" w:pos="1100"/>
        </w:tabs>
        <w:ind w:left="1100" w:hanging="130"/>
        <w:rPr>
          <w:rFonts w:eastAsia="Times New Roman"/>
          <w:color w:val="000000" w:themeColor="text1"/>
          <w:sz w:val="24"/>
          <w:szCs w:val="24"/>
        </w:rPr>
      </w:pPr>
      <w:proofErr w:type="spellStart"/>
      <w:r w:rsidRPr="00D30419">
        <w:rPr>
          <w:rFonts w:eastAsia="Times New Roman"/>
          <w:color w:val="000000" w:themeColor="text1"/>
          <w:sz w:val="24"/>
          <w:szCs w:val="24"/>
        </w:rPr>
        <w:t>электрощитовая</w:t>
      </w:r>
      <w:proofErr w:type="spellEnd"/>
      <w:r w:rsidRPr="00D30419">
        <w:rPr>
          <w:rFonts w:eastAsia="Times New Roman"/>
          <w:color w:val="000000" w:themeColor="text1"/>
          <w:sz w:val="24"/>
          <w:szCs w:val="24"/>
        </w:rPr>
        <w:t>,</w:t>
      </w:r>
    </w:p>
    <w:p w:rsidR="004D03BA" w:rsidRPr="00D30419" w:rsidRDefault="000C3645" w:rsidP="006047CF">
      <w:pPr>
        <w:numPr>
          <w:ilvl w:val="0"/>
          <w:numId w:val="116"/>
        </w:numPr>
        <w:tabs>
          <w:tab w:val="left" w:pos="1100"/>
        </w:tabs>
        <w:ind w:left="1100" w:hanging="130"/>
        <w:rPr>
          <w:rFonts w:eastAsia="Times New Roman"/>
          <w:color w:val="000000" w:themeColor="text1"/>
          <w:sz w:val="24"/>
          <w:szCs w:val="24"/>
        </w:rPr>
      </w:pPr>
      <w:r w:rsidRPr="00D30419">
        <w:rPr>
          <w:rFonts w:eastAsia="Times New Roman"/>
          <w:color w:val="000000" w:themeColor="text1"/>
          <w:sz w:val="24"/>
          <w:szCs w:val="24"/>
        </w:rPr>
        <w:t>вентиляционная камера.</w:t>
      </w:r>
    </w:p>
    <w:p w:rsidR="004D03BA" w:rsidRPr="00D30419" w:rsidRDefault="000C3645">
      <w:pPr>
        <w:ind w:left="980"/>
        <w:rPr>
          <w:color w:val="000000" w:themeColor="text1"/>
          <w:sz w:val="20"/>
          <w:szCs w:val="20"/>
        </w:rPr>
      </w:pPr>
      <w:r w:rsidRPr="00D30419">
        <w:rPr>
          <w:rFonts w:eastAsia="Times New Roman"/>
          <w:color w:val="000000" w:themeColor="text1"/>
          <w:sz w:val="24"/>
          <w:szCs w:val="24"/>
          <w:u w:val="single"/>
        </w:rPr>
        <w:t>Помещения социально-бытовой ориентировки:</w:t>
      </w:r>
    </w:p>
    <w:p w:rsidR="004D03BA" w:rsidRPr="00D30419" w:rsidRDefault="000C3645" w:rsidP="006047CF">
      <w:pPr>
        <w:numPr>
          <w:ilvl w:val="0"/>
          <w:numId w:val="117"/>
        </w:numPr>
        <w:tabs>
          <w:tab w:val="left" w:pos="1100"/>
        </w:tabs>
        <w:ind w:left="1100" w:hanging="130"/>
        <w:rPr>
          <w:rFonts w:eastAsia="Times New Roman"/>
          <w:color w:val="000000" w:themeColor="text1"/>
          <w:sz w:val="24"/>
          <w:szCs w:val="24"/>
        </w:rPr>
      </w:pPr>
      <w:r w:rsidRPr="00D30419">
        <w:rPr>
          <w:rFonts w:eastAsia="Times New Roman"/>
          <w:color w:val="000000" w:themeColor="text1"/>
          <w:sz w:val="24"/>
          <w:szCs w:val="24"/>
        </w:rPr>
        <w:t>гардероб.</w:t>
      </w:r>
    </w:p>
    <w:p w:rsidR="004D03BA" w:rsidRPr="00D30419" w:rsidRDefault="004D03BA" w:rsidP="00D30419">
      <w:pPr>
        <w:ind w:left="980"/>
        <w:rPr>
          <w:color w:val="000000" w:themeColor="text1"/>
          <w:sz w:val="20"/>
          <w:szCs w:val="20"/>
        </w:rPr>
      </w:pPr>
    </w:p>
    <w:p w:rsidR="004D03BA" w:rsidRPr="00D30419" w:rsidRDefault="004D03BA">
      <w:pPr>
        <w:spacing w:line="151" w:lineRule="exact"/>
        <w:rPr>
          <w:color w:val="000000" w:themeColor="text1"/>
          <w:sz w:val="20"/>
          <w:szCs w:val="20"/>
        </w:rPr>
      </w:pPr>
    </w:p>
    <w:p w:rsidR="004D03BA" w:rsidRPr="00D30419" w:rsidRDefault="000C3645">
      <w:pPr>
        <w:jc w:val="right"/>
        <w:rPr>
          <w:color w:val="000000" w:themeColor="text1"/>
          <w:sz w:val="20"/>
          <w:szCs w:val="20"/>
        </w:rPr>
      </w:pPr>
      <w:r w:rsidRPr="00D30419">
        <w:rPr>
          <w:rFonts w:eastAsia="Times New Roman"/>
          <w:color w:val="000000" w:themeColor="text1"/>
          <w:sz w:val="24"/>
          <w:szCs w:val="24"/>
        </w:rPr>
        <w:t>94</w:t>
      </w:r>
    </w:p>
    <w:p w:rsidR="004D03BA" w:rsidRPr="00D30419" w:rsidRDefault="004D03BA">
      <w:pPr>
        <w:rPr>
          <w:color w:val="000000" w:themeColor="text1"/>
        </w:rPr>
        <w:sectPr w:rsidR="004D03BA" w:rsidRPr="00D30419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4D03BA">
      <w:pPr>
        <w:spacing w:line="346" w:lineRule="exact"/>
        <w:rPr>
          <w:sz w:val="20"/>
          <w:szCs w:val="20"/>
        </w:rPr>
      </w:pPr>
    </w:p>
    <w:p w:rsidR="004D03BA" w:rsidRPr="00D30419" w:rsidRDefault="000C3645" w:rsidP="00D30419">
      <w:pPr>
        <w:tabs>
          <w:tab w:val="left" w:pos="1119"/>
        </w:tabs>
        <w:rPr>
          <w:rFonts w:eastAsia="Times New Roman"/>
          <w:color w:val="000000" w:themeColor="text1"/>
          <w:sz w:val="24"/>
          <w:szCs w:val="24"/>
        </w:rPr>
      </w:pPr>
      <w:r w:rsidRPr="00D30419">
        <w:rPr>
          <w:rFonts w:eastAsia="Times New Roman"/>
          <w:color w:val="000000" w:themeColor="text1"/>
          <w:sz w:val="23"/>
          <w:szCs w:val="23"/>
          <w:u w:val="single"/>
        </w:rPr>
        <w:t>Досуг, быт и отдых:</w:t>
      </w:r>
    </w:p>
    <w:p w:rsidR="004D03BA" w:rsidRPr="00D30419" w:rsidRDefault="000C3645" w:rsidP="006047CF">
      <w:pPr>
        <w:numPr>
          <w:ilvl w:val="0"/>
          <w:numId w:val="119"/>
        </w:numPr>
        <w:tabs>
          <w:tab w:val="left" w:pos="1100"/>
        </w:tabs>
        <w:ind w:left="1100" w:hanging="130"/>
        <w:rPr>
          <w:rFonts w:eastAsia="Times New Roman"/>
          <w:color w:val="000000" w:themeColor="text1"/>
          <w:sz w:val="24"/>
          <w:szCs w:val="24"/>
        </w:rPr>
      </w:pPr>
      <w:r w:rsidRPr="00D30419">
        <w:rPr>
          <w:rFonts w:eastAsia="Times New Roman"/>
          <w:color w:val="000000" w:themeColor="text1"/>
          <w:sz w:val="24"/>
          <w:szCs w:val="24"/>
        </w:rPr>
        <w:t>библиотека,</w:t>
      </w:r>
    </w:p>
    <w:p w:rsidR="004D03BA" w:rsidRPr="00D30419" w:rsidRDefault="00D30419" w:rsidP="006047CF">
      <w:pPr>
        <w:numPr>
          <w:ilvl w:val="0"/>
          <w:numId w:val="119"/>
        </w:numPr>
        <w:tabs>
          <w:tab w:val="left" w:pos="1100"/>
        </w:tabs>
        <w:ind w:left="1100" w:hanging="130"/>
        <w:rPr>
          <w:rFonts w:eastAsia="Times New Roman"/>
          <w:color w:val="000000" w:themeColor="text1"/>
          <w:sz w:val="24"/>
          <w:szCs w:val="24"/>
        </w:rPr>
      </w:pPr>
      <w:r w:rsidRPr="00D30419">
        <w:rPr>
          <w:rFonts w:eastAsia="Times New Roman"/>
          <w:color w:val="000000" w:themeColor="text1"/>
          <w:sz w:val="24"/>
          <w:szCs w:val="24"/>
        </w:rPr>
        <w:t>актовый зал</w:t>
      </w:r>
      <w:proofErr w:type="gramStart"/>
      <w:r w:rsidRPr="00D30419">
        <w:rPr>
          <w:rFonts w:eastAsia="Times New Roman"/>
          <w:color w:val="000000" w:themeColor="text1"/>
          <w:sz w:val="24"/>
          <w:szCs w:val="24"/>
        </w:rPr>
        <w:t xml:space="preserve"> ,</w:t>
      </w:r>
      <w:proofErr w:type="gramEnd"/>
    </w:p>
    <w:p w:rsidR="004D03BA" w:rsidRPr="00D30419" w:rsidRDefault="000C3645" w:rsidP="00D30419">
      <w:pPr>
        <w:numPr>
          <w:ilvl w:val="0"/>
          <w:numId w:val="119"/>
        </w:numPr>
        <w:tabs>
          <w:tab w:val="left" w:pos="1100"/>
        </w:tabs>
        <w:ind w:left="1100" w:hanging="130"/>
        <w:rPr>
          <w:rFonts w:eastAsia="Times New Roman"/>
          <w:color w:val="000000" w:themeColor="text1"/>
          <w:sz w:val="24"/>
          <w:szCs w:val="24"/>
        </w:rPr>
      </w:pPr>
      <w:r w:rsidRPr="00D30419">
        <w:rPr>
          <w:rFonts w:eastAsia="Times New Roman"/>
          <w:color w:val="000000" w:themeColor="text1"/>
          <w:sz w:val="24"/>
          <w:szCs w:val="24"/>
        </w:rPr>
        <w:t>методический кабинет,</w:t>
      </w:r>
    </w:p>
    <w:p w:rsidR="004D03BA" w:rsidRPr="00D30419" w:rsidRDefault="004D03BA" w:rsidP="00D30419">
      <w:pPr>
        <w:ind w:left="980"/>
        <w:rPr>
          <w:color w:val="FF0000"/>
          <w:sz w:val="20"/>
          <w:szCs w:val="20"/>
        </w:rPr>
      </w:pPr>
    </w:p>
    <w:p w:rsidR="004D03BA" w:rsidRPr="00A70E41" w:rsidRDefault="004D03BA">
      <w:pPr>
        <w:spacing w:line="12" w:lineRule="exact"/>
        <w:rPr>
          <w:color w:val="FF0000"/>
          <w:sz w:val="20"/>
          <w:szCs w:val="20"/>
        </w:rPr>
      </w:pPr>
    </w:p>
    <w:p w:rsidR="004D03BA" w:rsidRDefault="004D03BA">
      <w:pPr>
        <w:spacing w:line="281" w:lineRule="exact"/>
        <w:rPr>
          <w:sz w:val="20"/>
          <w:szCs w:val="20"/>
        </w:rPr>
      </w:pPr>
    </w:p>
    <w:p w:rsidR="004D03BA" w:rsidRDefault="000C3645">
      <w:pPr>
        <w:ind w:left="15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Техническая база</w:t>
      </w:r>
    </w:p>
    <w:p w:rsidR="004D03BA" w:rsidRDefault="004D03BA">
      <w:pPr>
        <w:spacing w:line="7" w:lineRule="exact"/>
        <w:rPr>
          <w:sz w:val="20"/>
          <w:szCs w:val="20"/>
        </w:rPr>
      </w:pPr>
    </w:p>
    <w:p w:rsidR="004D03BA" w:rsidRDefault="000C3645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Уровень и особенности оснащения </w:t>
      </w:r>
      <w:r w:rsidR="0043543A">
        <w:rPr>
          <w:rFonts w:eastAsia="Times New Roman"/>
          <w:sz w:val="24"/>
          <w:szCs w:val="24"/>
        </w:rPr>
        <w:t>центра</w:t>
      </w:r>
      <w:r>
        <w:rPr>
          <w:rFonts w:eastAsia="Times New Roman"/>
          <w:sz w:val="24"/>
          <w:szCs w:val="24"/>
        </w:rPr>
        <w:t xml:space="preserve"> определяются в соответствии с целевыми установками и особенностями образовательной программы образовательной организации, сформированной на основе запросов участников образовательного процесса.</w:t>
      </w:r>
    </w:p>
    <w:p w:rsidR="004D03BA" w:rsidRDefault="004D03BA">
      <w:pPr>
        <w:spacing w:line="14" w:lineRule="exact"/>
        <w:rPr>
          <w:sz w:val="20"/>
          <w:szCs w:val="20"/>
        </w:rPr>
      </w:pPr>
    </w:p>
    <w:p w:rsidR="00D30419" w:rsidRDefault="00D30419">
      <w:pPr>
        <w:ind w:left="3120"/>
        <w:rPr>
          <w:rFonts w:eastAsia="Times New Roman"/>
          <w:b/>
          <w:bCs/>
          <w:sz w:val="24"/>
          <w:szCs w:val="24"/>
        </w:rPr>
      </w:pPr>
    </w:p>
    <w:p w:rsidR="004D03BA" w:rsidRDefault="000C3645">
      <w:pPr>
        <w:ind w:left="3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Наличие технических средств обучения</w:t>
      </w:r>
    </w:p>
    <w:p w:rsidR="004D03BA" w:rsidRPr="008454B9" w:rsidRDefault="000C3645">
      <w:pPr>
        <w:spacing w:line="236" w:lineRule="auto"/>
        <w:ind w:left="980"/>
        <w:rPr>
          <w:color w:val="000000" w:themeColor="text1"/>
          <w:sz w:val="20"/>
          <w:szCs w:val="20"/>
        </w:rPr>
      </w:pPr>
      <w:r w:rsidRPr="008454B9">
        <w:rPr>
          <w:rFonts w:eastAsia="Times New Roman"/>
          <w:color w:val="000000" w:themeColor="text1"/>
          <w:sz w:val="24"/>
          <w:szCs w:val="24"/>
        </w:rPr>
        <w:t xml:space="preserve">Оснащение </w:t>
      </w:r>
      <w:r w:rsidR="00E772D7">
        <w:rPr>
          <w:rFonts w:eastAsia="Times New Roman"/>
          <w:color w:val="000000" w:themeColor="text1"/>
          <w:sz w:val="24"/>
          <w:szCs w:val="24"/>
        </w:rPr>
        <w:t xml:space="preserve"> центра </w:t>
      </w:r>
      <w:r w:rsidRPr="008454B9">
        <w:rPr>
          <w:rFonts w:eastAsia="Times New Roman"/>
          <w:color w:val="000000" w:themeColor="text1"/>
          <w:sz w:val="24"/>
          <w:szCs w:val="24"/>
        </w:rPr>
        <w:t>средствами информати</w:t>
      </w:r>
      <w:r w:rsidR="00D30419" w:rsidRPr="008454B9">
        <w:rPr>
          <w:rFonts w:eastAsia="Times New Roman"/>
          <w:color w:val="000000" w:themeColor="text1"/>
          <w:sz w:val="24"/>
          <w:szCs w:val="24"/>
        </w:rPr>
        <w:t>зации остаётся на среднем уровне</w:t>
      </w:r>
      <w:r w:rsidRPr="008454B9">
        <w:rPr>
          <w:rFonts w:eastAsia="Times New Roman"/>
          <w:color w:val="000000" w:themeColor="text1"/>
          <w:sz w:val="24"/>
          <w:szCs w:val="24"/>
        </w:rPr>
        <w:t>.</w:t>
      </w:r>
    </w:p>
    <w:p w:rsidR="004D03BA" w:rsidRPr="008454B9" w:rsidRDefault="000C3645">
      <w:pPr>
        <w:ind w:left="980"/>
        <w:rPr>
          <w:color w:val="000000" w:themeColor="text1"/>
          <w:sz w:val="20"/>
          <w:szCs w:val="20"/>
        </w:rPr>
      </w:pPr>
      <w:r w:rsidRPr="008454B9">
        <w:rPr>
          <w:rFonts w:eastAsia="Times New Roman"/>
          <w:color w:val="000000" w:themeColor="text1"/>
          <w:sz w:val="24"/>
          <w:szCs w:val="24"/>
        </w:rPr>
        <w:t xml:space="preserve">Материальная  база  </w:t>
      </w:r>
      <w:r w:rsidR="0043543A">
        <w:rPr>
          <w:rFonts w:eastAsia="Times New Roman"/>
          <w:color w:val="000000" w:themeColor="text1"/>
          <w:sz w:val="24"/>
          <w:szCs w:val="24"/>
        </w:rPr>
        <w:t>центра</w:t>
      </w:r>
      <w:r w:rsidRPr="008454B9">
        <w:rPr>
          <w:rFonts w:eastAsia="Times New Roman"/>
          <w:color w:val="000000" w:themeColor="text1"/>
          <w:sz w:val="24"/>
          <w:szCs w:val="24"/>
        </w:rPr>
        <w:t xml:space="preserve">  состоит  из  компьютерной  техники,  </w:t>
      </w:r>
      <w:proofErr w:type="gramStart"/>
      <w:r w:rsidRPr="008454B9">
        <w:rPr>
          <w:rFonts w:eastAsia="Times New Roman"/>
          <w:color w:val="000000" w:themeColor="text1"/>
          <w:sz w:val="24"/>
          <w:szCs w:val="24"/>
        </w:rPr>
        <w:t>сопутствующих</w:t>
      </w:r>
      <w:proofErr w:type="gramEnd"/>
    </w:p>
    <w:p w:rsidR="004D03BA" w:rsidRPr="008454B9" w:rsidRDefault="000C3645">
      <w:pPr>
        <w:ind w:left="260"/>
        <w:rPr>
          <w:color w:val="000000" w:themeColor="text1"/>
          <w:sz w:val="20"/>
          <w:szCs w:val="20"/>
        </w:rPr>
      </w:pPr>
      <w:r w:rsidRPr="008454B9">
        <w:rPr>
          <w:rFonts w:eastAsia="Times New Roman"/>
          <w:color w:val="000000" w:themeColor="text1"/>
          <w:sz w:val="24"/>
          <w:szCs w:val="24"/>
        </w:rPr>
        <w:t>компонентов для обеспечения новых требований к условиям и результатам обучения.</w:t>
      </w:r>
    </w:p>
    <w:p w:rsidR="004D03BA" w:rsidRPr="008454B9" w:rsidRDefault="004D03BA">
      <w:pPr>
        <w:spacing w:line="12" w:lineRule="exact"/>
        <w:rPr>
          <w:color w:val="000000" w:themeColor="text1"/>
          <w:sz w:val="20"/>
          <w:szCs w:val="20"/>
        </w:rPr>
      </w:pPr>
    </w:p>
    <w:p w:rsidR="004D03BA" w:rsidRPr="008454B9" w:rsidRDefault="000C3645">
      <w:pPr>
        <w:spacing w:line="234" w:lineRule="auto"/>
        <w:ind w:left="260" w:right="20" w:firstLine="708"/>
        <w:rPr>
          <w:color w:val="000000" w:themeColor="text1"/>
          <w:sz w:val="20"/>
          <w:szCs w:val="20"/>
        </w:rPr>
      </w:pPr>
      <w:r w:rsidRPr="008454B9">
        <w:rPr>
          <w:rFonts w:eastAsia="Times New Roman"/>
          <w:color w:val="000000" w:themeColor="text1"/>
          <w:sz w:val="24"/>
          <w:szCs w:val="24"/>
        </w:rPr>
        <w:t>Для оказания качественных образовательных услуг школа имеет необходимую техническую оснащенность.</w:t>
      </w:r>
    </w:p>
    <w:p w:rsidR="004D03BA" w:rsidRPr="008454B9" w:rsidRDefault="004D03BA">
      <w:pPr>
        <w:spacing w:line="25" w:lineRule="exact"/>
        <w:rPr>
          <w:color w:val="000000" w:themeColor="text1"/>
          <w:sz w:val="20"/>
          <w:szCs w:val="20"/>
        </w:rPr>
      </w:pPr>
    </w:p>
    <w:tbl>
      <w:tblPr>
        <w:tblW w:w="0" w:type="auto"/>
        <w:tblInd w:w="4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0"/>
        <w:gridCol w:w="2400"/>
      </w:tblGrid>
      <w:tr w:rsidR="004D03BA" w:rsidRPr="008454B9">
        <w:trPr>
          <w:trHeight w:val="283"/>
        </w:trPr>
        <w:tc>
          <w:tcPr>
            <w:tcW w:w="5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E772D7" w:rsidRDefault="000C3645">
            <w:pPr>
              <w:ind w:left="2060"/>
              <w:rPr>
                <w:color w:val="FF0000"/>
                <w:sz w:val="20"/>
                <w:szCs w:val="20"/>
              </w:rPr>
            </w:pPr>
            <w:r w:rsidRPr="00E772D7"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Техническое средство</w:t>
            </w:r>
          </w:p>
        </w:tc>
        <w:tc>
          <w:tcPr>
            <w:tcW w:w="2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E772D7" w:rsidRDefault="000C3645">
            <w:pPr>
              <w:ind w:left="800"/>
              <w:rPr>
                <w:color w:val="FF0000"/>
                <w:sz w:val="20"/>
                <w:szCs w:val="20"/>
              </w:rPr>
            </w:pPr>
            <w:r w:rsidRPr="00E772D7"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Количество</w:t>
            </w:r>
          </w:p>
        </w:tc>
      </w:tr>
      <w:tr w:rsidR="004D03BA" w:rsidRPr="008454B9">
        <w:trPr>
          <w:trHeight w:val="263"/>
        </w:trPr>
        <w:tc>
          <w:tcPr>
            <w:tcW w:w="5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E772D7" w:rsidRDefault="000C3645">
            <w:pPr>
              <w:spacing w:line="263" w:lineRule="exact"/>
              <w:ind w:left="820"/>
              <w:rPr>
                <w:color w:val="FF0000"/>
                <w:sz w:val="20"/>
                <w:szCs w:val="20"/>
              </w:rPr>
            </w:pPr>
            <w:r w:rsidRPr="00E772D7">
              <w:rPr>
                <w:rFonts w:eastAsia="Times New Roman"/>
                <w:color w:val="FF0000"/>
                <w:sz w:val="24"/>
                <w:szCs w:val="24"/>
              </w:rPr>
              <w:t>Компьютер с монитором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E772D7" w:rsidRDefault="008454B9">
            <w:pPr>
              <w:spacing w:line="263" w:lineRule="exact"/>
              <w:ind w:left="400"/>
              <w:jc w:val="center"/>
              <w:rPr>
                <w:color w:val="FF0000"/>
                <w:sz w:val="20"/>
                <w:szCs w:val="20"/>
              </w:rPr>
            </w:pPr>
            <w:r w:rsidRPr="00E772D7">
              <w:rPr>
                <w:color w:val="FF0000"/>
                <w:sz w:val="20"/>
                <w:szCs w:val="20"/>
              </w:rPr>
              <w:t>3</w:t>
            </w:r>
            <w:r w:rsidR="006431A7">
              <w:rPr>
                <w:color w:val="FF0000"/>
                <w:sz w:val="20"/>
                <w:szCs w:val="20"/>
              </w:rPr>
              <w:t>2</w:t>
            </w:r>
          </w:p>
        </w:tc>
      </w:tr>
      <w:tr w:rsidR="004D03BA" w:rsidRPr="008454B9">
        <w:trPr>
          <w:trHeight w:val="268"/>
        </w:trPr>
        <w:tc>
          <w:tcPr>
            <w:tcW w:w="5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E772D7" w:rsidRDefault="000C3645">
            <w:pPr>
              <w:spacing w:line="264" w:lineRule="exact"/>
              <w:ind w:left="820"/>
              <w:rPr>
                <w:color w:val="FF0000"/>
                <w:sz w:val="20"/>
                <w:szCs w:val="20"/>
              </w:rPr>
            </w:pPr>
            <w:r w:rsidRPr="00E772D7">
              <w:rPr>
                <w:rFonts w:eastAsia="Times New Roman"/>
                <w:color w:val="FF0000"/>
                <w:sz w:val="24"/>
                <w:szCs w:val="24"/>
              </w:rPr>
              <w:t>Ноутбук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E772D7" w:rsidRDefault="006431A7">
            <w:pPr>
              <w:spacing w:line="264" w:lineRule="exact"/>
              <w:ind w:left="40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</w:t>
            </w:r>
          </w:p>
        </w:tc>
      </w:tr>
      <w:tr w:rsidR="004D03BA" w:rsidRPr="008454B9">
        <w:trPr>
          <w:trHeight w:val="266"/>
        </w:trPr>
        <w:tc>
          <w:tcPr>
            <w:tcW w:w="5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E772D7" w:rsidRDefault="000C3645">
            <w:pPr>
              <w:spacing w:line="264" w:lineRule="exact"/>
              <w:ind w:left="820"/>
              <w:rPr>
                <w:color w:val="FF0000"/>
                <w:sz w:val="20"/>
                <w:szCs w:val="20"/>
              </w:rPr>
            </w:pPr>
            <w:r w:rsidRPr="00E772D7">
              <w:rPr>
                <w:rFonts w:eastAsia="Times New Roman"/>
                <w:color w:val="FF0000"/>
                <w:sz w:val="24"/>
                <w:szCs w:val="24"/>
              </w:rPr>
              <w:t>Моноблок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E772D7" w:rsidRDefault="008454B9">
            <w:pPr>
              <w:spacing w:line="264" w:lineRule="exact"/>
              <w:ind w:left="400"/>
              <w:jc w:val="center"/>
              <w:rPr>
                <w:color w:val="FF0000"/>
                <w:sz w:val="20"/>
                <w:szCs w:val="20"/>
              </w:rPr>
            </w:pPr>
            <w:r w:rsidRPr="00E772D7">
              <w:rPr>
                <w:rFonts w:eastAsia="Times New Roman"/>
                <w:color w:val="FF0000"/>
                <w:w w:val="99"/>
                <w:sz w:val="24"/>
                <w:szCs w:val="24"/>
              </w:rPr>
              <w:t>4</w:t>
            </w:r>
          </w:p>
        </w:tc>
      </w:tr>
      <w:tr w:rsidR="008454B9" w:rsidRPr="008454B9">
        <w:trPr>
          <w:trHeight w:val="266"/>
        </w:trPr>
        <w:tc>
          <w:tcPr>
            <w:tcW w:w="5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4B9" w:rsidRPr="00E772D7" w:rsidRDefault="008454B9" w:rsidP="000D3F97">
            <w:pPr>
              <w:ind w:left="820"/>
              <w:rPr>
                <w:color w:val="FF0000"/>
                <w:sz w:val="20"/>
                <w:szCs w:val="20"/>
              </w:rPr>
            </w:pPr>
            <w:r w:rsidRPr="00E772D7">
              <w:rPr>
                <w:rFonts w:eastAsia="Times New Roman"/>
                <w:color w:val="FF0000"/>
                <w:sz w:val="24"/>
                <w:szCs w:val="24"/>
              </w:rPr>
              <w:t>Видеотехника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54B9" w:rsidRPr="00E772D7" w:rsidRDefault="008454B9" w:rsidP="000D3F97">
            <w:pPr>
              <w:ind w:right="660"/>
              <w:jc w:val="right"/>
              <w:rPr>
                <w:color w:val="FF0000"/>
                <w:sz w:val="20"/>
                <w:szCs w:val="20"/>
              </w:rPr>
            </w:pPr>
            <w:r w:rsidRPr="00E772D7">
              <w:rPr>
                <w:color w:val="FF0000"/>
                <w:sz w:val="20"/>
                <w:szCs w:val="20"/>
              </w:rPr>
              <w:t>6</w:t>
            </w:r>
          </w:p>
        </w:tc>
      </w:tr>
      <w:tr w:rsidR="008454B9" w:rsidRPr="008454B9">
        <w:trPr>
          <w:trHeight w:val="266"/>
        </w:trPr>
        <w:tc>
          <w:tcPr>
            <w:tcW w:w="5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4B9" w:rsidRPr="00E772D7" w:rsidRDefault="008454B9" w:rsidP="000D3F97">
            <w:pPr>
              <w:spacing w:line="264" w:lineRule="exact"/>
              <w:ind w:left="820"/>
              <w:rPr>
                <w:color w:val="FF0000"/>
                <w:sz w:val="20"/>
                <w:szCs w:val="20"/>
              </w:rPr>
            </w:pPr>
            <w:r w:rsidRPr="00E772D7">
              <w:rPr>
                <w:rFonts w:eastAsia="Times New Roman"/>
                <w:color w:val="FF0000"/>
                <w:sz w:val="24"/>
                <w:szCs w:val="24"/>
              </w:rPr>
              <w:t>Телевизор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54B9" w:rsidRPr="00E772D7" w:rsidRDefault="006431A7" w:rsidP="000D3F97">
            <w:pPr>
              <w:spacing w:line="264" w:lineRule="exact"/>
              <w:ind w:left="56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24"/>
                <w:szCs w:val="24"/>
              </w:rPr>
              <w:t>5</w:t>
            </w:r>
          </w:p>
        </w:tc>
      </w:tr>
      <w:tr w:rsidR="008454B9" w:rsidRPr="008454B9">
        <w:trPr>
          <w:trHeight w:val="266"/>
        </w:trPr>
        <w:tc>
          <w:tcPr>
            <w:tcW w:w="5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4B9" w:rsidRPr="00E772D7" w:rsidRDefault="008454B9">
            <w:pPr>
              <w:spacing w:line="264" w:lineRule="exact"/>
              <w:ind w:left="820"/>
              <w:rPr>
                <w:color w:val="FF0000"/>
                <w:sz w:val="20"/>
                <w:szCs w:val="20"/>
              </w:rPr>
            </w:pPr>
            <w:r w:rsidRPr="00E772D7">
              <w:rPr>
                <w:rFonts w:eastAsia="Times New Roman"/>
                <w:color w:val="FF0000"/>
                <w:sz w:val="24"/>
                <w:szCs w:val="24"/>
              </w:rPr>
              <w:t>Интерактивная доска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54B9" w:rsidRPr="00E772D7" w:rsidRDefault="008454B9">
            <w:pPr>
              <w:spacing w:line="264" w:lineRule="exact"/>
              <w:ind w:left="440"/>
              <w:jc w:val="center"/>
              <w:rPr>
                <w:color w:val="FF0000"/>
                <w:sz w:val="20"/>
                <w:szCs w:val="20"/>
              </w:rPr>
            </w:pPr>
            <w:r w:rsidRPr="00E772D7">
              <w:rPr>
                <w:color w:val="FF0000"/>
                <w:sz w:val="20"/>
                <w:szCs w:val="20"/>
              </w:rPr>
              <w:t>1</w:t>
            </w:r>
          </w:p>
        </w:tc>
      </w:tr>
      <w:tr w:rsidR="008454B9" w:rsidRPr="008454B9">
        <w:trPr>
          <w:trHeight w:val="266"/>
        </w:trPr>
        <w:tc>
          <w:tcPr>
            <w:tcW w:w="5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4B9" w:rsidRPr="00E772D7" w:rsidRDefault="008454B9">
            <w:pPr>
              <w:spacing w:line="264" w:lineRule="exact"/>
              <w:ind w:left="820"/>
              <w:rPr>
                <w:color w:val="FF0000"/>
                <w:sz w:val="20"/>
                <w:szCs w:val="20"/>
              </w:rPr>
            </w:pPr>
            <w:r w:rsidRPr="00E772D7">
              <w:rPr>
                <w:rFonts w:eastAsia="Times New Roman"/>
                <w:color w:val="FF0000"/>
                <w:sz w:val="24"/>
                <w:szCs w:val="24"/>
              </w:rPr>
              <w:t>Принтер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54B9" w:rsidRPr="00E772D7" w:rsidRDefault="008454B9">
            <w:pPr>
              <w:spacing w:line="264" w:lineRule="exact"/>
              <w:ind w:left="480"/>
              <w:jc w:val="center"/>
              <w:rPr>
                <w:color w:val="FF0000"/>
                <w:sz w:val="20"/>
                <w:szCs w:val="20"/>
              </w:rPr>
            </w:pPr>
            <w:r w:rsidRPr="00E772D7">
              <w:rPr>
                <w:rFonts w:eastAsia="Times New Roman"/>
                <w:color w:val="FF0000"/>
                <w:w w:val="99"/>
                <w:sz w:val="24"/>
                <w:szCs w:val="24"/>
              </w:rPr>
              <w:t>6</w:t>
            </w:r>
          </w:p>
        </w:tc>
      </w:tr>
      <w:tr w:rsidR="008454B9" w:rsidRPr="008454B9">
        <w:trPr>
          <w:trHeight w:val="266"/>
        </w:trPr>
        <w:tc>
          <w:tcPr>
            <w:tcW w:w="5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4B9" w:rsidRPr="00E772D7" w:rsidRDefault="008454B9">
            <w:pPr>
              <w:spacing w:line="264" w:lineRule="exact"/>
              <w:ind w:left="820"/>
              <w:rPr>
                <w:color w:val="FF0000"/>
                <w:sz w:val="20"/>
                <w:szCs w:val="20"/>
              </w:rPr>
            </w:pPr>
            <w:r w:rsidRPr="00E772D7">
              <w:rPr>
                <w:rFonts w:eastAsia="Times New Roman"/>
                <w:color w:val="FF0000"/>
                <w:sz w:val="24"/>
                <w:szCs w:val="24"/>
              </w:rPr>
              <w:t>Копировальный аппарат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54B9" w:rsidRPr="00E772D7" w:rsidRDefault="006431A7">
            <w:pPr>
              <w:spacing w:line="264" w:lineRule="exact"/>
              <w:ind w:left="48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eastAsia="Times New Roman"/>
                <w:color w:val="FF0000"/>
                <w:w w:val="99"/>
                <w:sz w:val="24"/>
                <w:szCs w:val="24"/>
              </w:rPr>
              <w:t>2</w:t>
            </w:r>
          </w:p>
        </w:tc>
      </w:tr>
      <w:tr w:rsidR="008454B9" w:rsidRPr="008454B9">
        <w:trPr>
          <w:trHeight w:val="268"/>
        </w:trPr>
        <w:tc>
          <w:tcPr>
            <w:tcW w:w="5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4B9" w:rsidRPr="00E772D7" w:rsidRDefault="008454B9">
            <w:pPr>
              <w:spacing w:line="264" w:lineRule="exact"/>
              <w:ind w:left="820"/>
              <w:rPr>
                <w:color w:val="FF0000"/>
                <w:sz w:val="20"/>
                <w:szCs w:val="20"/>
              </w:rPr>
            </w:pPr>
            <w:r w:rsidRPr="00E772D7">
              <w:rPr>
                <w:rFonts w:eastAsia="Times New Roman"/>
                <w:color w:val="FF0000"/>
                <w:sz w:val="24"/>
                <w:szCs w:val="24"/>
              </w:rPr>
              <w:t>Сканер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54B9" w:rsidRPr="00E772D7" w:rsidRDefault="008454B9">
            <w:pPr>
              <w:spacing w:line="264" w:lineRule="exact"/>
              <w:ind w:left="480"/>
              <w:jc w:val="center"/>
              <w:rPr>
                <w:color w:val="FF0000"/>
                <w:sz w:val="20"/>
                <w:szCs w:val="20"/>
              </w:rPr>
            </w:pPr>
            <w:r w:rsidRPr="00E772D7">
              <w:rPr>
                <w:rFonts w:eastAsia="Times New Roman"/>
                <w:color w:val="FF0000"/>
                <w:w w:val="99"/>
                <w:sz w:val="24"/>
                <w:szCs w:val="24"/>
              </w:rPr>
              <w:t>1</w:t>
            </w:r>
          </w:p>
        </w:tc>
      </w:tr>
    </w:tbl>
    <w:p w:rsidR="004D03BA" w:rsidRPr="008454B9" w:rsidRDefault="000C3645">
      <w:pPr>
        <w:spacing w:line="237" w:lineRule="auto"/>
        <w:ind w:left="9380"/>
        <w:rPr>
          <w:color w:val="000000" w:themeColor="text1"/>
          <w:sz w:val="20"/>
          <w:szCs w:val="20"/>
        </w:rPr>
      </w:pPr>
      <w:r w:rsidRPr="008454B9">
        <w:rPr>
          <w:rFonts w:eastAsia="Times New Roman"/>
          <w:color w:val="000000" w:themeColor="text1"/>
          <w:sz w:val="24"/>
          <w:szCs w:val="24"/>
        </w:rPr>
        <w:t>95</w:t>
      </w:r>
    </w:p>
    <w:p w:rsidR="004D03BA" w:rsidRPr="008454B9" w:rsidRDefault="004D03BA">
      <w:pPr>
        <w:rPr>
          <w:color w:val="000000" w:themeColor="text1"/>
        </w:rPr>
        <w:sectPr w:rsidR="004D03BA" w:rsidRPr="008454B9">
          <w:pgSz w:w="11900" w:h="16838"/>
          <w:pgMar w:top="935" w:right="846" w:bottom="428" w:left="1440" w:header="0" w:footer="0" w:gutter="0"/>
          <w:cols w:space="720" w:equalWidth="0">
            <w:col w:w="9620"/>
          </w:cols>
        </w:sectPr>
      </w:pPr>
    </w:p>
    <w:p w:rsidR="004D03BA" w:rsidRDefault="004D03BA">
      <w:pPr>
        <w:spacing w:line="336" w:lineRule="exact"/>
        <w:rPr>
          <w:sz w:val="20"/>
          <w:szCs w:val="20"/>
        </w:rPr>
      </w:pP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359" w:lineRule="exact"/>
        <w:rPr>
          <w:sz w:val="20"/>
          <w:szCs w:val="20"/>
        </w:rPr>
      </w:pPr>
    </w:p>
    <w:p w:rsidR="004D03BA" w:rsidRPr="00810551" w:rsidRDefault="000C3645" w:rsidP="00810551">
      <w:pPr>
        <w:spacing w:line="232" w:lineRule="auto"/>
        <w:ind w:left="280" w:right="20"/>
        <w:jc w:val="right"/>
        <w:rPr>
          <w:color w:val="000000" w:themeColor="text1"/>
          <w:sz w:val="20"/>
          <w:szCs w:val="20"/>
        </w:rPr>
      </w:pPr>
      <w:r w:rsidRPr="00810551">
        <w:rPr>
          <w:rFonts w:eastAsia="Times New Roman"/>
          <w:b/>
          <w:bCs/>
          <w:color w:val="000000" w:themeColor="text1"/>
          <w:sz w:val="24"/>
          <w:szCs w:val="24"/>
        </w:rPr>
        <w:t xml:space="preserve">6.8. Информационно-методические условия реализации образовательной программы </w:t>
      </w:r>
    </w:p>
    <w:p w:rsidR="004D03BA" w:rsidRPr="00810551" w:rsidRDefault="000C3645">
      <w:pPr>
        <w:ind w:left="980"/>
        <w:rPr>
          <w:color w:val="000000" w:themeColor="text1"/>
          <w:sz w:val="20"/>
          <w:szCs w:val="20"/>
        </w:rPr>
      </w:pPr>
      <w:r w:rsidRPr="00810551">
        <w:rPr>
          <w:rFonts w:eastAsia="Times New Roman"/>
          <w:color w:val="000000" w:themeColor="text1"/>
          <w:sz w:val="24"/>
          <w:szCs w:val="24"/>
        </w:rPr>
        <w:t>Оснащение обеспечивает возможность:</w:t>
      </w:r>
    </w:p>
    <w:p w:rsidR="004D03BA" w:rsidRPr="00810551" w:rsidRDefault="004D03BA">
      <w:pPr>
        <w:spacing w:line="12" w:lineRule="exact"/>
        <w:rPr>
          <w:color w:val="000000" w:themeColor="text1"/>
          <w:sz w:val="20"/>
          <w:szCs w:val="20"/>
        </w:rPr>
      </w:pPr>
    </w:p>
    <w:p w:rsidR="004D03BA" w:rsidRPr="00810551" w:rsidRDefault="000C3645">
      <w:pPr>
        <w:spacing w:line="234" w:lineRule="auto"/>
        <w:ind w:left="260" w:firstLine="708"/>
        <w:rPr>
          <w:color w:val="000000" w:themeColor="text1"/>
          <w:sz w:val="20"/>
          <w:szCs w:val="20"/>
        </w:rPr>
      </w:pPr>
      <w:r w:rsidRPr="00810551">
        <w:rPr>
          <w:rFonts w:eastAsia="Times New Roman"/>
          <w:color w:val="000000" w:themeColor="text1"/>
          <w:sz w:val="24"/>
          <w:szCs w:val="24"/>
        </w:rPr>
        <w:t xml:space="preserve">- функционирования соответствующей требованиям ФГОС информационно-образовательной среды </w:t>
      </w:r>
      <w:r w:rsidR="0043543A">
        <w:rPr>
          <w:rFonts w:eastAsia="Times New Roman"/>
          <w:color w:val="000000" w:themeColor="text1"/>
          <w:sz w:val="24"/>
          <w:szCs w:val="24"/>
        </w:rPr>
        <w:t>центр</w:t>
      </w:r>
      <w:r w:rsidR="006431A7">
        <w:rPr>
          <w:rFonts w:eastAsia="Times New Roman"/>
          <w:color w:val="000000" w:themeColor="text1"/>
          <w:sz w:val="24"/>
          <w:szCs w:val="24"/>
        </w:rPr>
        <w:t>а</w:t>
      </w:r>
      <w:r w:rsidRPr="00810551">
        <w:rPr>
          <w:rFonts w:eastAsia="Times New Roman"/>
          <w:color w:val="000000" w:themeColor="text1"/>
          <w:sz w:val="24"/>
          <w:szCs w:val="24"/>
        </w:rPr>
        <w:t>;</w:t>
      </w:r>
    </w:p>
    <w:p w:rsidR="004D03BA" w:rsidRPr="00810551" w:rsidRDefault="004D03BA">
      <w:pPr>
        <w:spacing w:line="14" w:lineRule="exact"/>
        <w:rPr>
          <w:color w:val="000000" w:themeColor="text1"/>
          <w:sz w:val="20"/>
          <w:szCs w:val="20"/>
        </w:rPr>
      </w:pPr>
    </w:p>
    <w:p w:rsidR="004D03BA" w:rsidRPr="00810551" w:rsidRDefault="000C3645" w:rsidP="006047CF">
      <w:pPr>
        <w:numPr>
          <w:ilvl w:val="0"/>
          <w:numId w:val="121"/>
        </w:numPr>
        <w:tabs>
          <w:tab w:val="left" w:pos="1122"/>
        </w:tabs>
        <w:spacing w:line="234" w:lineRule="auto"/>
        <w:ind w:left="260" w:firstLine="710"/>
        <w:rPr>
          <w:rFonts w:eastAsia="Times New Roman"/>
          <w:color w:val="000000" w:themeColor="text1"/>
          <w:sz w:val="24"/>
          <w:szCs w:val="24"/>
        </w:rPr>
      </w:pPr>
      <w:r w:rsidRPr="00810551">
        <w:rPr>
          <w:rFonts w:eastAsia="Times New Roman"/>
          <w:color w:val="000000" w:themeColor="text1"/>
          <w:sz w:val="24"/>
          <w:szCs w:val="24"/>
        </w:rPr>
        <w:t>реализацию в полном объеме основных образовательных программ, организацию проектной деятельности;</w:t>
      </w:r>
    </w:p>
    <w:p w:rsidR="004D03BA" w:rsidRPr="00810551" w:rsidRDefault="004D03BA">
      <w:pPr>
        <w:spacing w:line="13" w:lineRule="exact"/>
        <w:rPr>
          <w:rFonts w:eastAsia="Times New Roman"/>
          <w:color w:val="000000" w:themeColor="text1"/>
          <w:sz w:val="24"/>
          <w:szCs w:val="24"/>
        </w:rPr>
      </w:pPr>
    </w:p>
    <w:p w:rsidR="004D03BA" w:rsidRPr="00810551" w:rsidRDefault="000C3645" w:rsidP="006047CF">
      <w:pPr>
        <w:numPr>
          <w:ilvl w:val="0"/>
          <w:numId w:val="121"/>
        </w:numPr>
        <w:tabs>
          <w:tab w:val="left" w:pos="1105"/>
        </w:tabs>
        <w:spacing w:line="234" w:lineRule="auto"/>
        <w:ind w:left="260" w:firstLine="710"/>
        <w:rPr>
          <w:rFonts w:eastAsia="Times New Roman"/>
          <w:color w:val="000000" w:themeColor="text1"/>
          <w:sz w:val="24"/>
          <w:szCs w:val="24"/>
        </w:rPr>
      </w:pPr>
      <w:r w:rsidRPr="00810551">
        <w:rPr>
          <w:rFonts w:eastAsia="Times New Roman"/>
          <w:color w:val="000000" w:themeColor="text1"/>
          <w:sz w:val="24"/>
          <w:szCs w:val="24"/>
        </w:rPr>
        <w:t>использование современных образовательных технологий в учебной и внеурочной деятельности;</w:t>
      </w:r>
    </w:p>
    <w:p w:rsidR="004D03BA" w:rsidRPr="00810551" w:rsidRDefault="004D03BA">
      <w:pPr>
        <w:spacing w:line="13" w:lineRule="exact"/>
        <w:rPr>
          <w:rFonts w:eastAsia="Times New Roman"/>
          <w:color w:val="000000" w:themeColor="text1"/>
          <w:sz w:val="24"/>
          <w:szCs w:val="24"/>
        </w:rPr>
      </w:pPr>
    </w:p>
    <w:p w:rsidR="004D03BA" w:rsidRPr="00810551" w:rsidRDefault="000C3645" w:rsidP="006047CF">
      <w:pPr>
        <w:numPr>
          <w:ilvl w:val="0"/>
          <w:numId w:val="121"/>
        </w:numPr>
        <w:tabs>
          <w:tab w:val="left" w:pos="1273"/>
        </w:tabs>
        <w:spacing w:line="234" w:lineRule="auto"/>
        <w:ind w:left="260" w:firstLine="710"/>
        <w:rPr>
          <w:rFonts w:eastAsia="Times New Roman"/>
          <w:color w:val="000000" w:themeColor="text1"/>
          <w:sz w:val="24"/>
          <w:szCs w:val="24"/>
        </w:rPr>
      </w:pPr>
      <w:r w:rsidRPr="00810551">
        <w:rPr>
          <w:rFonts w:eastAsia="Times New Roman"/>
          <w:color w:val="000000" w:themeColor="text1"/>
          <w:sz w:val="24"/>
          <w:szCs w:val="24"/>
        </w:rPr>
        <w:t>активно применять образовательные информационно- коммуникационные технологии;</w:t>
      </w:r>
    </w:p>
    <w:p w:rsidR="004D03BA" w:rsidRPr="00810551" w:rsidRDefault="004D03BA">
      <w:pPr>
        <w:spacing w:line="13" w:lineRule="exact"/>
        <w:rPr>
          <w:rFonts w:eastAsia="Times New Roman"/>
          <w:color w:val="000000" w:themeColor="text1"/>
          <w:sz w:val="24"/>
          <w:szCs w:val="24"/>
        </w:rPr>
      </w:pPr>
    </w:p>
    <w:p w:rsidR="004D03BA" w:rsidRPr="00810551" w:rsidRDefault="004D03BA">
      <w:pPr>
        <w:spacing w:line="16" w:lineRule="exact"/>
        <w:rPr>
          <w:rFonts w:eastAsia="Times New Roman"/>
          <w:color w:val="000000" w:themeColor="text1"/>
          <w:sz w:val="24"/>
          <w:szCs w:val="24"/>
        </w:rPr>
      </w:pPr>
    </w:p>
    <w:p w:rsidR="004D03BA" w:rsidRPr="00810551" w:rsidRDefault="000C3645">
      <w:pPr>
        <w:spacing w:line="233" w:lineRule="auto"/>
        <w:ind w:left="260" w:right="1260" w:firstLine="708"/>
        <w:rPr>
          <w:rFonts w:eastAsia="Times New Roman"/>
          <w:color w:val="000000" w:themeColor="text1"/>
          <w:sz w:val="24"/>
          <w:szCs w:val="24"/>
        </w:rPr>
      </w:pPr>
      <w:r w:rsidRPr="00810551">
        <w:rPr>
          <w:rFonts w:eastAsia="Times New Roman"/>
          <w:color w:val="000000" w:themeColor="text1"/>
          <w:sz w:val="23"/>
          <w:szCs w:val="23"/>
        </w:rPr>
        <w:t>Функционирование информационно-образовательной среды соответствует законодательству Российской Федерации.</w:t>
      </w:r>
    </w:p>
    <w:p w:rsidR="004D03BA" w:rsidRPr="00810551" w:rsidRDefault="004D03BA">
      <w:pPr>
        <w:spacing w:line="284" w:lineRule="exact"/>
        <w:rPr>
          <w:color w:val="000000" w:themeColor="text1"/>
          <w:sz w:val="20"/>
          <w:szCs w:val="20"/>
        </w:rPr>
      </w:pPr>
    </w:p>
    <w:p w:rsidR="004D03BA" w:rsidRDefault="000C3645">
      <w:pPr>
        <w:spacing w:line="235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VII. Управление реализацией основной образовательной программы основного общего образования</w:t>
      </w:r>
    </w:p>
    <w:p w:rsidR="004D03BA" w:rsidRDefault="004D03BA">
      <w:pPr>
        <w:spacing w:line="7" w:lineRule="exact"/>
        <w:rPr>
          <w:sz w:val="20"/>
          <w:szCs w:val="20"/>
        </w:rPr>
      </w:pPr>
    </w:p>
    <w:p w:rsidR="004D03BA" w:rsidRDefault="000C3645">
      <w:pPr>
        <w:spacing w:line="234" w:lineRule="auto"/>
        <w:ind w:left="260" w:right="2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Управление реализацией образовательной программы осуществляется в рамках сформированной системы управления </w:t>
      </w:r>
      <w:r w:rsidR="00E772D7">
        <w:rPr>
          <w:rFonts w:eastAsia="Times New Roman"/>
          <w:sz w:val="24"/>
          <w:szCs w:val="24"/>
        </w:rPr>
        <w:t xml:space="preserve"> центра </w:t>
      </w:r>
      <w:r>
        <w:rPr>
          <w:rFonts w:eastAsia="Times New Roman"/>
          <w:sz w:val="24"/>
          <w:szCs w:val="24"/>
        </w:rPr>
        <w:t xml:space="preserve"> в целом.</w:t>
      </w:r>
    </w:p>
    <w:p w:rsidR="004D03BA" w:rsidRDefault="004D03BA">
      <w:pPr>
        <w:spacing w:line="95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96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0C3645" w:rsidP="006047CF">
      <w:pPr>
        <w:numPr>
          <w:ilvl w:val="1"/>
          <w:numId w:val="122"/>
        </w:numPr>
        <w:tabs>
          <w:tab w:val="left" w:pos="1227"/>
        </w:tabs>
        <w:spacing w:line="234" w:lineRule="auto"/>
        <w:ind w:left="260" w:right="2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управление образовательной политикой, всей школьной жизнью включены все участники образовательного процесса: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250218" w:rsidRDefault="000C3645">
      <w:pPr>
        <w:spacing w:line="234" w:lineRule="auto"/>
        <w:ind w:left="980" w:right="4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педагоги (педагогический совет, методический совет, профсоюзный комитет);</w:t>
      </w:r>
    </w:p>
    <w:p w:rsidR="004D03BA" w:rsidRDefault="000C3645">
      <w:pPr>
        <w:spacing w:line="234" w:lineRule="auto"/>
        <w:ind w:left="980" w:right="4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- обучающиеся</w:t>
      </w:r>
      <w:r w:rsidR="00250218">
        <w:rPr>
          <w:rFonts w:eastAsia="Times New Roman"/>
          <w:sz w:val="24"/>
          <w:szCs w:val="24"/>
        </w:rPr>
        <w:t>;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родители, общественность (общешкольный родительский комитет).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Управление реализацией образовательной программы происходит на основе полученных в процессе контроля данных. Для этого </w:t>
      </w:r>
      <w:proofErr w:type="gramStart"/>
      <w:r>
        <w:rPr>
          <w:rFonts w:eastAsia="Times New Roman"/>
          <w:sz w:val="24"/>
          <w:szCs w:val="24"/>
        </w:rPr>
        <w:t>в</w:t>
      </w:r>
      <w:proofErr w:type="gramEnd"/>
      <w:r w:rsidR="00E772D7">
        <w:rPr>
          <w:rFonts w:eastAsia="Times New Roman"/>
          <w:sz w:val="24"/>
          <w:szCs w:val="24"/>
        </w:rPr>
        <w:t xml:space="preserve"> центра </w:t>
      </w:r>
      <w:r>
        <w:rPr>
          <w:rFonts w:eastAsia="Times New Roman"/>
          <w:sz w:val="24"/>
          <w:szCs w:val="24"/>
        </w:rPr>
        <w:t>разработана система показателей мониторинга.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right="2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Система управления в</w:t>
      </w:r>
      <w:r w:rsidR="00E772D7">
        <w:rPr>
          <w:rFonts w:eastAsia="Times New Roman"/>
          <w:sz w:val="24"/>
          <w:szCs w:val="24"/>
        </w:rPr>
        <w:t xml:space="preserve">  центре </w:t>
      </w:r>
      <w:r>
        <w:rPr>
          <w:rFonts w:eastAsia="Times New Roman"/>
          <w:sz w:val="24"/>
          <w:szCs w:val="24"/>
        </w:rPr>
        <w:t xml:space="preserve"> носит уровневый характер, где четко определены все звенья управления.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b/>
          <w:bCs/>
          <w:i/>
          <w:iCs/>
          <w:sz w:val="24"/>
          <w:szCs w:val="24"/>
        </w:rPr>
        <w:t xml:space="preserve">Первое звено </w:t>
      </w:r>
      <w:r>
        <w:rPr>
          <w:rFonts w:eastAsia="Times New Roman"/>
          <w:sz w:val="24"/>
          <w:szCs w:val="24"/>
          <w:u w:val="single"/>
        </w:rPr>
        <w:t>/стратегическое управление</w:t>
      </w:r>
      <w:r>
        <w:rPr>
          <w:rFonts w:eastAsia="Times New Roman"/>
          <w:sz w:val="24"/>
          <w:szCs w:val="24"/>
        </w:rPr>
        <w:t xml:space="preserve">/.На его уровень выводится </w:t>
      </w:r>
      <w:proofErr w:type="spellStart"/>
      <w:r>
        <w:rPr>
          <w:rFonts w:eastAsia="Times New Roman"/>
          <w:sz w:val="24"/>
          <w:szCs w:val="24"/>
        </w:rPr>
        <w:t>управляющийсовет</w:t>
      </w:r>
      <w:proofErr w:type="spellEnd"/>
      <w:r>
        <w:rPr>
          <w:rFonts w:eastAsia="Times New Roman"/>
          <w:sz w:val="24"/>
          <w:szCs w:val="24"/>
        </w:rPr>
        <w:t>, директор, педагогический совет, отвечающие за стратегические направления образовательной программы.</w:t>
      </w:r>
      <w:proofErr w:type="gramEnd"/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Второе звено </w:t>
      </w:r>
      <w:r>
        <w:rPr>
          <w:rFonts w:eastAsia="Times New Roman"/>
          <w:sz w:val="24"/>
          <w:szCs w:val="24"/>
          <w:u w:val="single"/>
        </w:rPr>
        <w:t>/тактическое управление</w:t>
      </w:r>
      <w:proofErr w:type="gramStart"/>
      <w:r>
        <w:rPr>
          <w:rFonts w:eastAsia="Times New Roman"/>
          <w:sz w:val="24"/>
          <w:szCs w:val="24"/>
        </w:rPr>
        <w:t>/.</w:t>
      </w:r>
      <w:proofErr w:type="gramEnd"/>
      <w:r>
        <w:rPr>
          <w:rFonts w:eastAsia="Times New Roman"/>
          <w:sz w:val="24"/>
          <w:szCs w:val="24"/>
        </w:rPr>
        <w:t xml:space="preserve">Отвечает за организацию </w:t>
      </w:r>
      <w:proofErr w:type="spellStart"/>
      <w:r>
        <w:rPr>
          <w:rFonts w:eastAsia="Times New Roman"/>
          <w:sz w:val="24"/>
          <w:szCs w:val="24"/>
        </w:rPr>
        <w:t>конкретныхдействий</w:t>
      </w:r>
      <w:proofErr w:type="spellEnd"/>
      <w:r>
        <w:rPr>
          <w:rFonts w:eastAsia="Times New Roman"/>
          <w:sz w:val="24"/>
          <w:szCs w:val="24"/>
        </w:rPr>
        <w:t xml:space="preserve"> по основным направлениям реализации образовательной программы. На этот уровень выходят: методический совет, административный совет, заместители директора, малый педсовет, совет руководителей функциональных служб, экспертные комиссии.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6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Третье звено </w:t>
      </w:r>
      <w:r>
        <w:rPr>
          <w:rFonts w:eastAsia="Times New Roman"/>
          <w:sz w:val="24"/>
          <w:szCs w:val="24"/>
        </w:rPr>
        <w:t>тактической реализации/</w:t>
      </w:r>
      <w:proofErr w:type="spellStart"/>
      <w:r>
        <w:rPr>
          <w:rFonts w:eastAsia="Times New Roman"/>
          <w:sz w:val="24"/>
          <w:szCs w:val="24"/>
          <w:u w:val="single"/>
        </w:rPr>
        <w:t>соуправление</w:t>
      </w:r>
      <w:proofErr w:type="spellEnd"/>
      <w:r>
        <w:rPr>
          <w:rFonts w:eastAsia="Times New Roman"/>
          <w:sz w:val="24"/>
          <w:szCs w:val="24"/>
          <w:u w:val="single"/>
        </w:rPr>
        <w:t>/</w:t>
      </w:r>
      <w:proofErr w:type="gramStart"/>
      <w:r>
        <w:rPr>
          <w:rFonts w:eastAsia="Times New Roman"/>
          <w:sz w:val="24"/>
          <w:szCs w:val="24"/>
        </w:rPr>
        <w:t>–</w:t>
      </w:r>
      <w:proofErr w:type="spellStart"/>
      <w:r>
        <w:rPr>
          <w:rFonts w:eastAsia="Times New Roman"/>
          <w:sz w:val="24"/>
          <w:szCs w:val="24"/>
        </w:rPr>
        <w:t>у</w:t>
      </w:r>
      <w:proofErr w:type="gramEnd"/>
      <w:r>
        <w:rPr>
          <w:rFonts w:eastAsia="Times New Roman"/>
          <w:sz w:val="24"/>
          <w:szCs w:val="24"/>
        </w:rPr>
        <w:t>чителя,классныеруководители</w:t>
      </w:r>
      <w:proofErr w:type="spellEnd"/>
      <w:r>
        <w:rPr>
          <w:rFonts w:eastAsia="Times New Roman"/>
          <w:sz w:val="24"/>
          <w:szCs w:val="24"/>
        </w:rPr>
        <w:t>, психолог, педагоги-организаторы, непосредственные исполнители образовательной программы.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3"/>
          <w:szCs w:val="23"/>
        </w:rPr>
        <w:t xml:space="preserve">Четвертое звено </w:t>
      </w:r>
      <w:r>
        <w:rPr>
          <w:rFonts w:eastAsia="Times New Roman"/>
          <w:sz w:val="23"/>
          <w:szCs w:val="23"/>
          <w:u w:val="single"/>
        </w:rPr>
        <w:t>/самоуправление</w:t>
      </w:r>
      <w:r>
        <w:rPr>
          <w:rFonts w:eastAsia="Times New Roman"/>
          <w:sz w:val="23"/>
          <w:szCs w:val="23"/>
        </w:rPr>
        <w:t>/</w:t>
      </w:r>
      <w:proofErr w:type="gramStart"/>
      <w:r>
        <w:rPr>
          <w:rFonts w:eastAsia="Times New Roman"/>
          <w:sz w:val="23"/>
          <w:szCs w:val="23"/>
        </w:rPr>
        <w:t>–ш</w:t>
      </w:r>
      <w:proofErr w:type="gramEnd"/>
      <w:r>
        <w:rPr>
          <w:rFonts w:eastAsia="Times New Roman"/>
          <w:sz w:val="23"/>
          <w:szCs w:val="23"/>
        </w:rPr>
        <w:t xml:space="preserve">кольная </w:t>
      </w:r>
      <w:proofErr w:type="spellStart"/>
      <w:r>
        <w:rPr>
          <w:rFonts w:eastAsia="Times New Roman"/>
          <w:sz w:val="23"/>
          <w:szCs w:val="23"/>
        </w:rPr>
        <w:t>дума,обучающиеся,конечное</w:t>
      </w:r>
      <w:proofErr w:type="spellEnd"/>
      <w:r>
        <w:rPr>
          <w:rFonts w:eastAsia="Times New Roman"/>
          <w:sz w:val="23"/>
          <w:szCs w:val="23"/>
        </w:rPr>
        <w:t xml:space="preserve"> звено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122"/>
        </w:numPr>
        <w:tabs>
          <w:tab w:val="left" w:pos="505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цепочке управления, для которых и должна эффективно функционировать система управления.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1"/>
          <w:numId w:val="122"/>
        </w:numPr>
        <w:tabs>
          <w:tab w:val="left" w:pos="1200"/>
        </w:tabs>
        <w:ind w:left="1200" w:hanging="2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управленческой структуре выделены связи по типу:</w:t>
      </w:r>
    </w:p>
    <w:p w:rsidR="004D03BA" w:rsidRDefault="004D03BA">
      <w:pPr>
        <w:spacing w:line="5" w:lineRule="exact"/>
        <w:rPr>
          <w:sz w:val="20"/>
          <w:szCs w:val="20"/>
        </w:rPr>
      </w:pPr>
    </w:p>
    <w:p w:rsidR="004D03BA" w:rsidRDefault="000C3645">
      <w:pPr>
        <w:tabs>
          <w:tab w:val="left" w:pos="7560"/>
        </w:tabs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Управление </w:t>
      </w:r>
      <w:r>
        <w:rPr>
          <w:noProof/>
          <w:sz w:val="1"/>
          <w:szCs w:val="1"/>
        </w:rPr>
        <w:drawing>
          <wp:inline distT="0" distB="0" distL="0" distR="0">
            <wp:extent cx="1031240" cy="101600"/>
            <wp:effectExtent l="0" t="0" r="0" b="0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bCs/>
          <w:sz w:val="24"/>
          <w:szCs w:val="24"/>
        </w:rPr>
        <w:t xml:space="preserve">    </w:t>
      </w:r>
      <w:proofErr w:type="spellStart"/>
      <w:r>
        <w:rPr>
          <w:rFonts w:eastAsia="Times New Roman"/>
          <w:b/>
          <w:bCs/>
          <w:sz w:val="24"/>
          <w:szCs w:val="24"/>
        </w:rPr>
        <w:t>соуправление</w:t>
      </w:r>
      <w:proofErr w:type="spellEnd"/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самоуправление.</w:t>
      </w:r>
    </w:p>
    <w:p w:rsidR="004D03BA" w:rsidRDefault="000C3645">
      <w:pPr>
        <w:spacing w:line="235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Сложившаяся в</w:t>
      </w:r>
      <w:r w:rsidR="006431A7">
        <w:rPr>
          <w:rFonts w:eastAsia="Times New Roman"/>
          <w:sz w:val="24"/>
          <w:szCs w:val="24"/>
        </w:rPr>
        <w:t xml:space="preserve">  центре</w:t>
      </w:r>
      <w:r>
        <w:rPr>
          <w:rFonts w:eastAsia="Times New Roman"/>
          <w:sz w:val="24"/>
          <w:szCs w:val="24"/>
        </w:rPr>
        <w:t xml:space="preserve"> система управления обеспечивает:</w:t>
      </w:r>
    </w:p>
    <w:p w:rsidR="004D03BA" w:rsidRDefault="004D03BA">
      <w:pPr>
        <w:spacing w:line="13" w:lineRule="exact"/>
        <w:rPr>
          <w:sz w:val="20"/>
          <w:szCs w:val="20"/>
        </w:rPr>
      </w:pPr>
    </w:p>
    <w:p w:rsidR="004D03BA" w:rsidRDefault="000C3645" w:rsidP="006047CF">
      <w:pPr>
        <w:numPr>
          <w:ilvl w:val="0"/>
          <w:numId w:val="123"/>
        </w:numPr>
        <w:tabs>
          <w:tab w:val="left" w:pos="1210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Информационность </w:t>
      </w:r>
      <w:proofErr w:type="spellStart"/>
      <w:r>
        <w:rPr>
          <w:rFonts w:eastAsia="Times New Roman"/>
          <w:sz w:val="24"/>
          <w:szCs w:val="24"/>
        </w:rPr>
        <w:t>внутришкольного</w:t>
      </w:r>
      <w:proofErr w:type="spellEnd"/>
      <w:r>
        <w:rPr>
          <w:rFonts w:eastAsia="Times New Roman"/>
          <w:sz w:val="24"/>
          <w:szCs w:val="24"/>
        </w:rPr>
        <w:t xml:space="preserve"> управления. Формирование аналитической культуры обработки школьной информации.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123"/>
        </w:numPr>
        <w:tabs>
          <w:tab w:val="left" w:pos="1260"/>
        </w:tabs>
        <w:ind w:left="1260" w:hanging="2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мотивации деятельности педагогического коллектива.</w:t>
      </w:r>
    </w:p>
    <w:p w:rsidR="004D03BA" w:rsidRDefault="000C3645" w:rsidP="006047CF">
      <w:pPr>
        <w:numPr>
          <w:ilvl w:val="0"/>
          <w:numId w:val="123"/>
        </w:numPr>
        <w:tabs>
          <w:tab w:val="left" w:pos="1260"/>
        </w:tabs>
        <w:ind w:left="1260" w:hanging="2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планово-прогностической деятельности.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123"/>
        </w:numPr>
        <w:tabs>
          <w:tab w:val="left" w:pos="1254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организационной деятельности на основе выполнения алгоритма организации, что включает в себя: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980" w:right="54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изучение состояния вопроса; - постановку рабочих целей;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 предварительное планирование подготовки и проведения дела;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разработку и отбор оптимального содержания, методов и форм предстоящей деятельности;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 обеспечение условий предстоящей работы;</w:t>
      </w: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 расстановку людей по конкретным участкам;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980" w:right="11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постановку задач перед исполнителями и создание настроя на работу; - непосредственную помощь в процессе реализации;</w:t>
      </w:r>
    </w:p>
    <w:p w:rsidR="004D03BA" w:rsidRDefault="004D03BA">
      <w:pPr>
        <w:spacing w:line="1" w:lineRule="exact"/>
        <w:rPr>
          <w:rFonts w:eastAsia="Times New Roman"/>
          <w:sz w:val="24"/>
          <w:szCs w:val="24"/>
        </w:rPr>
      </w:pPr>
    </w:p>
    <w:p w:rsidR="004D03BA" w:rsidRDefault="000C3645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 анализ хода и результатов конкретного дела, подведение итогов и поощрение.</w:t>
      </w:r>
    </w:p>
    <w:p w:rsidR="004D03BA" w:rsidRDefault="004D03BA">
      <w:pPr>
        <w:spacing w:line="12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34" w:lineRule="auto"/>
        <w:ind w:left="2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Формулирование функции </w:t>
      </w:r>
      <w:proofErr w:type="spellStart"/>
      <w:r>
        <w:rPr>
          <w:rFonts w:eastAsia="Times New Roman"/>
          <w:sz w:val="24"/>
          <w:szCs w:val="24"/>
        </w:rPr>
        <w:t>внутришкольного</w:t>
      </w:r>
      <w:proofErr w:type="spellEnd"/>
      <w:r>
        <w:rPr>
          <w:rFonts w:eastAsia="Times New Roman"/>
          <w:sz w:val="24"/>
          <w:szCs w:val="24"/>
        </w:rPr>
        <w:t xml:space="preserve"> контроля как целостной функции, отвечающей за взаимосвязь целей, планов </w:t>
      </w:r>
      <w:r w:rsidR="0043543A">
        <w:rPr>
          <w:rFonts w:eastAsia="Times New Roman"/>
          <w:sz w:val="24"/>
          <w:szCs w:val="24"/>
        </w:rPr>
        <w:t>центр</w:t>
      </w:r>
      <w:r w:rsidR="006431A7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.</w:t>
      </w:r>
    </w:p>
    <w:p w:rsidR="004D03BA" w:rsidRDefault="004D03BA">
      <w:pPr>
        <w:spacing w:line="14" w:lineRule="exact"/>
        <w:rPr>
          <w:rFonts w:eastAsia="Times New Roman"/>
          <w:sz w:val="24"/>
          <w:szCs w:val="24"/>
        </w:rPr>
      </w:pPr>
    </w:p>
    <w:p w:rsidR="004D03BA" w:rsidRDefault="000C3645" w:rsidP="006047CF">
      <w:pPr>
        <w:numPr>
          <w:ilvl w:val="0"/>
          <w:numId w:val="123"/>
        </w:numPr>
        <w:tabs>
          <w:tab w:val="left" w:pos="1254"/>
        </w:tabs>
        <w:spacing w:line="23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Формирование коррекционной функции управления на основе анализа данных </w:t>
      </w:r>
      <w:proofErr w:type="spellStart"/>
      <w:r>
        <w:rPr>
          <w:rFonts w:eastAsia="Times New Roman"/>
          <w:sz w:val="24"/>
          <w:szCs w:val="24"/>
        </w:rPr>
        <w:t>внутришкольного</w:t>
      </w:r>
      <w:proofErr w:type="spellEnd"/>
      <w:r>
        <w:rPr>
          <w:rFonts w:eastAsia="Times New Roman"/>
          <w:sz w:val="24"/>
          <w:szCs w:val="24"/>
        </w:rPr>
        <w:t xml:space="preserve"> контроля и соотнесения их с целями данного этапа, через внесение необходимых корректировок в план, организацию и контроль.</w:t>
      </w:r>
    </w:p>
    <w:p w:rsidR="004D03BA" w:rsidRDefault="004D03BA">
      <w:pPr>
        <w:spacing w:line="153" w:lineRule="exact"/>
        <w:rPr>
          <w:sz w:val="20"/>
          <w:szCs w:val="20"/>
        </w:rPr>
      </w:pPr>
    </w:p>
    <w:p w:rsidR="004D03BA" w:rsidRDefault="000C3645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97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Default="004D03BA">
      <w:pPr>
        <w:spacing w:line="358" w:lineRule="exact"/>
        <w:rPr>
          <w:sz w:val="20"/>
          <w:szCs w:val="20"/>
        </w:rPr>
      </w:pPr>
    </w:p>
    <w:p w:rsidR="00250218" w:rsidRDefault="00250218" w:rsidP="006047CF">
      <w:pPr>
        <w:numPr>
          <w:ilvl w:val="0"/>
          <w:numId w:val="124"/>
        </w:numPr>
        <w:tabs>
          <w:tab w:val="left" w:pos="1198"/>
        </w:tabs>
        <w:spacing w:line="236" w:lineRule="auto"/>
        <w:ind w:left="980" w:right="4120" w:hanging="1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механизме</w:t>
      </w:r>
      <w:proofErr w:type="gramEnd"/>
      <w:r>
        <w:rPr>
          <w:rFonts w:eastAsia="Times New Roman"/>
          <w:sz w:val="24"/>
          <w:szCs w:val="24"/>
        </w:rPr>
        <w:t xml:space="preserve"> управления </w:t>
      </w:r>
      <w:proofErr w:type="spellStart"/>
      <w:r>
        <w:rPr>
          <w:rFonts w:eastAsia="Times New Roman"/>
          <w:sz w:val="24"/>
          <w:szCs w:val="24"/>
        </w:rPr>
        <w:t>четко</w:t>
      </w:r>
      <w:r w:rsidR="000C3645">
        <w:rPr>
          <w:rFonts w:eastAsia="Times New Roman"/>
          <w:sz w:val="24"/>
          <w:szCs w:val="24"/>
        </w:rPr>
        <w:t>определены</w:t>
      </w:r>
      <w:proofErr w:type="spellEnd"/>
      <w:r w:rsidR="000C3645">
        <w:rPr>
          <w:rFonts w:eastAsia="Times New Roman"/>
          <w:sz w:val="24"/>
          <w:szCs w:val="24"/>
        </w:rPr>
        <w:t xml:space="preserve">: </w:t>
      </w:r>
    </w:p>
    <w:p w:rsidR="00250218" w:rsidRDefault="000C3645" w:rsidP="00250218">
      <w:pPr>
        <w:tabs>
          <w:tab w:val="left" w:pos="1198"/>
        </w:tabs>
        <w:spacing w:line="236" w:lineRule="auto"/>
        <w:ind w:left="980" w:right="4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уровни управления, </w:t>
      </w:r>
    </w:p>
    <w:p w:rsidR="004D03BA" w:rsidRDefault="000C3645" w:rsidP="00250218">
      <w:pPr>
        <w:tabs>
          <w:tab w:val="left" w:pos="1198"/>
        </w:tabs>
        <w:spacing w:line="236" w:lineRule="auto"/>
        <w:ind w:left="980" w:right="4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функционал,</w:t>
      </w:r>
    </w:p>
    <w:p w:rsidR="004D03BA" w:rsidRDefault="004D03BA">
      <w:pPr>
        <w:spacing w:line="13" w:lineRule="exact"/>
        <w:rPr>
          <w:rFonts w:eastAsia="Times New Roman"/>
          <w:sz w:val="24"/>
          <w:szCs w:val="24"/>
        </w:rPr>
      </w:pPr>
    </w:p>
    <w:p w:rsidR="004D03BA" w:rsidRDefault="000C3645">
      <w:pPr>
        <w:spacing w:line="249" w:lineRule="auto"/>
        <w:ind w:left="980" w:right="6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- связи между уровнями, - связи между звеньями.</w:t>
      </w: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254" w:lineRule="exact"/>
        <w:rPr>
          <w:sz w:val="20"/>
          <w:szCs w:val="20"/>
        </w:rPr>
      </w:pPr>
    </w:p>
    <w:p w:rsidR="004D03BA" w:rsidRPr="008454B9" w:rsidRDefault="000C3645">
      <w:pPr>
        <w:ind w:left="8000"/>
        <w:rPr>
          <w:color w:val="000000" w:themeColor="text1"/>
          <w:sz w:val="20"/>
          <w:szCs w:val="20"/>
        </w:rPr>
      </w:pPr>
      <w:r w:rsidRPr="008454B9">
        <w:rPr>
          <w:rFonts w:eastAsia="Times New Roman"/>
          <w:b/>
          <w:bCs/>
          <w:color w:val="000000" w:themeColor="text1"/>
          <w:sz w:val="24"/>
          <w:szCs w:val="24"/>
        </w:rPr>
        <w:t>Приложение 1.</w:t>
      </w:r>
    </w:p>
    <w:p w:rsidR="004D03BA" w:rsidRPr="008454B9" w:rsidRDefault="004D03BA">
      <w:pPr>
        <w:spacing w:line="1" w:lineRule="exact"/>
        <w:rPr>
          <w:color w:val="000000" w:themeColor="text1"/>
          <w:sz w:val="20"/>
          <w:szCs w:val="20"/>
        </w:rPr>
      </w:pPr>
    </w:p>
    <w:p w:rsidR="004D03BA" w:rsidRPr="008454B9" w:rsidRDefault="000C3645">
      <w:pPr>
        <w:ind w:left="1560"/>
        <w:jc w:val="center"/>
        <w:rPr>
          <w:color w:val="000000" w:themeColor="text1"/>
          <w:sz w:val="20"/>
          <w:szCs w:val="20"/>
        </w:rPr>
      </w:pPr>
      <w:r w:rsidRPr="008454B9">
        <w:rPr>
          <w:rFonts w:eastAsia="Times New Roman"/>
          <w:b/>
          <w:bCs/>
          <w:color w:val="000000" w:themeColor="text1"/>
          <w:sz w:val="24"/>
          <w:szCs w:val="24"/>
        </w:rPr>
        <w:t>Программно-методическое обеспечение</w:t>
      </w:r>
    </w:p>
    <w:p w:rsidR="004D03BA" w:rsidRPr="008454B9" w:rsidRDefault="004D03BA">
      <w:pPr>
        <w:spacing w:line="283" w:lineRule="exact"/>
        <w:rPr>
          <w:color w:val="000000" w:themeColor="text1"/>
          <w:sz w:val="20"/>
          <w:szCs w:val="20"/>
        </w:rPr>
      </w:pPr>
    </w:p>
    <w:p w:rsidR="004D03BA" w:rsidRPr="008454B9" w:rsidRDefault="000C3645">
      <w:pPr>
        <w:spacing w:line="250" w:lineRule="auto"/>
        <w:ind w:left="260" w:firstLine="708"/>
        <w:jc w:val="both"/>
        <w:rPr>
          <w:color w:val="000000" w:themeColor="text1"/>
          <w:sz w:val="20"/>
          <w:szCs w:val="20"/>
        </w:rPr>
      </w:pPr>
      <w:r w:rsidRPr="008454B9">
        <w:rPr>
          <w:rFonts w:eastAsia="Times New Roman"/>
          <w:color w:val="000000" w:themeColor="text1"/>
          <w:sz w:val="23"/>
          <w:szCs w:val="23"/>
        </w:rPr>
        <w:t>Предметы учебного плана обеспечены учебно-методическими комплектами в соответствии с приказом Министерства образования и науки РФ от 12 декабря 2012 г. № 1067 "Об утверждении федеральных перечней учебников, рекомендованных (допущенных)</w:t>
      </w:r>
    </w:p>
    <w:p w:rsidR="004D03BA" w:rsidRPr="008454B9" w:rsidRDefault="004D03BA">
      <w:pPr>
        <w:spacing w:line="2" w:lineRule="exact"/>
        <w:rPr>
          <w:color w:val="000000" w:themeColor="text1"/>
          <w:sz w:val="20"/>
          <w:szCs w:val="20"/>
        </w:rPr>
      </w:pPr>
    </w:p>
    <w:p w:rsidR="004D03BA" w:rsidRPr="008454B9" w:rsidRDefault="000C3645" w:rsidP="006047CF">
      <w:pPr>
        <w:numPr>
          <w:ilvl w:val="0"/>
          <w:numId w:val="125"/>
        </w:numPr>
        <w:tabs>
          <w:tab w:val="left" w:pos="605"/>
        </w:tabs>
        <w:spacing w:line="238" w:lineRule="auto"/>
        <w:ind w:left="260" w:firstLine="2"/>
        <w:jc w:val="both"/>
        <w:rPr>
          <w:rFonts w:eastAsia="Times New Roman"/>
          <w:color w:val="000000" w:themeColor="text1"/>
          <w:sz w:val="24"/>
          <w:szCs w:val="24"/>
        </w:rPr>
      </w:pPr>
      <w:r w:rsidRPr="008454B9">
        <w:rPr>
          <w:rFonts w:eastAsia="Times New Roman"/>
          <w:color w:val="000000" w:themeColor="text1"/>
          <w:sz w:val="24"/>
          <w:szCs w:val="24"/>
        </w:rPr>
        <w:t>использованию в образовательном процессе в образовательных учреждениях, реализующих образовательные программы общего образования и имеющих госуда</w:t>
      </w:r>
      <w:r w:rsidR="00E772D7">
        <w:rPr>
          <w:rFonts w:eastAsia="Times New Roman"/>
          <w:color w:val="000000" w:themeColor="text1"/>
          <w:sz w:val="24"/>
          <w:szCs w:val="24"/>
        </w:rPr>
        <w:t>рственную аккредитацию, на 2018-2019</w:t>
      </w:r>
      <w:r w:rsidRPr="008454B9">
        <w:rPr>
          <w:rFonts w:eastAsia="Times New Roman"/>
          <w:color w:val="000000" w:themeColor="text1"/>
          <w:sz w:val="24"/>
          <w:szCs w:val="24"/>
        </w:rPr>
        <w:t xml:space="preserve"> учебный год, в целях сохранения единого образовательного пространства и обеспечения учащихся современными учебными изданиями, с учетом преемственности всех ступеней обучения». Перечень учебно-методических комплектов и программ, факультативов и программ элективных учебных предметов, курсов по выбору, разрабо</w:t>
      </w:r>
      <w:r w:rsidR="00E772D7">
        <w:rPr>
          <w:rFonts w:eastAsia="Times New Roman"/>
          <w:color w:val="000000" w:themeColor="text1"/>
          <w:sz w:val="24"/>
          <w:szCs w:val="24"/>
        </w:rPr>
        <w:t xml:space="preserve">танных </w:t>
      </w:r>
      <w:proofErr w:type="spellStart"/>
      <w:r w:rsidR="00E772D7">
        <w:rPr>
          <w:rFonts w:eastAsia="Times New Roman"/>
          <w:color w:val="000000" w:themeColor="text1"/>
          <w:sz w:val="24"/>
          <w:szCs w:val="24"/>
        </w:rPr>
        <w:t>педагогамицентра</w:t>
      </w:r>
      <w:proofErr w:type="spellEnd"/>
      <w:proofErr w:type="gramStart"/>
      <w:r w:rsidR="00E772D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8454B9">
        <w:rPr>
          <w:rFonts w:eastAsia="Times New Roman"/>
          <w:color w:val="000000" w:themeColor="text1"/>
          <w:sz w:val="24"/>
          <w:szCs w:val="24"/>
        </w:rPr>
        <w:t>,</w:t>
      </w:r>
      <w:proofErr w:type="gramEnd"/>
      <w:r w:rsidRPr="008454B9">
        <w:rPr>
          <w:rFonts w:eastAsia="Times New Roman"/>
          <w:color w:val="000000" w:themeColor="text1"/>
          <w:sz w:val="24"/>
          <w:szCs w:val="24"/>
        </w:rPr>
        <w:t xml:space="preserve"> рассмотрены на МО, утверждены директором.</w:t>
      </w:r>
    </w:p>
    <w:p w:rsidR="004D03BA" w:rsidRPr="00250218" w:rsidRDefault="004D03BA">
      <w:pPr>
        <w:spacing w:line="273" w:lineRule="exact"/>
        <w:rPr>
          <w:color w:val="FF0000"/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40"/>
        <w:gridCol w:w="1940"/>
        <w:gridCol w:w="2500"/>
        <w:gridCol w:w="2720"/>
        <w:gridCol w:w="760"/>
      </w:tblGrid>
      <w:tr w:rsidR="004D03BA" w:rsidRPr="00250218">
        <w:trPr>
          <w:trHeight w:val="28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8454B9" w:rsidRDefault="000C36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54B9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Параллель</w:t>
            </w:r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03BA" w:rsidRPr="008454B9" w:rsidRDefault="000C36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54B9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2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03BA" w:rsidRPr="008454B9" w:rsidRDefault="000C36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54B9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Название</w:t>
            </w:r>
          </w:p>
        </w:tc>
        <w:tc>
          <w:tcPr>
            <w:tcW w:w="2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03BA" w:rsidRPr="008454B9" w:rsidRDefault="000C3645">
            <w:pPr>
              <w:ind w:left="860"/>
              <w:rPr>
                <w:color w:val="000000" w:themeColor="text1"/>
                <w:sz w:val="20"/>
                <w:szCs w:val="20"/>
              </w:rPr>
            </w:pPr>
            <w:r w:rsidRPr="008454B9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Учебник</w:t>
            </w: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ind w:right="20"/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4D03BA" w:rsidRPr="00250218">
        <w:trPr>
          <w:trHeight w:val="279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8454B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8454B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8454B9" w:rsidRDefault="000C36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54B9">
              <w:rPr>
                <w:rFonts w:eastAsia="Times New Roman"/>
                <w:b/>
                <w:bCs/>
                <w:color w:val="000000" w:themeColor="text1"/>
                <w:w w:val="99"/>
                <w:sz w:val="24"/>
                <w:szCs w:val="24"/>
              </w:rPr>
              <w:t>программы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8454B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58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8454B9" w:rsidRDefault="008454B9">
            <w:pPr>
              <w:spacing w:line="258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454B9">
              <w:rPr>
                <w:rFonts w:eastAsia="Times New Roman"/>
                <w:color w:val="000000" w:themeColor="text1"/>
                <w:w w:val="99"/>
                <w:sz w:val="24"/>
                <w:szCs w:val="24"/>
              </w:rPr>
              <w:t>10-11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8454B9" w:rsidRDefault="000C3645">
            <w:pPr>
              <w:spacing w:line="258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454B9">
              <w:rPr>
                <w:rFonts w:eastAsia="Times New Roman"/>
                <w:color w:val="000000" w:themeColor="text1"/>
                <w:w w:val="99"/>
                <w:sz w:val="24"/>
                <w:szCs w:val="24"/>
              </w:rPr>
              <w:t>Русский язык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8454B9" w:rsidRDefault="000C3645">
            <w:pPr>
              <w:spacing w:line="258" w:lineRule="exact"/>
              <w:ind w:left="100"/>
              <w:rPr>
                <w:color w:val="000000" w:themeColor="text1"/>
                <w:sz w:val="20"/>
                <w:szCs w:val="20"/>
              </w:rPr>
            </w:pPr>
            <w:r w:rsidRPr="008454B9">
              <w:rPr>
                <w:rFonts w:eastAsia="Times New Roman"/>
                <w:color w:val="000000" w:themeColor="text1"/>
                <w:sz w:val="24"/>
                <w:szCs w:val="24"/>
              </w:rPr>
              <w:t>Примерная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8454B9" w:rsidRDefault="000C3645">
            <w:pPr>
              <w:spacing w:line="258" w:lineRule="exact"/>
              <w:ind w:left="10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454B9">
              <w:rPr>
                <w:rFonts w:eastAsia="Times New Roman"/>
                <w:color w:val="000000" w:themeColor="text1"/>
                <w:sz w:val="24"/>
                <w:szCs w:val="24"/>
              </w:rPr>
              <w:t>Н.Г.Гольцова</w:t>
            </w:r>
            <w:proofErr w:type="spellEnd"/>
            <w:r w:rsidRPr="008454B9">
              <w:rPr>
                <w:rFonts w:eastAsia="Times New Roman"/>
                <w:color w:val="000000" w:themeColor="text1"/>
                <w:sz w:val="24"/>
                <w:szCs w:val="24"/>
              </w:rPr>
              <w:t>,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8454B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8454B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8454B9" w:rsidRDefault="000C3645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8454B9">
              <w:rPr>
                <w:rFonts w:eastAsia="Times New Roman"/>
                <w:color w:val="000000" w:themeColor="text1"/>
                <w:sz w:val="24"/>
                <w:szCs w:val="24"/>
              </w:rPr>
              <w:t>программа  среднего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8454B9" w:rsidRDefault="000C3645">
            <w:pPr>
              <w:ind w:left="10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454B9">
              <w:rPr>
                <w:rFonts w:eastAsia="Times New Roman"/>
                <w:color w:val="000000" w:themeColor="text1"/>
                <w:sz w:val="24"/>
                <w:szCs w:val="24"/>
              </w:rPr>
              <w:t>И.В.Шамшин</w:t>
            </w:r>
            <w:proofErr w:type="spellEnd"/>
            <w:r w:rsidRPr="008454B9">
              <w:rPr>
                <w:rFonts w:eastAsia="Times New Roman"/>
                <w:color w:val="000000" w:themeColor="text1"/>
                <w:sz w:val="24"/>
                <w:szCs w:val="24"/>
              </w:rPr>
              <w:t>,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8454B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8454B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8454B9" w:rsidRDefault="000C3645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8454B9">
              <w:rPr>
                <w:rFonts w:eastAsia="Times New Roman"/>
                <w:color w:val="000000" w:themeColor="text1"/>
                <w:sz w:val="24"/>
                <w:szCs w:val="24"/>
              </w:rPr>
              <w:t>(полного) общего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8454B9" w:rsidRDefault="004D03BA" w:rsidP="008454B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8454B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8454B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8454B9" w:rsidRDefault="000C3645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8454B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образования </w:t>
            </w:r>
            <w:proofErr w:type="gramStart"/>
            <w:r w:rsidRPr="008454B9">
              <w:rPr>
                <w:rFonts w:eastAsia="Times New Roman"/>
                <w:color w:val="000000" w:themeColor="text1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8454B9" w:rsidRDefault="000C3645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8454B9">
              <w:rPr>
                <w:rFonts w:eastAsia="Times New Roman"/>
                <w:color w:val="000000" w:themeColor="text1"/>
                <w:sz w:val="24"/>
                <w:szCs w:val="24"/>
              </w:rPr>
              <w:t>Русский язык. 10-11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8454B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8454B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8454B9" w:rsidRDefault="000C3645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8454B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русскому языку </w:t>
            </w:r>
            <w:proofErr w:type="gramStart"/>
            <w:r w:rsidRPr="008454B9">
              <w:rPr>
                <w:rFonts w:eastAsia="Times New Roman"/>
                <w:color w:val="000000" w:themeColor="text1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8454B9" w:rsidRDefault="000C3645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8454B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классы. Учебник </w:t>
            </w:r>
            <w:proofErr w:type="gramStart"/>
            <w:r w:rsidRPr="008454B9">
              <w:rPr>
                <w:rFonts w:eastAsia="Times New Roman"/>
                <w:color w:val="000000" w:themeColor="text1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8454B9" w:rsidRDefault="004D03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8454B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8454B9" w:rsidRDefault="000C3645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8454B9">
              <w:rPr>
                <w:rFonts w:eastAsia="Times New Roman"/>
                <w:color w:val="000000" w:themeColor="text1"/>
                <w:sz w:val="24"/>
                <w:szCs w:val="24"/>
              </w:rPr>
              <w:t>общеобразовательной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8454B9" w:rsidRDefault="000C3645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8454B9">
              <w:rPr>
                <w:rFonts w:eastAsia="Times New Roman"/>
                <w:color w:val="000000" w:themeColor="text1"/>
                <w:sz w:val="24"/>
                <w:szCs w:val="24"/>
              </w:rPr>
              <w:t>общеобразовательных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8454B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8454B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8454B9" w:rsidRDefault="0043543A">
            <w:pPr>
              <w:ind w:left="100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центр</w:t>
            </w:r>
            <w:r w:rsidR="000C3645" w:rsidRPr="008454B9">
              <w:rPr>
                <w:rFonts w:eastAsia="Times New Roman"/>
                <w:color w:val="000000" w:themeColor="text1"/>
                <w:sz w:val="24"/>
                <w:szCs w:val="24"/>
              </w:rPr>
              <w:t>. 10-11 классы,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8454B9" w:rsidRDefault="000C3645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8454B9">
              <w:rPr>
                <w:rFonts w:eastAsia="Times New Roman"/>
                <w:color w:val="000000" w:themeColor="text1"/>
                <w:sz w:val="24"/>
                <w:szCs w:val="24"/>
              </w:rPr>
              <w:t>учреждений. - М.,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77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8454B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8454B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8454B9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8454B9" w:rsidRDefault="000C3645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8454B9">
              <w:rPr>
                <w:rFonts w:eastAsia="Times New Roman"/>
                <w:color w:val="000000" w:themeColor="text1"/>
                <w:sz w:val="24"/>
                <w:szCs w:val="24"/>
              </w:rPr>
              <w:t>РУССКОЕ СЛОВО,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81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8454B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8454B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8454B9" w:rsidRDefault="004D03BA" w:rsidP="008454B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8454B9" w:rsidRDefault="008454B9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8454B9">
              <w:rPr>
                <w:rFonts w:eastAsia="Times New Roman"/>
                <w:color w:val="000000" w:themeColor="text1"/>
                <w:sz w:val="24"/>
                <w:szCs w:val="24"/>
              </w:rPr>
              <w:t>2017</w:t>
            </w:r>
            <w:r w:rsidR="000C3645" w:rsidRPr="008454B9">
              <w:rPr>
                <w:rFonts w:eastAsia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6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8454B9" w:rsidRDefault="000C3645" w:rsidP="008454B9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  <w:r w:rsidRPr="008454B9">
              <w:rPr>
                <w:rFonts w:eastAsia="Times New Roman"/>
                <w:color w:val="000000" w:themeColor="text1"/>
                <w:w w:val="99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8454B9" w:rsidRDefault="000C3645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454B9">
              <w:rPr>
                <w:rFonts w:eastAsia="Times New Roman"/>
                <w:color w:val="000000" w:themeColor="text1"/>
                <w:w w:val="99"/>
                <w:sz w:val="24"/>
                <w:szCs w:val="24"/>
              </w:rPr>
              <w:t>Литература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8454B9" w:rsidRDefault="000C3645">
            <w:pPr>
              <w:spacing w:line="260" w:lineRule="exact"/>
              <w:ind w:left="100"/>
              <w:rPr>
                <w:color w:val="000000" w:themeColor="text1"/>
                <w:sz w:val="20"/>
                <w:szCs w:val="20"/>
              </w:rPr>
            </w:pPr>
            <w:r w:rsidRPr="008454B9">
              <w:rPr>
                <w:rFonts w:eastAsia="Times New Roman"/>
                <w:color w:val="000000" w:themeColor="text1"/>
                <w:sz w:val="24"/>
                <w:szCs w:val="24"/>
              </w:rPr>
              <w:t>Примерная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8454B9" w:rsidRDefault="008454B9">
            <w:pPr>
              <w:spacing w:line="260" w:lineRule="exact"/>
              <w:ind w:left="100"/>
              <w:rPr>
                <w:color w:val="000000" w:themeColor="text1"/>
                <w:sz w:val="20"/>
                <w:szCs w:val="20"/>
              </w:rPr>
            </w:pPr>
            <w:r w:rsidRPr="008454B9">
              <w:rPr>
                <w:color w:val="000000" w:themeColor="text1"/>
                <w:sz w:val="20"/>
                <w:szCs w:val="20"/>
              </w:rPr>
              <w:t>Ю.В.Лебедев «Просвещение»-2013,10класс</w:t>
            </w:r>
          </w:p>
          <w:p w:rsidR="008454B9" w:rsidRPr="008454B9" w:rsidRDefault="008454B9">
            <w:pPr>
              <w:spacing w:line="260" w:lineRule="exact"/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8454B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8454B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8454B9" w:rsidRDefault="000C3645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8454B9">
              <w:rPr>
                <w:rFonts w:eastAsia="Times New Roman"/>
                <w:color w:val="000000" w:themeColor="text1"/>
                <w:sz w:val="24"/>
                <w:szCs w:val="24"/>
              </w:rPr>
              <w:t>программа  среднего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8454B9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8454B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8454B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8454B9" w:rsidRDefault="000C3645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8454B9">
              <w:rPr>
                <w:rFonts w:eastAsia="Times New Roman"/>
                <w:color w:val="000000" w:themeColor="text1"/>
                <w:sz w:val="24"/>
                <w:szCs w:val="24"/>
              </w:rPr>
              <w:t>(полного) общего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8454B9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8454B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8454B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8454B9" w:rsidRDefault="000C3645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8454B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образования </w:t>
            </w:r>
            <w:proofErr w:type="gramStart"/>
            <w:r w:rsidRPr="008454B9">
              <w:rPr>
                <w:rFonts w:eastAsia="Times New Roman"/>
                <w:color w:val="000000" w:themeColor="text1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8454B9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8454B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8454B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8454B9" w:rsidRDefault="000C3645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8454B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литературе </w:t>
            </w:r>
            <w:proofErr w:type="gramStart"/>
            <w:r w:rsidRPr="008454B9">
              <w:rPr>
                <w:rFonts w:eastAsia="Times New Roman"/>
                <w:color w:val="000000" w:themeColor="text1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8454B9" w:rsidRDefault="008454B9">
            <w:pPr>
              <w:rPr>
                <w:color w:val="000000" w:themeColor="text1"/>
                <w:sz w:val="24"/>
                <w:szCs w:val="24"/>
              </w:rPr>
            </w:pPr>
            <w:r w:rsidRPr="008454B9">
              <w:rPr>
                <w:color w:val="000000" w:themeColor="text1"/>
                <w:sz w:val="24"/>
                <w:szCs w:val="24"/>
              </w:rPr>
              <w:t>Журавлев В.П. «Просвещение»-2013,11 класс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8454B9" w:rsidRDefault="000C36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54B9">
              <w:rPr>
                <w:rFonts w:eastAsia="Times New Roman"/>
                <w:color w:val="000000" w:themeColor="text1"/>
                <w:w w:val="99"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8454B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8454B9" w:rsidRDefault="000C3645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8454B9">
              <w:rPr>
                <w:rFonts w:eastAsia="Times New Roman"/>
                <w:color w:val="000000" w:themeColor="text1"/>
                <w:sz w:val="24"/>
                <w:szCs w:val="24"/>
              </w:rPr>
              <w:t>общеобразовательной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8454B9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8454B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8454B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8454B9" w:rsidRDefault="0043543A">
            <w:pPr>
              <w:ind w:left="100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центр</w:t>
            </w:r>
            <w:r w:rsidR="000C3645" w:rsidRPr="008454B9">
              <w:rPr>
                <w:rFonts w:eastAsia="Times New Roman"/>
                <w:color w:val="000000" w:themeColor="text1"/>
                <w:sz w:val="24"/>
                <w:szCs w:val="24"/>
              </w:rPr>
              <w:t>. 10-11 классы,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8454B9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8454B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8454B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8454B9" w:rsidRDefault="000C3645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8454B9">
              <w:rPr>
                <w:rFonts w:eastAsia="Times New Roman"/>
                <w:color w:val="000000" w:themeColor="text1"/>
                <w:sz w:val="24"/>
                <w:szCs w:val="24"/>
              </w:rPr>
              <w:t>- М: Просвещение,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8454B9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81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8454B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8454B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8454B9" w:rsidRDefault="000C3645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8454B9">
              <w:rPr>
                <w:rFonts w:eastAsia="Times New Roman"/>
                <w:color w:val="000000" w:themeColor="text1"/>
                <w:sz w:val="24"/>
                <w:szCs w:val="24"/>
              </w:rPr>
              <w:t>201</w:t>
            </w:r>
            <w:r w:rsidR="008454B9" w:rsidRPr="008454B9">
              <w:rPr>
                <w:rFonts w:eastAsia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8454B9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810551">
        <w:trPr>
          <w:trHeight w:val="26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810551" w:rsidRDefault="000C3645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10551">
              <w:rPr>
                <w:rFonts w:eastAsia="Times New Roman"/>
                <w:color w:val="000000" w:themeColor="text1"/>
                <w:w w:val="99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810551" w:rsidRDefault="000C3645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10551">
              <w:rPr>
                <w:rFonts w:eastAsia="Times New Roman"/>
                <w:color w:val="000000" w:themeColor="text1"/>
                <w:sz w:val="24"/>
                <w:szCs w:val="24"/>
              </w:rPr>
              <w:t>Иностранный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810551" w:rsidRDefault="000C3645">
            <w:pPr>
              <w:spacing w:line="260" w:lineRule="exact"/>
              <w:ind w:left="100"/>
              <w:rPr>
                <w:color w:val="000000" w:themeColor="text1"/>
                <w:sz w:val="20"/>
                <w:szCs w:val="20"/>
              </w:rPr>
            </w:pPr>
            <w:r w:rsidRPr="00810551">
              <w:rPr>
                <w:rFonts w:eastAsia="Times New Roman"/>
                <w:color w:val="000000" w:themeColor="text1"/>
                <w:sz w:val="24"/>
                <w:szCs w:val="24"/>
              </w:rPr>
              <w:t>Авторская программа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810551" w:rsidRDefault="004D03BA">
            <w:pPr>
              <w:spacing w:line="260" w:lineRule="exact"/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810551" w:rsidRDefault="004D03BA">
            <w:pPr>
              <w:rPr>
                <w:color w:val="000000" w:themeColor="text1"/>
              </w:rPr>
            </w:pPr>
          </w:p>
        </w:tc>
      </w:tr>
      <w:tr w:rsidR="004D03BA" w:rsidRPr="00810551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810551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810551" w:rsidRDefault="000C36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0551">
              <w:rPr>
                <w:rFonts w:eastAsia="Times New Roman"/>
                <w:color w:val="000000" w:themeColor="text1"/>
                <w:sz w:val="24"/>
                <w:szCs w:val="24"/>
              </w:rPr>
              <w:t>язык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810551" w:rsidRDefault="000C3645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810551">
              <w:rPr>
                <w:rFonts w:eastAsia="Times New Roman"/>
                <w:color w:val="000000" w:themeColor="text1"/>
                <w:sz w:val="24"/>
                <w:szCs w:val="24"/>
              </w:rPr>
              <w:t>для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810551" w:rsidRPr="00810551" w:rsidRDefault="00810551" w:rsidP="00810551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810551">
              <w:rPr>
                <w:color w:val="000000" w:themeColor="text1"/>
                <w:sz w:val="20"/>
                <w:szCs w:val="20"/>
              </w:rPr>
              <w:t xml:space="preserve">О.В.Афанасьева, </w:t>
            </w:r>
            <w:proofErr w:type="gramStart"/>
            <w:r w:rsidRPr="00810551">
              <w:rPr>
                <w:color w:val="000000" w:themeColor="text1"/>
                <w:sz w:val="20"/>
                <w:szCs w:val="20"/>
              </w:rPr>
              <w:t>Дж</w:t>
            </w:r>
            <w:proofErr w:type="gramEnd"/>
            <w:r w:rsidRPr="00810551">
              <w:rPr>
                <w:color w:val="000000" w:themeColor="text1"/>
                <w:sz w:val="20"/>
                <w:szCs w:val="20"/>
              </w:rPr>
              <w:t>. Дули, И.В.Михеева, Б.Оби  «Просвещение 2009»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810551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D03BA" w:rsidRPr="00810551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810551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810551" w:rsidRDefault="000C36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0551">
              <w:rPr>
                <w:rFonts w:eastAsia="Times New Roman"/>
                <w:color w:val="000000" w:themeColor="text1"/>
                <w:w w:val="99"/>
                <w:sz w:val="24"/>
                <w:szCs w:val="24"/>
              </w:rPr>
              <w:t>(английский)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810551" w:rsidRDefault="000C3645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810551">
              <w:rPr>
                <w:rFonts w:eastAsia="Times New Roman"/>
                <w:color w:val="000000" w:themeColor="text1"/>
                <w:sz w:val="24"/>
                <w:szCs w:val="24"/>
              </w:rPr>
              <w:t>общеобразовательных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810551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810551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D03BA" w:rsidRPr="00810551">
        <w:trPr>
          <w:trHeight w:val="281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810551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810551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810551" w:rsidRDefault="000C3645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81055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учреждений 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810551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810551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D03BA" w:rsidRPr="00810551">
        <w:trPr>
          <w:trHeight w:val="409"/>
        </w:trPr>
        <w:tc>
          <w:tcPr>
            <w:tcW w:w="1440" w:type="dxa"/>
            <w:vAlign w:val="bottom"/>
          </w:tcPr>
          <w:p w:rsidR="004D03BA" w:rsidRPr="00810551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4D03BA" w:rsidRPr="00810551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4D03BA" w:rsidRPr="00810551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20" w:type="dxa"/>
            <w:vAlign w:val="bottom"/>
          </w:tcPr>
          <w:p w:rsidR="004D03BA" w:rsidRPr="00810551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4D03BA" w:rsidRPr="00810551" w:rsidRDefault="000C3645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810551">
              <w:rPr>
                <w:rFonts w:eastAsia="Times New Roman"/>
                <w:color w:val="000000" w:themeColor="text1"/>
                <w:sz w:val="24"/>
                <w:szCs w:val="24"/>
              </w:rPr>
              <w:t>98</w:t>
            </w:r>
          </w:p>
        </w:tc>
      </w:tr>
    </w:tbl>
    <w:p w:rsidR="004D03BA" w:rsidRPr="00810551" w:rsidRDefault="004D03BA">
      <w:pPr>
        <w:rPr>
          <w:color w:val="000000" w:themeColor="text1"/>
        </w:rPr>
        <w:sectPr w:rsidR="004D03BA" w:rsidRPr="00810551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Pr="00810551" w:rsidRDefault="004D03BA">
      <w:pPr>
        <w:spacing w:line="200" w:lineRule="exact"/>
        <w:rPr>
          <w:color w:val="000000" w:themeColor="text1"/>
          <w:sz w:val="20"/>
          <w:szCs w:val="20"/>
        </w:rPr>
      </w:pPr>
    </w:p>
    <w:p w:rsidR="004D03BA" w:rsidRPr="00810551" w:rsidRDefault="004D03BA">
      <w:pPr>
        <w:spacing w:line="336" w:lineRule="exact"/>
        <w:rPr>
          <w:color w:val="000000" w:themeColor="text1"/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40"/>
        <w:gridCol w:w="1940"/>
        <w:gridCol w:w="2500"/>
        <w:gridCol w:w="2720"/>
        <w:gridCol w:w="760"/>
      </w:tblGrid>
      <w:tr w:rsidR="004D03BA" w:rsidRPr="00810551">
        <w:trPr>
          <w:trHeight w:val="276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810551" w:rsidRDefault="004D03BA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03BA" w:rsidRPr="00810551" w:rsidRDefault="004D03BA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2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03BA" w:rsidRPr="00810551" w:rsidRDefault="004D03BA" w:rsidP="008105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03BA" w:rsidRPr="00810551" w:rsidRDefault="004D03BA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03BA" w:rsidRPr="00810551" w:rsidRDefault="004D03BA">
            <w:pPr>
              <w:rPr>
                <w:color w:val="000000" w:themeColor="text1"/>
                <w:sz w:val="23"/>
                <w:szCs w:val="23"/>
              </w:rPr>
            </w:pPr>
          </w:p>
        </w:tc>
      </w:tr>
      <w:tr w:rsidR="004D03BA" w:rsidRPr="00810551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810551" w:rsidRDefault="000C3645">
            <w:pPr>
              <w:ind w:right="480"/>
              <w:jc w:val="right"/>
              <w:rPr>
                <w:color w:val="000000" w:themeColor="text1"/>
                <w:sz w:val="20"/>
                <w:szCs w:val="20"/>
              </w:rPr>
            </w:pPr>
            <w:r w:rsidRPr="00810551">
              <w:rPr>
                <w:rFonts w:eastAsia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810551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810551" w:rsidRDefault="00810551" w:rsidP="00810551">
            <w:pPr>
              <w:rPr>
                <w:color w:val="000000" w:themeColor="text1"/>
                <w:sz w:val="20"/>
                <w:szCs w:val="20"/>
              </w:rPr>
            </w:pPr>
            <w:r w:rsidRPr="00810551">
              <w:rPr>
                <w:color w:val="000000" w:themeColor="text1"/>
                <w:sz w:val="20"/>
                <w:szCs w:val="20"/>
              </w:rPr>
              <w:t xml:space="preserve">О.В.Афанасьева, </w:t>
            </w:r>
            <w:proofErr w:type="gramStart"/>
            <w:r w:rsidRPr="00810551">
              <w:rPr>
                <w:color w:val="000000" w:themeColor="text1"/>
                <w:sz w:val="20"/>
                <w:szCs w:val="20"/>
              </w:rPr>
              <w:t>Дж</w:t>
            </w:r>
            <w:proofErr w:type="gramEnd"/>
            <w:r w:rsidRPr="00810551">
              <w:rPr>
                <w:color w:val="000000" w:themeColor="text1"/>
                <w:sz w:val="20"/>
                <w:szCs w:val="20"/>
              </w:rPr>
              <w:t>. Дули,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810551" w:rsidRDefault="00810551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810551">
              <w:rPr>
                <w:color w:val="000000" w:themeColor="text1"/>
                <w:sz w:val="20"/>
                <w:szCs w:val="20"/>
              </w:rPr>
              <w:t xml:space="preserve">О.В.Афанасьева, </w:t>
            </w:r>
            <w:proofErr w:type="gramStart"/>
            <w:r w:rsidRPr="00810551">
              <w:rPr>
                <w:color w:val="000000" w:themeColor="text1"/>
                <w:sz w:val="20"/>
                <w:szCs w:val="20"/>
              </w:rPr>
              <w:t>Дж</w:t>
            </w:r>
            <w:proofErr w:type="gramEnd"/>
            <w:r w:rsidRPr="00810551">
              <w:rPr>
                <w:color w:val="000000" w:themeColor="text1"/>
                <w:sz w:val="20"/>
                <w:szCs w:val="20"/>
              </w:rPr>
              <w:t>. Дули, И.В.Михеева, Б.Оби  «Просвещение 2009»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810551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D03BA" w:rsidRPr="00810551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810551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810551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810551" w:rsidRDefault="004D03BA" w:rsidP="008105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810551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810551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D03BA" w:rsidRPr="00810551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810551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810551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810551" w:rsidRDefault="004D03BA" w:rsidP="008105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810551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810551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D03BA" w:rsidRPr="00810551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810551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810551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810551" w:rsidRDefault="004D03BA" w:rsidP="008105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810551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810551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D03BA" w:rsidRPr="00810551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810551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810551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810551" w:rsidRDefault="004D03BA" w:rsidP="008105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810551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810551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D03BA" w:rsidRPr="00810551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810551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810551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810551" w:rsidRDefault="000C3645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810551">
              <w:rPr>
                <w:rFonts w:eastAsia="Times New Roman"/>
                <w:color w:val="000000" w:themeColor="text1"/>
                <w:sz w:val="24"/>
                <w:szCs w:val="24"/>
              </w:rPr>
              <w:t>«Просвещение», 20</w:t>
            </w:r>
            <w:r w:rsidR="00810551" w:rsidRPr="00810551">
              <w:rPr>
                <w:rFonts w:eastAsia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810551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810551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D03BA" w:rsidRPr="00810551">
        <w:trPr>
          <w:trHeight w:val="281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810551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810551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810551" w:rsidRDefault="000C3645">
            <w:pPr>
              <w:ind w:left="100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810551">
              <w:rPr>
                <w:rFonts w:eastAsia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810551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810551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810551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D03BA" w:rsidRPr="00250218">
        <w:trPr>
          <w:trHeight w:val="263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981282" w:rsidRDefault="000C3645">
            <w:pPr>
              <w:spacing w:line="263" w:lineRule="exact"/>
              <w:ind w:right="480"/>
              <w:jc w:val="right"/>
              <w:rPr>
                <w:color w:val="000000" w:themeColor="text1"/>
                <w:sz w:val="20"/>
                <w:szCs w:val="20"/>
              </w:rPr>
            </w:pPr>
            <w:r w:rsidRPr="00981282">
              <w:rPr>
                <w:rFonts w:eastAsia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981282" w:rsidRDefault="000C3645">
            <w:pPr>
              <w:spacing w:line="263" w:lineRule="exact"/>
              <w:ind w:left="80"/>
              <w:rPr>
                <w:color w:val="000000" w:themeColor="text1"/>
                <w:sz w:val="20"/>
                <w:szCs w:val="20"/>
              </w:rPr>
            </w:pPr>
            <w:r w:rsidRPr="00981282">
              <w:rPr>
                <w:rFonts w:eastAsia="Times New Roman"/>
                <w:color w:val="000000" w:themeColor="text1"/>
                <w:sz w:val="24"/>
                <w:szCs w:val="24"/>
              </w:rPr>
              <w:t>Алгебра и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981282" w:rsidRDefault="000C3645">
            <w:pPr>
              <w:spacing w:line="263" w:lineRule="exact"/>
              <w:ind w:left="160"/>
              <w:rPr>
                <w:color w:val="000000" w:themeColor="text1"/>
                <w:sz w:val="20"/>
                <w:szCs w:val="20"/>
              </w:rPr>
            </w:pPr>
            <w:r w:rsidRPr="00981282">
              <w:rPr>
                <w:rFonts w:eastAsia="Times New Roman"/>
                <w:color w:val="000000" w:themeColor="text1"/>
                <w:sz w:val="24"/>
                <w:szCs w:val="24"/>
              </w:rPr>
              <w:t>Примерная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981282" w:rsidRDefault="00981282">
            <w:pPr>
              <w:spacing w:line="263" w:lineRule="exact"/>
              <w:ind w:left="100"/>
              <w:rPr>
                <w:color w:val="000000" w:themeColor="text1"/>
                <w:sz w:val="20"/>
                <w:szCs w:val="20"/>
              </w:rPr>
            </w:pPr>
            <w:r w:rsidRPr="00981282">
              <w:rPr>
                <w:color w:val="000000" w:themeColor="text1"/>
                <w:sz w:val="20"/>
                <w:szCs w:val="20"/>
              </w:rPr>
              <w:t xml:space="preserve">С.М.Никольский, М-«Просвещение» 2009 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981282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981282" w:rsidRDefault="000C3645">
            <w:pPr>
              <w:ind w:left="80"/>
              <w:rPr>
                <w:color w:val="000000" w:themeColor="text1"/>
                <w:sz w:val="20"/>
                <w:szCs w:val="20"/>
              </w:rPr>
            </w:pPr>
            <w:r w:rsidRPr="00981282">
              <w:rPr>
                <w:rFonts w:eastAsia="Times New Roman"/>
                <w:color w:val="000000" w:themeColor="text1"/>
                <w:sz w:val="24"/>
                <w:szCs w:val="24"/>
              </w:rPr>
              <w:t>начала анализа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981282" w:rsidRDefault="000C3645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981282">
              <w:rPr>
                <w:rFonts w:eastAsia="Times New Roman"/>
                <w:color w:val="000000" w:themeColor="text1"/>
                <w:sz w:val="24"/>
                <w:szCs w:val="24"/>
              </w:rPr>
              <w:t>программа среднего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981282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77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981282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981282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981282" w:rsidRDefault="000C3645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981282">
              <w:rPr>
                <w:rFonts w:eastAsia="Times New Roman"/>
                <w:color w:val="000000" w:themeColor="text1"/>
                <w:sz w:val="24"/>
                <w:szCs w:val="24"/>
              </w:rPr>
              <w:t>(полного) общего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981282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981282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981282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981282" w:rsidRDefault="000C3645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98128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образования </w:t>
            </w:r>
            <w:proofErr w:type="gramStart"/>
            <w:r w:rsidRPr="00981282">
              <w:rPr>
                <w:rFonts w:eastAsia="Times New Roman"/>
                <w:color w:val="000000" w:themeColor="text1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981282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74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981282" w:rsidRDefault="004D03BA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981282" w:rsidRDefault="004D03BA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981282" w:rsidRDefault="000C3645">
            <w:pPr>
              <w:spacing w:line="273" w:lineRule="exact"/>
              <w:ind w:left="100"/>
              <w:rPr>
                <w:color w:val="000000" w:themeColor="text1"/>
                <w:sz w:val="20"/>
                <w:szCs w:val="20"/>
              </w:rPr>
            </w:pPr>
            <w:r w:rsidRPr="00981282">
              <w:rPr>
                <w:rFonts w:eastAsia="Times New Roman"/>
                <w:color w:val="000000" w:themeColor="text1"/>
                <w:sz w:val="24"/>
                <w:szCs w:val="24"/>
              </w:rPr>
              <w:t>математике.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981282" w:rsidRDefault="004D03BA">
            <w:pPr>
              <w:spacing w:line="273" w:lineRule="exact"/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3"/>
                <w:szCs w:val="23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981282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981282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981282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981282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981282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981282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981282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981282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81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63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981282" w:rsidRDefault="000C3645">
            <w:pPr>
              <w:spacing w:line="264" w:lineRule="exact"/>
              <w:ind w:right="480"/>
              <w:jc w:val="right"/>
              <w:rPr>
                <w:color w:val="000000" w:themeColor="text1"/>
                <w:sz w:val="20"/>
                <w:szCs w:val="20"/>
              </w:rPr>
            </w:pPr>
            <w:r w:rsidRPr="00981282">
              <w:rPr>
                <w:rFonts w:eastAsia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981282" w:rsidRDefault="000C3645">
            <w:pPr>
              <w:spacing w:line="264" w:lineRule="exact"/>
              <w:ind w:left="80"/>
              <w:rPr>
                <w:color w:val="000000" w:themeColor="text1"/>
                <w:sz w:val="20"/>
                <w:szCs w:val="20"/>
              </w:rPr>
            </w:pPr>
            <w:r w:rsidRPr="00981282">
              <w:rPr>
                <w:rFonts w:eastAsia="Times New Roman"/>
                <w:color w:val="000000" w:themeColor="text1"/>
                <w:sz w:val="24"/>
                <w:szCs w:val="24"/>
              </w:rPr>
              <w:t>Алгебра и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981282" w:rsidRDefault="000C3645">
            <w:pPr>
              <w:spacing w:line="264" w:lineRule="exact"/>
              <w:ind w:left="100"/>
              <w:rPr>
                <w:color w:val="000000" w:themeColor="text1"/>
                <w:sz w:val="20"/>
                <w:szCs w:val="20"/>
              </w:rPr>
            </w:pPr>
            <w:r w:rsidRPr="00981282">
              <w:rPr>
                <w:rFonts w:eastAsia="Times New Roman"/>
                <w:color w:val="000000" w:themeColor="text1"/>
                <w:sz w:val="24"/>
                <w:szCs w:val="24"/>
              </w:rPr>
              <w:t>Примерная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981282" w:rsidRDefault="004D03BA">
            <w:pPr>
              <w:spacing w:line="264" w:lineRule="exact"/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981282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981282" w:rsidRDefault="000C3645">
            <w:pPr>
              <w:ind w:left="80"/>
              <w:rPr>
                <w:color w:val="000000" w:themeColor="text1"/>
                <w:sz w:val="20"/>
                <w:szCs w:val="20"/>
              </w:rPr>
            </w:pPr>
            <w:r w:rsidRPr="00981282">
              <w:rPr>
                <w:rFonts w:eastAsia="Times New Roman"/>
                <w:color w:val="000000" w:themeColor="text1"/>
                <w:sz w:val="24"/>
                <w:szCs w:val="24"/>
              </w:rPr>
              <w:t>начала анализа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981282" w:rsidRDefault="000C3645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981282">
              <w:rPr>
                <w:rFonts w:eastAsia="Times New Roman"/>
                <w:color w:val="000000" w:themeColor="text1"/>
                <w:sz w:val="24"/>
                <w:szCs w:val="24"/>
              </w:rPr>
              <w:t>программа среднего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981282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981282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282" w:rsidRPr="00981282" w:rsidRDefault="0098128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981282" w:rsidRPr="00981282" w:rsidRDefault="0098128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981282" w:rsidRPr="00981282" w:rsidRDefault="00981282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981282">
              <w:rPr>
                <w:rFonts w:eastAsia="Times New Roman"/>
                <w:color w:val="000000" w:themeColor="text1"/>
                <w:sz w:val="24"/>
                <w:szCs w:val="24"/>
              </w:rPr>
              <w:t>(полного) общего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981282" w:rsidRPr="00981282" w:rsidRDefault="00981282" w:rsidP="000D3F97">
            <w:pPr>
              <w:spacing w:line="263" w:lineRule="exact"/>
              <w:ind w:left="100"/>
              <w:rPr>
                <w:color w:val="000000" w:themeColor="text1"/>
                <w:sz w:val="20"/>
                <w:szCs w:val="20"/>
              </w:rPr>
            </w:pPr>
            <w:r w:rsidRPr="00981282">
              <w:rPr>
                <w:color w:val="000000" w:themeColor="text1"/>
                <w:sz w:val="20"/>
                <w:szCs w:val="20"/>
              </w:rPr>
              <w:t xml:space="preserve">С.М.Никольский, М-«Просвещение» 2009 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81282" w:rsidRPr="00250218" w:rsidRDefault="00981282">
            <w:pPr>
              <w:rPr>
                <w:color w:val="FF0000"/>
                <w:sz w:val="24"/>
                <w:szCs w:val="24"/>
              </w:rPr>
            </w:pPr>
          </w:p>
        </w:tc>
      </w:tr>
      <w:tr w:rsidR="00981282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282" w:rsidRPr="00981282" w:rsidRDefault="0098128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981282" w:rsidRPr="00981282" w:rsidRDefault="0098128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981282" w:rsidRPr="00981282" w:rsidRDefault="00981282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98128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образования </w:t>
            </w:r>
            <w:proofErr w:type="gramStart"/>
            <w:r w:rsidRPr="00981282">
              <w:rPr>
                <w:rFonts w:eastAsia="Times New Roman"/>
                <w:color w:val="000000" w:themeColor="text1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981282" w:rsidRPr="00981282" w:rsidRDefault="00981282" w:rsidP="000D3F97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81282" w:rsidRPr="00250218" w:rsidRDefault="00981282">
            <w:pPr>
              <w:rPr>
                <w:color w:val="FF0000"/>
                <w:sz w:val="24"/>
                <w:szCs w:val="24"/>
              </w:rPr>
            </w:pPr>
          </w:p>
        </w:tc>
      </w:tr>
      <w:tr w:rsidR="00981282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1282" w:rsidRPr="00981282" w:rsidRDefault="0098128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981282" w:rsidRPr="00981282" w:rsidRDefault="0098128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981282" w:rsidRPr="00981282" w:rsidRDefault="00981282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981282">
              <w:rPr>
                <w:rFonts w:eastAsia="Times New Roman"/>
                <w:color w:val="000000" w:themeColor="text1"/>
                <w:sz w:val="24"/>
                <w:szCs w:val="24"/>
              </w:rPr>
              <w:t>математике.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981282" w:rsidRPr="00981282" w:rsidRDefault="00981282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981282" w:rsidRPr="00250218" w:rsidRDefault="00981282">
            <w:pPr>
              <w:rPr>
                <w:color w:val="FF0000"/>
                <w:sz w:val="24"/>
                <w:szCs w:val="24"/>
              </w:rPr>
            </w:pPr>
          </w:p>
        </w:tc>
      </w:tr>
      <w:tr w:rsidR="00981282" w:rsidRPr="00250218" w:rsidTr="003C6519">
        <w:trPr>
          <w:trHeight w:val="276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81282" w:rsidRPr="00981282" w:rsidRDefault="0098128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81282" w:rsidRPr="00981282" w:rsidRDefault="0098128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81282" w:rsidRPr="00981282" w:rsidRDefault="00981282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81282" w:rsidRPr="00981282" w:rsidRDefault="00981282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81282" w:rsidRPr="00250218" w:rsidRDefault="00981282">
            <w:pPr>
              <w:rPr>
                <w:color w:val="FF0000"/>
                <w:sz w:val="24"/>
                <w:szCs w:val="24"/>
              </w:rPr>
            </w:pPr>
          </w:p>
        </w:tc>
      </w:tr>
      <w:tr w:rsidR="003C6519" w:rsidRPr="00250218" w:rsidTr="003C6519">
        <w:trPr>
          <w:trHeight w:val="276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C6519" w:rsidRPr="00250218" w:rsidRDefault="003C651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3C6519" w:rsidRPr="00250218" w:rsidRDefault="003C651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3C6519" w:rsidRPr="00981282" w:rsidRDefault="003C6519" w:rsidP="000D3F97">
            <w:pPr>
              <w:spacing w:line="264" w:lineRule="exact"/>
              <w:ind w:left="100"/>
              <w:rPr>
                <w:color w:val="000000" w:themeColor="text1"/>
                <w:sz w:val="20"/>
                <w:szCs w:val="20"/>
              </w:rPr>
            </w:pPr>
            <w:r w:rsidRPr="00981282">
              <w:rPr>
                <w:rFonts w:eastAsia="Times New Roman"/>
                <w:color w:val="000000" w:themeColor="text1"/>
                <w:sz w:val="24"/>
                <w:szCs w:val="24"/>
              </w:rPr>
              <w:t>Примерная</w:t>
            </w:r>
          </w:p>
        </w:tc>
        <w:tc>
          <w:tcPr>
            <w:tcW w:w="27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3C6519" w:rsidRPr="00250218" w:rsidRDefault="003C651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C6519" w:rsidRPr="00250218" w:rsidRDefault="003C6519">
            <w:pPr>
              <w:rPr>
                <w:color w:val="FF0000"/>
                <w:sz w:val="24"/>
                <w:szCs w:val="24"/>
              </w:rPr>
            </w:pPr>
          </w:p>
        </w:tc>
      </w:tr>
      <w:tr w:rsidR="003C6519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6519" w:rsidRPr="00250218" w:rsidRDefault="003C651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3C6519" w:rsidRPr="00250218" w:rsidRDefault="003C651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3C6519" w:rsidRPr="00981282" w:rsidRDefault="003C6519" w:rsidP="000D3F97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981282">
              <w:rPr>
                <w:rFonts w:eastAsia="Times New Roman"/>
                <w:color w:val="000000" w:themeColor="text1"/>
                <w:sz w:val="24"/>
                <w:szCs w:val="24"/>
              </w:rPr>
              <w:t>программа среднего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3C6519" w:rsidRPr="00250218" w:rsidRDefault="003C6519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C6519" w:rsidRPr="00250218" w:rsidRDefault="003C6519">
            <w:pPr>
              <w:rPr>
                <w:color w:val="FF0000"/>
                <w:sz w:val="24"/>
                <w:szCs w:val="24"/>
              </w:rPr>
            </w:pPr>
          </w:p>
        </w:tc>
      </w:tr>
      <w:tr w:rsidR="003C6519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6519" w:rsidRPr="003C6519" w:rsidRDefault="003C6519">
            <w:pPr>
              <w:rPr>
                <w:color w:val="000000" w:themeColor="text1"/>
                <w:sz w:val="24"/>
                <w:szCs w:val="24"/>
              </w:rPr>
            </w:pPr>
            <w:r w:rsidRPr="003C6519"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3C6519" w:rsidRPr="003C6519" w:rsidRDefault="003C6519">
            <w:pPr>
              <w:rPr>
                <w:color w:val="000000" w:themeColor="text1"/>
                <w:sz w:val="24"/>
                <w:szCs w:val="24"/>
              </w:rPr>
            </w:pPr>
            <w:r w:rsidRPr="003C6519">
              <w:rPr>
                <w:color w:val="000000" w:themeColor="text1"/>
                <w:sz w:val="24"/>
                <w:szCs w:val="24"/>
              </w:rPr>
              <w:t>Геометрия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3C6519" w:rsidRPr="00981282" w:rsidRDefault="003C6519" w:rsidP="000D3F97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981282">
              <w:rPr>
                <w:rFonts w:eastAsia="Times New Roman"/>
                <w:color w:val="000000" w:themeColor="text1"/>
                <w:sz w:val="24"/>
                <w:szCs w:val="24"/>
              </w:rPr>
              <w:t>(полного) общего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3C6519" w:rsidRPr="00250218" w:rsidRDefault="003C6519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C6519" w:rsidRPr="00250218" w:rsidRDefault="003C6519">
            <w:pPr>
              <w:rPr>
                <w:color w:val="FF0000"/>
                <w:sz w:val="24"/>
                <w:szCs w:val="24"/>
              </w:rPr>
            </w:pPr>
          </w:p>
        </w:tc>
      </w:tr>
      <w:tr w:rsidR="003C6519" w:rsidRPr="00250218">
        <w:trPr>
          <w:trHeight w:val="274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6519" w:rsidRPr="003C6519" w:rsidRDefault="003C6519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3C6519" w:rsidRPr="003C6519" w:rsidRDefault="003C6519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3C6519" w:rsidRPr="00981282" w:rsidRDefault="003C6519" w:rsidP="000D3F97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98128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образования 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3C6519" w:rsidRPr="003C6519" w:rsidRDefault="003C6519">
            <w:pPr>
              <w:spacing w:line="273" w:lineRule="exact"/>
              <w:ind w:left="10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C6519">
              <w:rPr>
                <w:color w:val="000000" w:themeColor="text1"/>
                <w:sz w:val="20"/>
                <w:szCs w:val="20"/>
              </w:rPr>
              <w:t>А.С.Атанасян</w:t>
            </w:r>
            <w:proofErr w:type="spellEnd"/>
            <w:r w:rsidRPr="003C6519">
              <w:rPr>
                <w:color w:val="000000" w:themeColor="text1"/>
                <w:sz w:val="20"/>
                <w:szCs w:val="20"/>
              </w:rPr>
              <w:t xml:space="preserve">  М-«Просвещение» 2009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C6519" w:rsidRPr="00250218" w:rsidRDefault="003C6519">
            <w:pPr>
              <w:rPr>
                <w:color w:val="FF0000"/>
                <w:sz w:val="23"/>
                <w:szCs w:val="23"/>
              </w:rPr>
            </w:pPr>
          </w:p>
        </w:tc>
      </w:tr>
      <w:tr w:rsidR="003C6519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6519" w:rsidRPr="00250218" w:rsidRDefault="003C651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3C6519" w:rsidRPr="00250218" w:rsidRDefault="003C651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3C6519" w:rsidRPr="00250218" w:rsidRDefault="003C651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3C6519" w:rsidRPr="003C6519" w:rsidRDefault="003C6519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C6519" w:rsidRPr="00250218" w:rsidRDefault="003C6519">
            <w:pPr>
              <w:rPr>
                <w:color w:val="FF0000"/>
                <w:sz w:val="24"/>
                <w:szCs w:val="24"/>
              </w:rPr>
            </w:pPr>
          </w:p>
        </w:tc>
      </w:tr>
      <w:tr w:rsidR="003C6519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6519" w:rsidRPr="00250218" w:rsidRDefault="003C651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3C6519" w:rsidRPr="00250218" w:rsidRDefault="003C651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3C6519" w:rsidRPr="00250218" w:rsidRDefault="003C651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3C6519" w:rsidRPr="00250218" w:rsidRDefault="003C6519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C6519" w:rsidRPr="00250218" w:rsidRDefault="003C6519">
            <w:pPr>
              <w:rPr>
                <w:color w:val="FF0000"/>
                <w:sz w:val="24"/>
                <w:szCs w:val="24"/>
              </w:rPr>
            </w:pPr>
          </w:p>
        </w:tc>
      </w:tr>
      <w:tr w:rsidR="003C6519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6519" w:rsidRPr="00250218" w:rsidRDefault="003C651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3C6519" w:rsidRPr="00250218" w:rsidRDefault="003C651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3C6519" w:rsidRPr="00250218" w:rsidRDefault="003C651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3C6519" w:rsidRPr="00250218" w:rsidRDefault="003C6519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C6519" w:rsidRPr="00250218" w:rsidRDefault="003C6519">
            <w:pPr>
              <w:rPr>
                <w:color w:val="FF0000"/>
                <w:sz w:val="24"/>
                <w:szCs w:val="24"/>
              </w:rPr>
            </w:pPr>
          </w:p>
        </w:tc>
      </w:tr>
      <w:tr w:rsidR="003C6519" w:rsidRPr="00250218">
        <w:trPr>
          <w:trHeight w:val="277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6519" w:rsidRPr="00250218" w:rsidRDefault="003C651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3C6519" w:rsidRPr="00250218" w:rsidRDefault="003C651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3C6519" w:rsidRPr="00250218" w:rsidRDefault="003C651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3C6519" w:rsidRPr="00250218" w:rsidRDefault="003C6519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C6519" w:rsidRPr="00250218" w:rsidRDefault="003C6519">
            <w:pPr>
              <w:rPr>
                <w:color w:val="FF0000"/>
                <w:sz w:val="24"/>
                <w:szCs w:val="24"/>
              </w:rPr>
            </w:pPr>
          </w:p>
        </w:tc>
      </w:tr>
      <w:tr w:rsidR="003C6519" w:rsidRPr="00250218">
        <w:trPr>
          <w:trHeight w:val="281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6519" w:rsidRPr="00250218" w:rsidRDefault="003C651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519" w:rsidRPr="00250218" w:rsidRDefault="003C651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519" w:rsidRPr="00250218" w:rsidRDefault="003C651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519" w:rsidRPr="00250218" w:rsidRDefault="003C6519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519" w:rsidRPr="00250218" w:rsidRDefault="003C6519">
            <w:pPr>
              <w:rPr>
                <w:color w:val="FF0000"/>
                <w:sz w:val="24"/>
                <w:szCs w:val="24"/>
              </w:rPr>
            </w:pPr>
          </w:p>
        </w:tc>
      </w:tr>
      <w:tr w:rsidR="003C6519" w:rsidRPr="00B93D40">
        <w:trPr>
          <w:trHeight w:val="26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6519" w:rsidRPr="00B93D40" w:rsidRDefault="003C6519">
            <w:pPr>
              <w:spacing w:line="260" w:lineRule="exact"/>
              <w:ind w:right="480"/>
              <w:jc w:val="right"/>
              <w:rPr>
                <w:color w:val="000000" w:themeColor="text1"/>
                <w:sz w:val="20"/>
                <w:szCs w:val="20"/>
              </w:rPr>
            </w:pPr>
            <w:r w:rsidRPr="00B93D40">
              <w:rPr>
                <w:rFonts w:eastAsia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3C6519" w:rsidRPr="00B93D40" w:rsidRDefault="003C6519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B93D40">
              <w:rPr>
                <w:rFonts w:eastAsia="Times New Roman"/>
                <w:color w:val="000000" w:themeColor="text1"/>
                <w:sz w:val="24"/>
                <w:szCs w:val="24"/>
              </w:rPr>
              <w:t>Информатика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3C6519" w:rsidRPr="00B93D40" w:rsidRDefault="003C6519">
            <w:pPr>
              <w:spacing w:line="260" w:lineRule="exact"/>
              <w:ind w:left="100"/>
              <w:rPr>
                <w:color w:val="000000" w:themeColor="text1"/>
                <w:sz w:val="20"/>
                <w:szCs w:val="20"/>
              </w:rPr>
            </w:pPr>
            <w:r w:rsidRPr="00B93D40">
              <w:rPr>
                <w:rFonts w:eastAsia="Times New Roman"/>
                <w:color w:val="000000" w:themeColor="text1"/>
                <w:sz w:val="24"/>
                <w:szCs w:val="24"/>
              </w:rPr>
              <w:t>Примерная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3C6519" w:rsidRPr="00B93D40" w:rsidRDefault="003C6519">
            <w:pPr>
              <w:spacing w:line="260" w:lineRule="exact"/>
              <w:ind w:left="100"/>
              <w:rPr>
                <w:color w:val="000000" w:themeColor="text1"/>
                <w:sz w:val="20"/>
                <w:szCs w:val="20"/>
              </w:rPr>
            </w:pPr>
            <w:r w:rsidRPr="00B93D40">
              <w:rPr>
                <w:rFonts w:eastAsia="Times New Roman"/>
                <w:color w:val="000000" w:themeColor="text1"/>
                <w:sz w:val="24"/>
                <w:szCs w:val="24"/>
              </w:rPr>
              <w:t>Информатика и ИКТ: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C6519" w:rsidRPr="00B93D40" w:rsidRDefault="003C6519">
            <w:pPr>
              <w:rPr>
                <w:color w:val="000000" w:themeColor="text1"/>
              </w:rPr>
            </w:pPr>
          </w:p>
        </w:tc>
      </w:tr>
      <w:tr w:rsidR="003C6519" w:rsidRPr="00B93D40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6519" w:rsidRPr="00B93D40" w:rsidRDefault="003C651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3C6519" w:rsidRPr="00B93D40" w:rsidRDefault="003C651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3C6519" w:rsidRPr="00B93D40" w:rsidRDefault="003C6519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B93D40">
              <w:rPr>
                <w:rFonts w:eastAsia="Times New Roman"/>
                <w:color w:val="000000" w:themeColor="text1"/>
                <w:sz w:val="24"/>
                <w:szCs w:val="24"/>
              </w:rPr>
              <w:t>программа  среднего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3C6519" w:rsidRPr="00B93D40" w:rsidRDefault="003C6519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B93D40">
              <w:rPr>
                <w:rFonts w:eastAsia="Times New Roman"/>
                <w:color w:val="000000" w:themeColor="text1"/>
                <w:sz w:val="24"/>
                <w:szCs w:val="24"/>
              </w:rPr>
              <w:t>учебник для 10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C6519" w:rsidRPr="00B93D40" w:rsidRDefault="003C651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C6519" w:rsidRPr="00B93D40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6519" w:rsidRPr="00B93D40" w:rsidRDefault="003C651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3C6519" w:rsidRPr="00B93D40" w:rsidRDefault="003C651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3C6519" w:rsidRPr="00B93D40" w:rsidRDefault="003C6519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B93D40">
              <w:rPr>
                <w:rFonts w:eastAsia="Times New Roman"/>
                <w:color w:val="000000" w:themeColor="text1"/>
                <w:sz w:val="24"/>
                <w:szCs w:val="24"/>
              </w:rPr>
              <w:t>(полного) общего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3C6519" w:rsidRPr="00B93D40" w:rsidRDefault="003C6519">
            <w:pPr>
              <w:ind w:left="100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93D40">
              <w:rPr>
                <w:rFonts w:eastAsia="Times New Roman"/>
                <w:color w:val="000000" w:themeColor="text1"/>
                <w:sz w:val="24"/>
                <w:szCs w:val="24"/>
              </w:rPr>
              <w:t>классов (базовый</w:t>
            </w:r>
            <w:proofErr w:type="gramEnd"/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C6519" w:rsidRPr="00B93D40" w:rsidRDefault="003C651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C6519" w:rsidRPr="00B93D40">
        <w:trPr>
          <w:trHeight w:val="281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6519" w:rsidRPr="00B93D40" w:rsidRDefault="003C651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519" w:rsidRPr="00B93D40" w:rsidRDefault="003C651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519" w:rsidRPr="00B93D40" w:rsidRDefault="003C6519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B93D4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образования </w:t>
            </w:r>
            <w:proofErr w:type="gramStart"/>
            <w:r w:rsidRPr="00B93D40">
              <w:rPr>
                <w:rFonts w:eastAsia="Times New Roman"/>
                <w:color w:val="000000" w:themeColor="text1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519" w:rsidRPr="00B93D40" w:rsidRDefault="003C6519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B93D40">
              <w:rPr>
                <w:rFonts w:eastAsia="Times New Roman"/>
                <w:color w:val="000000" w:themeColor="text1"/>
                <w:sz w:val="24"/>
                <w:szCs w:val="24"/>
              </w:rPr>
              <w:t>уровень)</w:t>
            </w:r>
            <w:proofErr w:type="gramStart"/>
            <w:r w:rsidRPr="00B93D40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B93D40">
              <w:rPr>
                <w:rFonts w:eastAsia="Times New Roman"/>
                <w:color w:val="000000" w:themeColor="text1"/>
                <w:sz w:val="24"/>
                <w:szCs w:val="24"/>
              </w:rPr>
              <w:t>К</w:t>
            </w:r>
            <w:proofErr w:type="gramEnd"/>
            <w:r w:rsidRPr="00B93D40">
              <w:rPr>
                <w:rFonts w:eastAsia="Times New Roman"/>
                <w:color w:val="000000" w:themeColor="text1"/>
                <w:sz w:val="24"/>
                <w:szCs w:val="24"/>
              </w:rPr>
              <w:t>.Ю.Поляков,У.А.Еремин</w:t>
            </w:r>
            <w:proofErr w:type="spellEnd"/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6519" w:rsidRPr="00B93D40" w:rsidRDefault="003C6519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4D03BA" w:rsidRPr="00B93D40" w:rsidRDefault="004D03BA">
      <w:pPr>
        <w:spacing w:line="81" w:lineRule="exact"/>
        <w:rPr>
          <w:color w:val="000000" w:themeColor="text1"/>
          <w:sz w:val="20"/>
          <w:szCs w:val="20"/>
        </w:rPr>
      </w:pPr>
    </w:p>
    <w:p w:rsidR="004D03BA" w:rsidRPr="00B93D40" w:rsidRDefault="000C3645">
      <w:pPr>
        <w:ind w:left="9380"/>
        <w:rPr>
          <w:color w:val="000000" w:themeColor="text1"/>
          <w:sz w:val="20"/>
          <w:szCs w:val="20"/>
        </w:rPr>
      </w:pPr>
      <w:r w:rsidRPr="00B93D40">
        <w:rPr>
          <w:rFonts w:eastAsia="Times New Roman"/>
          <w:color w:val="000000" w:themeColor="text1"/>
          <w:sz w:val="24"/>
          <w:szCs w:val="24"/>
        </w:rPr>
        <w:t>99</w:t>
      </w:r>
    </w:p>
    <w:p w:rsidR="004D03BA" w:rsidRPr="00B93D40" w:rsidRDefault="004D03BA">
      <w:pPr>
        <w:rPr>
          <w:color w:val="000000" w:themeColor="text1"/>
        </w:rPr>
        <w:sectPr w:rsidR="004D03BA" w:rsidRPr="00B93D40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Pr="00B93D40" w:rsidRDefault="004D03BA">
      <w:pPr>
        <w:spacing w:line="200" w:lineRule="exact"/>
        <w:rPr>
          <w:color w:val="000000" w:themeColor="text1"/>
          <w:sz w:val="20"/>
          <w:szCs w:val="20"/>
        </w:rPr>
      </w:pPr>
    </w:p>
    <w:p w:rsidR="004D03BA" w:rsidRPr="00B93D40" w:rsidRDefault="004D03BA">
      <w:pPr>
        <w:spacing w:line="336" w:lineRule="exact"/>
        <w:rPr>
          <w:color w:val="000000" w:themeColor="text1"/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40"/>
        <w:gridCol w:w="1940"/>
        <w:gridCol w:w="2500"/>
        <w:gridCol w:w="1100"/>
        <w:gridCol w:w="1620"/>
        <w:gridCol w:w="760"/>
        <w:gridCol w:w="30"/>
      </w:tblGrid>
      <w:tr w:rsidR="004D03BA" w:rsidRPr="00B93D40">
        <w:trPr>
          <w:trHeight w:val="276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2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03BA" w:rsidRPr="00B93D40" w:rsidRDefault="000C3645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B93D40">
              <w:rPr>
                <w:rFonts w:eastAsia="Times New Roman"/>
                <w:color w:val="000000" w:themeColor="text1"/>
                <w:sz w:val="24"/>
                <w:szCs w:val="24"/>
              </w:rPr>
              <w:t>информатике и ИКТ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03BA" w:rsidRPr="00B93D40" w:rsidRDefault="000C3645" w:rsidP="00B93D40">
            <w:pPr>
              <w:rPr>
                <w:color w:val="000000" w:themeColor="text1"/>
                <w:sz w:val="20"/>
                <w:szCs w:val="20"/>
              </w:rPr>
            </w:pPr>
            <w:r w:rsidRPr="00B93D40">
              <w:rPr>
                <w:rFonts w:eastAsia="Times New Roman"/>
                <w:color w:val="000000" w:themeColor="text1"/>
                <w:sz w:val="24"/>
                <w:szCs w:val="24"/>
              </w:rPr>
              <w:t>: БИНОМ.</w:t>
            </w: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D03BA" w:rsidRPr="00B93D40" w:rsidRDefault="004D03BA">
            <w:pPr>
              <w:rPr>
                <w:color w:val="000000" w:themeColor="text1"/>
                <w:sz w:val="1"/>
                <w:szCs w:val="1"/>
              </w:rPr>
            </w:pPr>
          </w:p>
        </w:tc>
      </w:tr>
      <w:tr w:rsidR="004D03BA" w:rsidRPr="00B93D40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4D03BA" w:rsidRPr="00B93D40" w:rsidRDefault="000C3645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B93D40">
              <w:rPr>
                <w:rFonts w:eastAsia="Times New Roman"/>
                <w:color w:val="000000" w:themeColor="text1"/>
                <w:sz w:val="24"/>
                <w:szCs w:val="24"/>
              </w:rPr>
              <w:t>Лаборатория знаний</w:t>
            </w:r>
            <w:proofErr w:type="gramStart"/>
            <w:r w:rsidRPr="00B93D40">
              <w:rPr>
                <w:rFonts w:eastAsia="Times New Roman"/>
                <w:color w:val="000000" w:themeColor="text1"/>
                <w:sz w:val="24"/>
                <w:szCs w:val="24"/>
              </w:rPr>
              <w:t>,.</w:t>
            </w:r>
            <w:proofErr w:type="gramEnd"/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03BA" w:rsidRPr="00B93D40" w:rsidRDefault="004D03BA">
            <w:pPr>
              <w:rPr>
                <w:color w:val="000000" w:themeColor="text1"/>
                <w:sz w:val="1"/>
                <w:szCs w:val="1"/>
              </w:rPr>
            </w:pPr>
          </w:p>
        </w:tc>
      </w:tr>
      <w:tr w:rsidR="004D03BA" w:rsidRPr="00B93D40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4D03BA" w:rsidRPr="00B93D40" w:rsidRDefault="00B93D40">
            <w:pPr>
              <w:ind w:left="10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B93D40">
              <w:rPr>
                <w:rFonts w:eastAsia="Times New Roman"/>
                <w:color w:val="000000" w:themeColor="text1"/>
                <w:sz w:val="24"/>
                <w:szCs w:val="24"/>
              </w:rPr>
              <w:t>2013</w:t>
            </w:r>
            <w:r w:rsidR="000C3645" w:rsidRPr="00B93D40">
              <w:rPr>
                <w:rFonts w:eastAsia="Times New Roman"/>
                <w:color w:val="000000" w:themeColor="text1"/>
                <w:sz w:val="24"/>
                <w:szCs w:val="24"/>
              </w:rPr>
              <w:t>г.</w:t>
            </w:r>
          </w:p>
          <w:p w:rsidR="00B93D40" w:rsidRPr="00B93D40" w:rsidRDefault="00B93D40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03BA" w:rsidRPr="00B93D40" w:rsidRDefault="004D03BA">
            <w:pPr>
              <w:rPr>
                <w:color w:val="000000" w:themeColor="text1"/>
                <w:sz w:val="1"/>
                <w:szCs w:val="1"/>
              </w:rPr>
            </w:pPr>
          </w:p>
        </w:tc>
      </w:tr>
      <w:tr w:rsidR="004D03BA" w:rsidRPr="00B93D40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4D03BA" w:rsidRPr="00B93D40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03BA" w:rsidRPr="00B93D40" w:rsidRDefault="004D03BA">
            <w:pPr>
              <w:rPr>
                <w:color w:val="000000" w:themeColor="text1"/>
                <w:sz w:val="1"/>
                <w:szCs w:val="1"/>
              </w:rPr>
            </w:pPr>
          </w:p>
        </w:tc>
      </w:tr>
      <w:tr w:rsidR="004D03BA" w:rsidRPr="00B93D40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03BA" w:rsidRPr="00B93D40" w:rsidRDefault="004D03BA">
            <w:pPr>
              <w:rPr>
                <w:color w:val="000000" w:themeColor="text1"/>
                <w:sz w:val="1"/>
                <w:szCs w:val="1"/>
              </w:rPr>
            </w:pPr>
          </w:p>
        </w:tc>
      </w:tr>
      <w:tr w:rsidR="004D03BA" w:rsidRPr="00B93D40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 w:rsidP="008105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03BA" w:rsidRPr="00B93D40" w:rsidRDefault="004D03BA">
            <w:pPr>
              <w:rPr>
                <w:color w:val="000000" w:themeColor="text1"/>
                <w:sz w:val="1"/>
                <w:szCs w:val="1"/>
              </w:rPr>
            </w:pPr>
          </w:p>
        </w:tc>
      </w:tr>
      <w:tr w:rsidR="004D03BA" w:rsidRPr="00B93D40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4D03BA" w:rsidRPr="00B93D40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03BA" w:rsidRPr="00B93D40" w:rsidRDefault="004D03BA">
            <w:pPr>
              <w:rPr>
                <w:color w:val="000000" w:themeColor="text1"/>
                <w:sz w:val="1"/>
                <w:szCs w:val="1"/>
              </w:rPr>
            </w:pPr>
          </w:p>
        </w:tc>
      </w:tr>
      <w:tr w:rsidR="004D03BA" w:rsidRPr="00B93D40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03BA" w:rsidRPr="00B93D40" w:rsidRDefault="004D03BA">
            <w:pPr>
              <w:rPr>
                <w:color w:val="000000" w:themeColor="text1"/>
                <w:sz w:val="1"/>
                <w:szCs w:val="1"/>
              </w:rPr>
            </w:pPr>
          </w:p>
        </w:tc>
      </w:tr>
      <w:tr w:rsidR="004D03BA" w:rsidRPr="00B93D40">
        <w:trPr>
          <w:trHeight w:val="552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4D03BA" w:rsidRPr="00B93D40" w:rsidRDefault="000C3645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B93D40">
              <w:rPr>
                <w:rFonts w:eastAsia="Times New Roman"/>
                <w:color w:val="000000" w:themeColor="text1"/>
                <w:sz w:val="24"/>
                <w:szCs w:val="24"/>
              </w:rPr>
              <w:t>Информатика и ИКТ: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03BA" w:rsidRPr="00B93D40" w:rsidRDefault="004D03BA">
            <w:pPr>
              <w:rPr>
                <w:color w:val="000000" w:themeColor="text1"/>
                <w:sz w:val="1"/>
                <w:szCs w:val="1"/>
              </w:rPr>
            </w:pPr>
          </w:p>
        </w:tc>
      </w:tr>
      <w:tr w:rsidR="004D03BA" w:rsidRPr="00B93D40">
        <w:trPr>
          <w:trHeight w:val="277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B93D40" w:rsidRDefault="000C3645" w:rsidP="00B93D40">
            <w:pPr>
              <w:ind w:right="480"/>
              <w:rPr>
                <w:color w:val="000000" w:themeColor="text1"/>
                <w:sz w:val="20"/>
                <w:szCs w:val="20"/>
              </w:rPr>
            </w:pPr>
            <w:r w:rsidRPr="00B93D40">
              <w:rPr>
                <w:rFonts w:eastAsia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4D03BA" w:rsidRPr="00B93D40" w:rsidRDefault="00B93D40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B93D4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учебник для </w:t>
            </w:r>
            <w:r w:rsidR="000C3645" w:rsidRPr="00B93D40">
              <w:rPr>
                <w:rFonts w:eastAsia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03BA" w:rsidRPr="00B93D40" w:rsidRDefault="004D03BA">
            <w:pPr>
              <w:rPr>
                <w:color w:val="000000" w:themeColor="text1"/>
                <w:sz w:val="1"/>
                <w:szCs w:val="1"/>
              </w:rPr>
            </w:pPr>
          </w:p>
        </w:tc>
      </w:tr>
      <w:tr w:rsidR="004D03BA" w:rsidRPr="00B93D40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4D03BA" w:rsidRPr="00B93D40" w:rsidRDefault="000C3645">
            <w:pPr>
              <w:ind w:left="100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B93D40">
              <w:rPr>
                <w:rFonts w:eastAsia="Times New Roman"/>
                <w:color w:val="000000" w:themeColor="text1"/>
                <w:sz w:val="24"/>
                <w:szCs w:val="24"/>
              </w:rPr>
              <w:t>классов (базовый</w:t>
            </w:r>
            <w:proofErr w:type="gramEnd"/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03BA" w:rsidRPr="00B93D40" w:rsidRDefault="004D03BA">
            <w:pPr>
              <w:rPr>
                <w:color w:val="000000" w:themeColor="text1"/>
                <w:sz w:val="1"/>
                <w:szCs w:val="1"/>
              </w:rPr>
            </w:pPr>
          </w:p>
        </w:tc>
      </w:tr>
      <w:tr w:rsidR="004D03BA" w:rsidRPr="00B93D40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4D03BA" w:rsidRPr="00B93D40" w:rsidRDefault="000C3645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B93D40">
              <w:rPr>
                <w:rFonts w:eastAsia="Times New Roman"/>
                <w:color w:val="000000" w:themeColor="text1"/>
                <w:sz w:val="24"/>
                <w:szCs w:val="24"/>
              </w:rPr>
              <w:t>уровень)</w:t>
            </w:r>
            <w:r w:rsidR="00B93D40" w:rsidRPr="00B93D4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93D40" w:rsidRPr="00B93D40">
              <w:rPr>
                <w:rFonts w:eastAsia="Times New Roman"/>
                <w:color w:val="000000" w:themeColor="text1"/>
                <w:sz w:val="24"/>
                <w:szCs w:val="24"/>
              </w:rPr>
              <w:t>К.Ю.Поляков</w:t>
            </w:r>
            <w:proofErr w:type="gramStart"/>
            <w:r w:rsidR="00B93D40" w:rsidRPr="00B93D40">
              <w:rPr>
                <w:rFonts w:eastAsia="Times New Roman"/>
                <w:color w:val="000000" w:themeColor="text1"/>
                <w:sz w:val="24"/>
                <w:szCs w:val="24"/>
              </w:rPr>
              <w:t>,К</w:t>
            </w:r>
            <w:proofErr w:type="gramEnd"/>
            <w:r w:rsidR="00B93D40" w:rsidRPr="00B93D40">
              <w:rPr>
                <w:rFonts w:eastAsia="Times New Roman"/>
                <w:color w:val="000000" w:themeColor="text1"/>
                <w:sz w:val="24"/>
                <w:szCs w:val="24"/>
              </w:rPr>
              <w:t>.А.Еремин</w:t>
            </w:r>
            <w:proofErr w:type="spellEnd"/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03BA" w:rsidRPr="00B93D40" w:rsidRDefault="004D03BA">
            <w:pPr>
              <w:rPr>
                <w:color w:val="000000" w:themeColor="text1"/>
                <w:sz w:val="1"/>
                <w:szCs w:val="1"/>
              </w:rPr>
            </w:pPr>
          </w:p>
        </w:tc>
      </w:tr>
      <w:tr w:rsidR="004D03BA" w:rsidRPr="00B93D40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4D03BA" w:rsidRPr="00B93D40" w:rsidRDefault="000C3645" w:rsidP="00B93D40">
            <w:pPr>
              <w:rPr>
                <w:color w:val="000000" w:themeColor="text1"/>
                <w:sz w:val="20"/>
                <w:szCs w:val="20"/>
              </w:rPr>
            </w:pPr>
            <w:r w:rsidRPr="00B93D40">
              <w:rPr>
                <w:rFonts w:eastAsia="Times New Roman"/>
                <w:color w:val="000000" w:themeColor="text1"/>
                <w:sz w:val="24"/>
                <w:szCs w:val="24"/>
              </w:rPr>
              <w:t>: БИНОМ.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03BA" w:rsidRPr="00B93D40" w:rsidRDefault="004D03BA">
            <w:pPr>
              <w:rPr>
                <w:color w:val="000000" w:themeColor="text1"/>
                <w:sz w:val="1"/>
                <w:szCs w:val="1"/>
              </w:rPr>
            </w:pPr>
          </w:p>
        </w:tc>
      </w:tr>
      <w:tr w:rsidR="004D03BA" w:rsidRPr="00B93D40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4D03BA" w:rsidRPr="00B93D40" w:rsidRDefault="000C3645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B93D40">
              <w:rPr>
                <w:rFonts w:eastAsia="Times New Roman"/>
                <w:color w:val="000000" w:themeColor="text1"/>
                <w:sz w:val="24"/>
                <w:szCs w:val="24"/>
              </w:rPr>
              <w:t>Лаборатория знаний</w:t>
            </w:r>
            <w:proofErr w:type="gramStart"/>
            <w:r w:rsidRPr="00B93D40">
              <w:rPr>
                <w:rFonts w:eastAsia="Times New Roman"/>
                <w:color w:val="000000" w:themeColor="text1"/>
                <w:sz w:val="24"/>
                <w:szCs w:val="24"/>
              </w:rPr>
              <w:t>,.</w:t>
            </w:r>
            <w:proofErr w:type="gramEnd"/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03BA" w:rsidRPr="00B93D40" w:rsidRDefault="004D03BA">
            <w:pPr>
              <w:rPr>
                <w:color w:val="000000" w:themeColor="text1"/>
                <w:sz w:val="1"/>
                <w:szCs w:val="1"/>
              </w:rPr>
            </w:pPr>
          </w:p>
        </w:tc>
      </w:tr>
      <w:tr w:rsidR="004D03BA" w:rsidRPr="00B93D40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4D03BA" w:rsidRPr="00B93D40" w:rsidRDefault="00B93D40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B93D40">
              <w:rPr>
                <w:rFonts w:eastAsia="Times New Roman"/>
                <w:color w:val="000000" w:themeColor="text1"/>
                <w:sz w:val="24"/>
                <w:szCs w:val="24"/>
              </w:rPr>
              <w:t>2013</w:t>
            </w:r>
            <w:r w:rsidR="000C3645" w:rsidRPr="00B93D40">
              <w:rPr>
                <w:rFonts w:eastAsia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03BA" w:rsidRPr="00B93D40" w:rsidRDefault="004D03BA">
            <w:pPr>
              <w:rPr>
                <w:color w:val="000000" w:themeColor="text1"/>
                <w:sz w:val="1"/>
                <w:szCs w:val="1"/>
              </w:rPr>
            </w:pPr>
          </w:p>
        </w:tc>
      </w:tr>
      <w:tr w:rsidR="004D03BA" w:rsidRPr="00B93D40">
        <w:trPr>
          <w:trHeight w:val="552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03BA" w:rsidRPr="00B93D40" w:rsidRDefault="004D03BA">
            <w:pPr>
              <w:rPr>
                <w:color w:val="000000" w:themeColor="text1"/>
                <w:sz w:val="1"/>
                <w:szCs w:val="1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B93D40" w:rsidRPr="00250218" w:rsidRDefault="00B93D40" w:rsidP="00B93D4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03BA" w:rsidRPr="00250218" w:rsidRDefault="004D03BA">
            <w:pPr>
              <w:rPr>
                <w:color w:val="FF0000"/>
                <w:sz w:val="1"/>
                <w:szCs w:val="1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03BA" w:rsidRPr="00250218" w:rsidRDefault="004D03BA">
            <w:pPr>
              <w:rPr>
                <w:color w:val="FF0000"/>
                <w:sz w:val="1"/>
                <w:szCs w:val="1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03BA" w:rsidRPr="00250218" w:rsidRDefault="004D03BA">
            <w:pPr>
              <w:rPr>
                <w:color w:val="FF0000"/>
                <w:sz w:val="1"/>
                <w:szCs w:val="1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03BA" w:rsidRPr="00250218" w:rsidRDefault="004D03BA">
            <w:pPr>
              <w:rPr>
                <w:color w:val="FF0000"/>
                <w:sz w:val="1"/>
                <w:szCs w:val="1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03BA" w:rsidRPr="00250218" w:rsidRDefault="004D03BA">
            <w:pPr>
              <w:rPr>
                <w:color w:val="FF0000"/>
                <w:sz w:val="1"/>
                <w:szCs w:val="1"/>
              </w:rPr>
            </w:pPr>
          </w:p>
        </w:tc>
      </w:tr>
      <w:tr w:rsidR="004D03BA" w:rsidRPr="00250218" w:rsidTr="00B93D40">
        <w:trPr>
          <w:trHeight w:val="80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4D03BA" w:rsidRPr="00250218" w:rsidRDefault="004D03BA" w:rsidP="00B93D4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03BA" w:rsidRPr="00250218" w:rsidRDefault="004D03BA">
            <w:pPr>
              <w:rPr>
                <w:color w:val="FF0000"/>
                <w:sz w:val="1"/>
                <w:szCs w:val="1"/>
              </w:rPr>
            </w:pPr>
          </w:p>
        </w:tc>
      </w:tr>
      <w:tr w:rsidR="004D03BA" w:rsidRPr="00B63369" w:rsidTr="00B63369">
        <w:trPr>
          <w:trHeight w:val="6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B63369" w:rsidRDefault="000C3645">
            <w:pPr>
              <w:spacing w:line="260" w:lineRule="exact"/>
              <w:ind w:right="480"/>
              <w:jc w:val="right"/>
              <w:rPr>
                <w:color w:val="000000" w:themeColor="text1"/>
                <w:sz w:val="20"/>
                <w:szCs w:val="20"/>
              </w:rPr>
            </w:pPr>
            <w:r w:rsidRPr="00B63369">
              <w:rPr>
                <w:rFonts w:eastAsia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B63369" w:rsidRDefault="000C3645">
            <w:pPr>
              <w:spacing w:line="260" w:lineRule="exact"/>
              <w:ind w:left="520"/>
              <w:rPr>
                <w:color w:val="000000" w:themeColor="text1"/>
                <w:sz w:val="20"/>
                <w:szCs w:val="20"/>
              </w:rPr>
            </w:pPr>
            <w:r w:rsidRPr="00B63369">
              <w:rPr>
                <w:rFonts w:eastAsia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B63369" w:rsidRDefault="008454B9">
            <w:pPr>
              <w:spacing w:line="260" w:lineRule="exact"/>
              <w:ind w:left="100"/>
              <w:rPr>
                <w:color w:val="000000" w:themeColor="text1"/>
                <w:sz w:val="20"/>
                <w:szCs w:val="20"/>
              </w:rPr>
            </w:pPr>
            <w:r w:rsidRPr="00B63369">
              <w:rPr>
                <w:color w:val="000000" w:themeColor="text1"/>
                <w:sz w:val="20"/>
                <w:szCs w:val="20"/>
              </w:rPr>
              <w:t>Всеобщая История</w:t>
            </w: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4D03BA" w:rsidRPr="00B63369" w:rsidRDefault="004D03BA">
            <w:pPr>
              <w:spacing w:line="260" w:lineRule="exact"/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B63369" w:rsidRDefault="004D03BA">
            <w:pPr>
              <w:rPr>
                <w:color w:val="000000" w:themeColor="text1"/>
              </w:rPr>
            </w:pPr>
          </w:p>
        </w:tc>
        <w:tc>
          <w:tcPr>
            <w:tcW w:w="0" w:type="dxa"/>
            <w:vAlign w:val="bottom"/>
          </w:tcPr>
          <w:p w:rsidR="004D03BA" w:rsidRPr="00B63369" w:rsidRDefault="004D03BA">
            <w:pPr>
              <w:rPr>
                <w:color w:val="000000" w:themeColor="text1"/>
                <w:sz w:val="1"/>
                <w:szCs w:val="1"/>
              </w:rPr>
            </w:pPr>
          </w:p>
        </w:tc>
      </w:tr>
      <w:tr w:rsidR="004D03BA" w:rsidRPr="00B63369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B6336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B6336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B63369" w:rsidRDefault="00B63369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B63369">
              <w:rPr>
                <w:color w:val="000000" w:themeColor="text1"/>
                <w:sz w:val="20"/>
                <w:szCs w:val="20"/>
              </w:rPr>
              <w:t>История России  Часть-1,2</w:t>
            </w: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4D03BA" w:rsidRPr="00B63369" w:rsidRDefault="00B63369">
            <w:pPr>
              <w:ind w:left="10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63369">
              <w:rPr>
                <w:color w:val="000000" w:themeColor="text1"/>
                <w:sz w:val="20"/>
                <w:szCs w:val="20"/>
              </w:rPr>
              <w:t>Уколова</w:t>
            </w:r>
            <w:proofErr w:type="spellEnd"/>
            <w:r w:rsidRPr="00B63369">
              <w:rPr>
                <w:color w:val="000000" w:themeColor="text1"/>
                <w:sz w:val="20"/>
                <w:szCs w:val="20"/>
              </w:rPr>
              <w:t xml:space="preserve"> В.И. «Просвещение»2017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B6336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03BA" w:rsidRPr="00B63369" w:rsidRDefault="004D03BA">
            <w:pPr>
              <w:rPr>
                <w:color w:val="000000" w:themeColor="text1"/>
                <w:sz w:val="1"/>
                <w:szCs w:val="1"/>
              </w:rPr>
            </w:pPr>
          </w:p>
        </w:tc>
      </w:tr>
      <w:tr w:rsidR="004D03BA" w:rsidRPr="00B63369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B6336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B6336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B63369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4D03BA" w:rsidRPr="00B63369" w:rsidRDefault="00B63369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B63369">
              <w:rPr>
                <w:color w:val="000000" w:themeColor="text1"/>
                <w:sz w:val="20"/>
                <w:szCs w:val="20"/>
              </w:rPr>
              <w:t>Сахаров А.Н. «Просвещение»2001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B6336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03BA" w:rsidRPr="00B63369" w:rsidRDefault="004D03BA">
            <w:pPr>
              <w:rPr>
                <w:color w:val="000000" w:themeColor="text1"/>
                <w:sz w:val="1"/>
                <w:szCs w:val="1"/>
              </w:rPr>
            </w:pPr>
          </w:p>
        </w:tc>
      </w:tr>
      <w:tr w:rsidR="004D03BA" w:rsidRPr="00B63369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B6336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B6336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B63369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4D03BA" w:rsidRPr="00B63369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B6336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03BA" w:rsidRPr="00B63369" w:rsidRDefault="004D03BA">
            <w:pPr>
              <w:rPr>
                <w:color w:val="000000" w:themeColor="text1"/>
                <w:sz w:val="1"/>
                <w:szCs w:val="1"/>
              </w:rPr>
            </w:pPr>
          </w:p>
        </w:tc>
      </w:tr>
      <w:tr w:rsidR="004D03BA" w:rsidRPr="00B63369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B6336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B6336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B63369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4D03BA" w:rsidRPr="00B63369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B6336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03BA" w:rsidRPr="00B63369" w:rsidRDefault="004D03BA">
            <w:pPr>
              <w:rPr>
                <w:color w:val="000000" w:themeColor="text1"/>
                <w:sz w:val="1"/>
                <w:szCs w:val="1"/>
              </w:rPr>
            </w:pPr>
          </w:p>
        </w:tc>
      </w:tr>
      <w:tr w:rsidR="004D03BA" w:rsidRPr="00B63369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B6336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B6336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B63369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4D03BA" w:rsidRPr="00B63369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B6336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03BA" w:rsidRPr="00B63369" w:rsidRDefault="004D03BA">
            <w:pPr>
              <w:rPr>
                <w:color w:val="000000" w:themeColor="text1"/>
                <w:sz w:val="1"/>
                <w:szCs w:val="1"/>
              </w:rPr>
            </w:pPr>
          </w:p>
        </w:tc>
      </w:tr>
      <w:tr w:rsidR="004D03BA" w:rsidRPr="00B63369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B6336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B6336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B63369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4D03BA" w:rsidRPr="00B6336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D03BA" w:rsidRPr="00B6336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B6336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03BA" w:rsidRPr="00B63369" w:rsidRDefault="004D03BA">
            <w:pPr>
              <w:rPr>
                <w:color w:val="000000" w:themeColor="text1"/>
                <w:sz w:val="1"/>
                <w:szCs w:val="1"/>
              </w:rPr>
            </w:pPr>
          </w:p>
        </w:tc>
      </w:tr>
      <w:tr w:rsidR="004D03BA" w:rsidRPr="00B63369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B6336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B6336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B63369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4D03BA" w:rsidRPr="00B63369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B6336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03BA" w:rsidRPr="00B63369" w:rsidRDefault="004D03BA">
            <w:pPr>
              <w:rPr>
                <w:color w:val="000000" w:themeColor="text1"/>
                <w:sz w:val="1"/>
                <w:szCs w:val="1"/>
              </w:rPr>
            </w:pPr>
          </w:p>
        </w:tc>
      </w:tr>
      <w:tr w:rsidR="004D03BA" w:rsidRPr="00B63369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B6336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B6336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B63369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4D03BA" w:rsidRPr="00B63369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B6336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03BA" w:rsidRPr="00B63369" w:rsidRDefault="004D03BA">
            <w:pPr>
              <w:rPr>
                <w:color w:val="000000" w:themeColor="text1"/>
                <w:sz w:val="1"/>
                <w:szCs w:val="1"/>
              </w:rPr>
            </w:pPr>
          </w:p>
        </w:tc>
      </w:tr>
      <w:tr w:rsidR="004D03BA" w:rsidRPr="00250218">
        <w:trPr>
          <w:trHeight w:val="277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03BA" w:rsidRPr="00250218" w:rsidRDefault="004D03BA">
            <w:pPr>
              <w:rPr>
                <w:color w:val="FF0000"/>
                <w:sz w:val="1"/>
                <w:szCs w:val="1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4D03BA" w:rsidRPr="00250218" w:rsidRDefault="004D03BA" w:rsidP="00B6336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03BA" w:rsidRPr="00250218" w:rsidRDefault="004D03BA">
            <w:pPr>
              <w:rPr>
                <w:color w:val="FF0000"/>
                <w:sz w:val="1"/>
                <w:szCs w:val="1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03BA" w:rsidRPr="00250218" w:rsidRDefault="004D03BA">
            <w:pPr>
              <w:rPr>
                <w:color w:val="FF0000"/>
                <w:sz w:val="1"/>
                <w:szCs w:val="1"/>
              </w:rPr>
            </w:pPr>
          </w:p>
        </w:tc>
      </w:tr>
      <w:tr w:rsidR="004D03BA" w:rsidRPr="00250218">
        <w:trPr>
          <w:trHeight w:val="281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4D03BA" w:rsidRPr="00250218" w:rsidRDefault="004D03BA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03BA" w:rsidRPr="00250218" w:rsidRDefault="004D03BA">
            <w:pPr>
              <w:rPr>
                <w:color w:val="FF0000"/>
                <w:sz w:val="1"/>
                <w:szCs w:val="1"/>
              </w:rPr>
            </w:pPr>
          </w:p>
        </w:tc>
      </w:tr>
      <w:tr w:rsidR="004D03BA" w:rsidRPr="00250218">
        <w:trPr>
          <w:trHeight w:val="26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B63369" w:rsidRDefault="000C3645">
            <w:pPr>
              <w:spacing w:line="260" w:lineRule="exact"/>
              <w:ind w:right="480"/>
              <w:jc w:val="right"/>
              <w:rPr>
                <w:color w:val="000000" w:themeColor="text1"/>
                <w:sz w:val="20"/>
                <w:szCs w:val="20"/>
              </w:rPr>
            </w:pPr>
            <w:r w:rsidRPr="00B63369">
              <w:rPr>
                <w:rFonts w:eastAsia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B63369" w:rsidRDefault="000C3645">
            <w:pPr>
              <w:spacing w:line="260" w:lineRule="exact"/>
              <w:ind w:left="520"/>
              <w:rPr>
                <w:color w:val="000000" w:themeColor="text1"/>
                <w:sz w:val="20"/>
                <w:szCs w:val="20"/>
              </w:rPr>
            </w:pPr>
            <w:r w:rsidRPr="00B63369">
              <w:rPr>
                <w:rFonts w:eastAsia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B63369" w:rsidRDefault="004D03BA">
            <w:pPr>
              <w:spacing w:line="260" w:lineRule="exact"/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4D03BA" w:rsidRPr="00B63369" w:rsidRDefault="00B63369">
            <w:pPr>
              <w:spacing w:line="260" w:lineRule="exact"/>
              <w:ind w:left="10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63369">
              <w:rPr>
                <w:color w:val="000000" w:themeColor="text1"/>
                <w:sz w:val="20"/>
                <w:szCs w:val="20"/>
              </w:rPr>
              <w:t>Улунян</w:t>
            </w:r>
            <w:proofErr w:type="spellEnd"/>
            <w:r w:rsidRPr="00B63369">
              <w:rPr>
                <w:color w:val="000000" w:themeColor="text1"/>
                <w:sz w:val="20"/>
                <w:szCs w:val="20"/>
              </w:rPr>
              <w:t xml:space="preserve"> А.А. «Просвещение»2017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B63369" w:rsidRDefault="004D03BA">
            <w:pPr>
              <w:rPr>
                <w:color w:val="000000" w:themeColor="text1"/>
              </w:rPr>
            </w:pPr>
          </w:p>
        </w:tc>
        <w:tc>
          <w:tcPr>
            <w:tcW w:w="0" w:type="dxa"/>
            <w:vAlign w:val="bottom"/>
          </w:tcPr>
          <w:p w:rsidR="004D03BA" w:rsidRPr="00250218" w:rsidRDefault="004D03BA">
            <w:pPr>
              <w:rPr>
                <w:color w:val="FF0000"/>
                <w:sz w:val="1"/>
                <w:szCs w:val="1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B6336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B6336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B63369" w:rsidRDefault="00B63369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B63369">
              <w:rPr>
                <w:color w:val="000000" w:themeColor="text1"/>
                <w:sz w:val="20"/>
                <w:szCs w:val="20"/>
              </w:rPr>
              <w:t>Всеобщая История, История России</w:t>
            </w: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4D03BA" w:rsidRPr="00B63369" w:rsidRDefault="00B63369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B63369">
              <w:rPr>
                <w:color w:val="000000" w:themeColor="text1"/>
                <w:sz w:val="20"/>
                <w:szCs w:val="20"/>
              </w:rPr>
              <w:t>А.Ф.Киселев «Дрофа»2010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B6336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03BA" w:rsidRPr="00250218" w:rsidRDefault="004D03BA">
            <w:pPr>
              <w:rPr>
                <w:color w:val="FF0000"/>
                <w:sz w:val="1"/>
                <w:szCs w:val="1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B6336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B6336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B63369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4D03BA" w:rsidRPr="00B63369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B6336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03BA" w:rsidRPr="00250218" w:rsidRDefault="004D03BA">
            <w:pPr>
              <w:rPr>
                <w:color w:val="FF0000"/>
                <w:sz w:val="1"/>
                <w:szCs w:val="1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B6336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B6336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B63369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4D03BA" w:rsidRPr="00B63369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B6336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03BA" w:rsidRPr="00250218" w:rsidRDefault="004D03BA">
            <w:pPr>
              <w:rPr>
                <w:color w:val="FF0000"/>
                <w:sz w:val="1"/>
                <w:szCs w:val="1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B6336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B6336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B63369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4D03BA" w:rsidRPr="00B63369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B6336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03BA" w:rsidRPr="00250218" w:rsidRDefault="004D03BA">
            <w:pPr>
              <w:rPr>
                <w:color w:val="FF0000"/>
                <w:sz w:val="1"/>
                <w:szCs w:val="1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03BA" w:rsidRPr="00250218" w:rsidRDefault="004D03BA">
            <w:pPr>
              <w:rPr>
                <w:color w:val="FF0000"/>
                <w:sz w:val="1"/>
                <w:szCs w:val="1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4D03BA" w:rsidRPr="00250218" w:rsidRDefault="004D03BA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03BA" w:rsidRPr="00250218" w:rsidRDefault="004D03BA">
            <w:pPr>
              <w:rPr>
                <w:color w:val="FF0000"/>
                <w:sz w:val="1"/>
                <w:szCs w:val="1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03BA" w:rsidRPr="00250218" w:rsidRDefault="004D03BA">
            <w:pPr>
              <w:rPr>
                <w:color w:val="FF0000"/>
                <w:sz w:val="1"/>
                <w:szCs w:val="1"/>
              </w:rPr>
            </w:pPr>
          </w:p>
        </w:tc>
      </w:tr>
      <w:tr w:rsidR="004D03BA" w:rsidRPr="00250218">
        <w:trPr>
          <w:trHeight w:val="243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spacing w:line="243" w:lineRule="exact"/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D03BA" w:rsidRPr="00250218" w:rsidRDefault="004D03BA">
            <w:pPr>
              <w:rPr>
                <w:color w:val="FF0000"/>
                <w:sz w:val="1"/>
                <w:szCs w:val="1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spacing w:line="264" w:lineRule="exact"/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D03BA" w:rsidRPr="00250218" w:rsidRDefault="004D03BA">
            <w:pPr>
              <w:rPr>
                <w:color w:val="FF0000"/>
                <w:sz w:val="1"/>
                <w:szCs w:val="1"/>
              </w:rPr>
            </w:pPr>
          </w:p>
        </w:tc>
      </w:tr>
      <w:tr w:rsidR="004D03BA" w:rsidRPr="00250218">
        <w:trPr>
          <w:trHeight w:val="269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2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spacing w:line="264" w:lineRule="exact"/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D03BA" w:rsidRPr="00250218" w:rsidRDefault="004D03BA">
            <w:pPr>
              <w:rPr>
                <w:color w:val="FF0000"/>
                <w:sz w:val="1"/>
                <w:szCs w:val="1"/>
              </w:rPr>
            </w:pPr>
          </w:p>
        </w:tc>
      </w:tr>
      <w:tr w:rsidR="004D03BA" w:rsidRPr="00250218">
        <w:trPr>
          <w:trHeight w:val="419"/>
        </w:trPr>
        <w:tc>
          <w:tcPr>
            <w:tcW w:w="1440" w:type="dxa"/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vAlign w:val="bottom"/>
          </w:tcPr>
          <w:p w:rsidR="004D03BA" w:rsidRPr="00250218" w:rsidRDefault="000C3645">
            <w:pPr>
              <w:jc w:val="right"/>
              <w:rPr>
                <w:color w:val="FF0000"/>
                <w:sz w:val="20"/>
                <w:szCs w:val="20"/>
              </w:rPr>
            </w:pPr>
            <w:r w:rsidRPr="00250218">
              <w:rPr>
                <w:rFonts w:eastAsia="Times New Roman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0" w:type="dxa"/>
            <w:vAlign w:val="bottom"/>
          </w:tcPr>
          <w:p w:rsidR="004D03BA" w:rsidRPr="00250218" w:rsidRDefault="004D03BA">
            <w:pPr>
              <w:rPr>
                <w:color w:val="FF0000"/>
                <w:sz w:val="1"/>
                <w:szCs w:val="1"/>
              </w:rPr>
            </w:pPr>
          </w:p>
        </w:tc>
      </w:tr>
    </w:tbl>
    <w:p w:rsidR="004D03BA" w:rsidRPr="00250218" w:rsidRDefault="004D03BA">
      <w:pPr>
        <w:rPr>
          <w:color w:val="FF0000"/>
        </w:rPr>
        <w:sectPr w:rsidR="004D03BA" w:rsidRPr="00250218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Pr="00250218" w:rsidRDefault="004D03BA">
      <w:pPr>
        <w:spacing w:line="200" w:lineRule="exact"/>
        <w:rPr>
          <w:color w:val="FF0000"/>
          <w:sz w:val="20"/>
          <w:szCs w:val="20"/>
        </w:rPr>
      </w:pPr>
    </w:p>
    <w:p w:rsidR="004D03BA" w:rsidRPr="00250218" w:rsidRDefault="004D03BA">
      <w:pPr>
        <w:spacing w:line="336" w:lineRule="exact"/>
        <w:rPr>
          <w:color w:val="FF0000"/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40"/>
        <w:gridCol w:w="1940"/>
        <w:gridCol w:w="2500"/>
        <w:gridCol w:w="2720"/>
        <w:gridCol w:w="760"/>
      </w:tblGrid>
      <w:tr w:rsidR="004D03BA" w:rsidRPr="00250218">
        <w:trPr>
          <w:trHeight w:val="276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2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2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3"/>
                <w:szCs w:val="23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81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63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981282" w:rsidRDefault="000C3645">
            <w:pPr>
              <w:spacing w:line="263" w:lineRule="exact"/>
              <w:ind w:right="480"/>
              <w:jc w:val="right"/>
              <w:rPr>
                <w:color w:val="000000" w:themeColor="text1"/>
                <w:sz w:val="20"/>
                <w:szCs w:val="20"/>
              </w:rPr>
            </w:pPr>
            <w:r w:rsidRPr="00981282">
              <w:rPr>
                <w:rFonts w:eastAsia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981282" w:rsidRDefault="000C3645">
            <w:pPr>
              <w:spacing w:line="263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981282">
              <w:rPr>
                <w:rFonts w:eastAsia="Times New Roman"/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981282" w:rsidRDefault="000C3645">
            <w:pPr>
              <w:spacing w:line="263" w:lineRule="exact"/>
              <w:ind w:left="100"/>
              <w:rPr>
                <w:color w:val="000000" w:themeColor="text1"/>
                <w:sz w:val="20"/>
                <w:szCs w:val="20"/>
              </w:rPr>
            </w:pPr>
            <w:r w:rsidRPr="00981282">
              <w:rPr>
                <w:rFonts w:eastAsia="Times New Roman"/>
                <w:color w:val="000000" w:themeColor="text1"/>
                <w:sz w:val="24"/>
                <w:szCs w:val="24"/>
              </w:rPr>
              <w:t>Примерной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981282" w:rsidRDefault="000C3645">
            <w:pPr>
              <w:spacing w:line="263" w:lineRule="exact"/>
              <w:ind w:left="100"/>
              <w:rPr>
                <w:color w:val="000000" w:themeColor="text1"/>
                <w:sz w:val="20"/>
                <w:szCs w:val="20"/>
              </w:rPr>
            </w:pPr>
            <w:r w:rsidRPr="00981282">
              <w:rPr>
                <w:rFonts w:eastAsia="Times New Roman"/>
                <w:color w:val="000000" w:themeColor="text1"/>
                <w:sz w:val="24"/>
                <w:szCs w:val="24"/>
              </w:rPr>
              <w:t>Боголюбов Л.Н.,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981282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981282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981282" w:rsidRDefault="000C3645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981282">
              <w:rPr>
                <w:rFonts w:eastAsia="Times New Roman"/>
                <w:color w:val="000000" w:themeColor="text1"/>
                <w:sz w:val="24"/>
                <w:szCs w:val="24"/>
              </w:rPr>
              <w:t>программы основного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981282" w:rsidRDefault="000C3645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981282">
              <w:rPr>
                <w:rFonts w:eastAsia="Times New Roman"/>
                <w:color w:val="000000" w:themeColor="text1"/>
                <w:sz w:val="24"/>
                <w:szCs w:val="24"/>
              </w:rPr>
              <w:t>Аверьянов Ю.А.,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981282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981282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981282" w:rsidRDefault="000C3645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981282">
              <w:rPr>
                <w:rFonts w:eastAsia="Times New Roman"/>
                <w:color w:val="000000" w:themeColor="text1"/>
                <w:sz w:val="24"/>
                <w:szCs w:val="24"/>
              </w:rPr>
              <w:t>общего образования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981282" w:rsidRDefault="000C3645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981282">
              <w:rPr>
                <w:rFonts w:eastAsia="Times New Roman"/>
                <w:color w:val="000000" w:themeColor="text1"/>
                <w:sz w:val="24"/>
                <w:szCs w:val="24"/>
              </w:rPr>
              <w:t>Белявский А.В. и др.</w:t>
            </w:r>
            <w:proofErr w:type="gramStart"/>
            <w:r w:rsidRPr="0098128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981282" w:rsidRDefault="000C3645">
            <w:pPr>
              <w:ind w:right="480"/>
              <w:jc w:val="right"/>
              <w:rPr>
                <w:color w:val="000000" w:themeColor="text1"/>
                <w:sz w:val="20"/>
                <w:szCs w:val="20"/>
              </w:rPr>
            </w:pPr>
            <w:r w:rsidRPr="00981282">
              <w:rPr>
                <w:rFonts w:eastAsia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981282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981282" w:rsidRDefault="000C3645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981282">
              <w:rPr>
                <w:rFonts w:eastAsia="Times New Roman"/>
                <w:color w:val="000000" w:themeColor="text1"/>
                <w:sz w:val="24"/>
                <w:szCs w:val="24"/>
              </w:rPr>
              <w:t>по обществознанию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981282" w:rsidRDefault="000C3645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981282">
              <w:rPr>
                <w:rFonts w:eastAsia="Times New Roman"/>
                <w:color w:val="000000" w:themeColor="text1"/>
                <w:sz w:val="24"/>
                <w:szCs w:val="24"/>
              </w:rPr>
              <w:t>10 класс, Просвещение,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981282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981282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981282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981282" w:rsidRDefault="00981282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981282">
              <w:rPr>
                <w:rFonts w:eastAsia="Times New Roman"/>
                <w:color w:val="000000" w:themeColor="text1"/>
                <w:sz w:val="24"/>
                <w:szCs w:val="24"/>
              </w:rPr>
              <w:t>2017</w:t>
            </w:r>
            <w:r w:rsidR="000C3645" w:rsidRPr="00981282">
              <w:rPr>
                <w:rFonts w:eastAsia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981282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981282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981282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981282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77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981282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981282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981282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981282" w:rsidRDefault="000C3645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981282">
              <w:rPr>
                <w:rFonts w:eastAsia="Times New Roman"/>
                <w:color w:val="000000" w:themeColor="text1"/>
                <w:sz w:val="24"/>
                <w:szCs w:val="24"/>
              </w:rPr>
              <w:t>Боголюбов Л.Н.,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981282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981282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981282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981282" w:rsidRDefault="000C3645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981282">
              <w:rPr>
                <w:rFonts w:eastAsia="Times New Roman"/>
                <w:color w:val="000000" w:themeColor="text1"/>
                <w:sz w:val="24"/>
                <w:szCs w:val="24"/>
              </w:rPr>
              <w:t>Аверьянов Ю.А.,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74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981282" w:rsidRDefault="004D03BA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981282" w:rsidRDefault="004D03BA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981282" w:rsidRDefault="004D03BA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981282" w:rsidRDefault="000C3645">
            <w:pPr>
              <w:spacing w:line="273" w:lineRule="exact"/>
              <w:ind w:left="100"/>
              <w:rPr>
                <w:color w:val="000000" w:themeColor="text1"/>
                <w:sz w:val="20"/>
                <w:szCs w:val="20"/>
              </w:rPr>
            </w:pPr>
            <w:r w:rsidRPr="00981282">
              <w:rPr>
                <w:rFonts w:eastAsia="Times New Roman"/>
                <w:color w:val="000000" w:themeColor="text1"/>
                <w:sz w:val="24"/>
                <w:szCs w:val="24"/>
              </w:rPr>
              <w:t>Белявский А.В. и др.</w:t>
            </w:r>
            <w:proofErr w:type="gramStart"/>
            <w:r w:rsidRPr="0098128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3"/>
                <w:szCs w:val="23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981282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981282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981282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981282" w:rsidRDefault="000C3645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981282">
              <w:rPr>
                <w:rFonts w:eastAsia="Times New Roman"/>
                <w:color w:val="000000" w:themeColor="text1"/>
                <w:sz w:val="24"/>
                <w:szCs w:val="24"/>
              </w:rPr>
              <w:t>11 класс, Просвещение,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81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981282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981282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981282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981282" w:rsidRDefault="00981282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981282">
              <w:rPr>
                <w:rFonts w:eastAsia="Times New Roman"/>
                <w:color w:val="000000" w:themeColor="text1"/>
                <w:sz w:val="24"/>
                <w:szCs w:val="24"/>
              </w:rPr>
              <w:t>2017</w:t>
            </w:r>
            <w:r w:rsidR="000C3645" w:rsidRPr="00981282">
              <w:rPr>
                <w:rFonts w:eastAsia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61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B93D40" w:rsidRDefault="000C3645">
            <w:pPr>
              <w:spacing w:line="260" w:lineRule="exact"/>
              <w:ind w:right="480"/>
              <w:jc w:val="right"/>
              <w:rPr>
                <w:color w:val="000000" w:themeColor="text1"/>
                <w:sz w:val="20"/>
                <w:szCs w:val="20"/>
              </w:rPr>
            </w:pPr>
            <w:r w:rsidRPr="00B93D40">
              <w:rPr>
                <w:rFonts w:eastAsia="Times New Roman"/>
                <w:color w:val="000000" w:themeColor="text1"/>
                <w:sz w:val="24"/>
                <w:szCs w:val="24"/>
              </w:rPr>
              <w:t>10</w:t>
            </w:r>
            <w:r w:rsidR="00B93D40" w:rsidRPr="00B93D40">
              <w:rPr>
                <w:rFonts w:eastAsia="Times New Roman"/>
                <w:color w:val="000000" w:themeColor="text1"/>
                <w:sz w:val="24"/>
                <w:szCs w:val="24"/>
              </w:rPr>
              <w:t>-11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B93D40" w:rsidRDefault="000C3645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B93D40">
              <w:rPr>
                <w:rFonts w:eastAsia="Times New Roman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B93D40" w:rsidRDefault="000C3645">
            <w:pPr>
              <w:spacing w:line="260" w:lineRule="exact"/>
              <w:ind w:left="100"/>
              <w:rPr>
                <w:color w:val="000000" w:themeColor="text1"/>
                <w:sz w:val="20"/>
                <w:szCs w:val="20"/>
              </w:rPr>
            </w:pPr>
            <w:r w:rsidRPr="00B93D40">
              <w:rPr>
                <w:rFonts w:eastAsia="Times New Roman"/>
                <w:color w:val="000000" w:themeColor="text1"/>
                <w:sz w:val="24"/>
                <w:szCs w:val="24"/>
              </w:rPr>
              <w:t>Примерная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B93D40" w:rsidRDefault="00B93D40">
            <w:pPr>
              <w:spacing w:line="260" w:lineRule="exact"/>
              <w:ind w:left="100"/>
              <w:rPr>
                <w:color w:val="000000" w:themeColor="text1"/>
                <w:sz w:val="20"/>
                <w:szCs w:val="20"/>
              </w:rPr>
            </w:pPr>
            <w:r w:rsidRPr="00B93D40">
              <w:rPr>
                <w:color w:val="000000" w:themeColor="text1"/>
                <w:sz w:val="20"/>
                <w:szCs w:val="20"/>
              </w:rPr>
              <w:t>А.М.Алексеев, Е.К.Липкина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B93D40" w:rsidRDefault="000C3645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B93D40">
              <w:rPr>
                <w:rFonts w:eastAsia="Times New Roman"/>
                <w:color w:val="000000" w:themeColor="text1"/>
                <w:sz w:val="24"/>
                <w:szCs w:val="24"/>
              </w:rPr>
              <w:t>программа  среднего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B93D40" w:rsidRDefault="000C3645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B93D40">
              <w:rPr>
                <w:rFonts w:eastAsia="Times New Roman"/>
                <w:color w:val="000000" w:themeColor="text1"/>
                <w:sz w:val="24"/>
                <w:szCs w:val="24"/>
              </w:rPr>
              <w:t>(полного) общего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B93D40" w:rsidRDefault="000C3645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B93D4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образования </w:t>
            </w:r>
            <w:proofErr w:type="gramStart"/>
            <w:r w:rsidRPr="00B93D40">
              <w:rPr>
                <w:rFonts w:eastAsia="Times New Roman"/>
                <w:color w:val="000000" w:themeColor="text1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B93D40" w:rsidRDefault="000C3645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B93D4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географии. 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 w:rsidP="00B93D4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B93D40" w:rsidRDefault="004D03BA" w:rsidP="00B93D4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81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352"/>
        </w:trPr>
        <w:tc>
          <w:tcPr>
            <w:tcW w:w="1440" w:type="dxa"/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480" w:type="dxa"/>
            <w:gridSpan w:val="2"/>
            <w:vAlign w:val="bottom"/>
          </w:tcPr>
          <w:p w:rsidR="004D03BA" w:rsidRPr="00250218" w:rsidRDefault="000C3645">
            <w:pPr>
              <w:ind w:left="3120"/>
              <w:rPr>
                <w:color w:val="FF0000"/>
                <w:sz w:val="20"/>
                <w:szCs w:val="20"/>
              </w:rPr>
            </w:pPr>
            <w:r w:rsidRPr="00250218">
              <w:rPr>
                <w:rFonts w:eastAsia="Times New Roman"/>
                <w:color w:val="FF0000"/>
                <w:w w:val="88"/>
                <w:sz w:val="24"/>
                <w:szCs w:val="24"/>
              </w:rPr>
              <w:t>101</w:t>
            </w:r>
          </w:p>
        </w:tc>
      </w:tr>
    </w:tbl>
    <w:p w:rsidR="004D03BA" w:rsidRPr="00250218" w:rsidRDefault="004D03BA">
      <w:pPr>
        <w:rPr>
          <w:color w:val="FF0000"/>
        </w:rPr>
        <w:sectPr w:rsidR="004D03BA" w:rsidRPr="00250218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Pr="00250218" w:rsidRDefault="004D03BA">
      <w:pPr>
        <w:spacing w:line="336" w:lineRule="exact"/>
        <w:rPr>
          <w:color w:val="FF0000"/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40"/>
        <w:gridCol w:w="1940"/>
        <w:gridCol w:w="2500"/>
        <w:gridCol w:w="2720"/>
        <w:gridCol w:w="760"/>
      </w:tblGrid>
      <w:tr w:rsidR="004D03BA" w:rsidRPr="00250218">
        <w:trPr>
          <w:trHeight w:val="276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2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3"/>
                <w:szCs w:val="23"/>
              </w:rPr>
            </w:pPr>
          </w:p>
        </w:tc>
      </w:tr>
      <w:tr w:rsidR="004D03BA" w:rsidRPr="00250218">
        <w:trPr>
          <w:trHeight w:val="281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63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3C6519" w:rsidRDefault="000C3645">
            <w:pPr>
              <w:spacing w:line="263" w:lineRule="exact"/>
              <w:ind w:right="480"/>
              <w:jc w:val="right"/>
              <w:rPr>
                <w:color w:val="000000" w:themeColor="text1"/>
                <w:sz w:val="20"/>
                <w:szCs w:val="20"/>
              </w:rPr>
            </w:pPr>
            <w:r w:rsidRPr="003C6519">
              <w:rPr>
                <w:rFonts w:eastAsia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3C6519" w:rsidRDefault="000C3645">
            <w:pPr>
              <w:spacing w:line="263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3C6519">
              <w:rPr>
                <w:rFonts w:eastAsia="Times New Roman"/>
                <w:color w:val="000000" w:themeColor="text1"/>
                <w:w w:val="99"/>
                <w:sz w:val="24"/>
                <w:szCs w:val="24"/>
              </w:rPr>
              <w:t>Биология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3C6519" w:rsidRDefault="000C3645">
            <w:pPr>
              <w:spacing w:line="263" w:lineRule="exact"/>
              <w:ind w:left="100"/>
              <w:rPr>
                <w:color w:val="000000" w:themeColor="text1"/>
                <w:sz w:val="20"/>
                <w:szCs w:val="20"/>
              </w:rPr>
            </w:pPr>
            <w:r w:rsidRPr="003C6519">
              <w:rPr>
                <w:rFonts w:eastAsia="Times New Roman"/>
                <w:color w:val="000000" w:themeColor="text1"/>
                <w:sz w:val="24"/>
                <w:szCs w:val="24"/>
              </w:rPr>
              <w:t>Примерная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3C6519" w:rsidRDefault="003C6519">
            <w:pPr>
              <w:spacing w:line="263" w:lineRule="exact"/>
              <w:ind w:left="100"/>
              <w:rPr>
                <w:color w:val="000000" w:themeColor="text1"/>
                <w:sz w:val="20"/>
                <w:szCs w:val="20"/>
              </w:rPr>
            </w:pPr>
            <w:r w:rsidRPr="003C6519">
              <w:rPr>
                <w:color w:val="000000" w:themeColor="text1"/>
                <w:sz w:val="20"/>
                <w:szCs w:val="20"/>
              </w:rPr>
              <w:t>Общая биология В.Б.Захаров, С.Г.Мамонтов, Н.И.Сонин  «Дрофа» Москва-2004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3C651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3C651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3C6519" w:rsidRDefault="000C3645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3C651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программа </w:t>
            </w:r>
            <w:proofErr w:type="gramStart"/>
            <w:r w:rsidRPr="003C6519">
              <w:rPr>
                <w:rFonts w:eastAsia="Times New Roman"/>
                <w:color w:val="000000" w:themeColor="text1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3C6519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3C651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3C651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3C6519" w:rsidRDefault="000C3645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3C6519">
              <w:rPr>
                <w:rFonts w:eastAsia="Times New Roman"/>
                <w:color w:val="000000" w:themeColor="text1"/>
                <w:sz w:val="24"/>
                <w:szCs w:val="24"/>
              </w:rPr>
              <w:t>биологии среднего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3C6519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3C6519" w:rsidRDefault="000C3645">
            <w:pPr>
              <w:ind w:right="480"/>
              <w:jc w:val="right"/>
              <w:rPr>
                <w:color w:val="000000" w:themeColor="text1"/>
                <w:sz w:val="20"/>
                <w:szCs w:val="20"/>
              </w:rPr>
            </w:pPr>
            <w:r w:rsidRPr="003C6519">
              <w:rPr>
                <w:rFonts w:eastAsia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3C651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3C6519" w:rsidRDefault="000C3645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3C6519">
              <w:rPr>
                <w:rFonts w:eastAsia="Times New Roman"/>
                <w:color w:val="000000" w:themeColor="text1"/>
                <w:sz w:val="24"/>
                <w:szCs w:val="24"/>
              </w:rPr>
              <w:t>(полного) общего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3C6519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3C651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3C651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3C6519" w:rsidRDefault="000C3645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3C6519">
              <w:rPr>
                <w:rFonts w:eastAsia="Times New Roman"/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3C6519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3C651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3C651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3C6519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3C6519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ind w:left="160"/>
              <w:rPr>
                <w:color w:val="FF0000"/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77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74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spacing w:line="273" w:lineRule="exact"/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spacing w:line="273" w:lineRule="exact"/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3"/>
                <w:szCs w:val="23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81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 w:rsidTr="003C6519">
        <w:trPr>
          <w:trHeight w:val="800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spacing w:line="264" w:lineRule="exact"/>
              <w:ind w:right="480"/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spacing w:line="264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spacing w:line="264" w:lineRule="exact"/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spacing w:line="264" w:lineRule="exact"/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81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64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762068" w:rsidRDefault="000C3645">
            <w:pPr>
              <w:spacing w:line="264" w:lineRule="exact"/>
              <w:ind w:right="480"/>
              <w:jc w:val="right"/>
              <w:rPr>
                <w:color w:val="000000" w:themeColor="text1"/>
                <w:sz w:val="20"/>
                <w:szCs w:val="20"/>
              </w:rPr>
            </w:pPr>
            <w:r w:rsidRPr="00762068">
              <w:rPr>
                <w:rFonts w:eastAsia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762068" w:rsidRDefault="000C3645">
            <w:pPr>
              <w:spacing w:line="264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762068">
              <w:rPr>
                <w:rFonts w:eastAsia="Times New Roman"/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762068" w:rsidRDefault="000C3645">
            <w:pPr>
              <w:spacing w:line="264" w:lineRule="exact"/>
              <w:ind w:left="100"/>
              <w:rPr>
                <w:color w:val="000000" w:themeColor="text1"/>
                <w:sz w:val="20"/>
                <w:szCs w:val="20"/>
              </w:rPr>
            </w:pPr>
            <w:r w:rsidRPr="00762068">
              <w:rPr>
                <w:rFonts w:eastAsia="Times New Roman"/>
                <w:color w:val="000000" w:themeColor="text1"/>
                <w:sz w:val="24"/>
                <w:szCs w:val="24"/>
              </w:rPr>
              <w:t>Примерная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762068" w:rsidRDefault="004D03BA">
            <w:pPr>
              <w:spacing w:line="264" w:lineRule="exact"/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762068" w:rsidRDefault="004D03BA">
            <w:pPr>
              <w:rPr>
                <w:color w:val="000000" w:themeColor="text1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762068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762068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762068" w:rsidRDefault="000C3645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762068">
              <w:rPr>
                <w:rFonts w:eastAsia="Times New Roman"/>
                <w:color w:val="000000" w:themeColor="text1"/>
                <w:sz w:val="24"/>
                <w:szCs w:val="24"/>
              </w:rPr>
              <w:t>программа  среднего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762068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762068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762068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762068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762068" w:rsidRDefault="000C3645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762068">
              <w:rPr>
                <w:rFonts w:eastAsia="Times New Roman"/>
                <w:color w:val="000000" w:themeColor="text1"/>
                <w:sz w:val="24"/>
                <w:szCs w:val="24"/>
              </w:rPr>
              <w:t>(полного) общего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762068" w:rsidRDefault="00B93D40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762068">
              <w:rPr>
                <w:color w:val="000000" w:themeColor="text1"/>
                <w:sz w:val="20"/>
                <w:szCs w:val="20"/>
              </w:rPr>
              <w:t>О.С.Габриелян,  базовый уровень</w:t>
            </w:r>
            <w:r w:rsidR="00762068" w:rsidRPr="00762068">
              <w:rPr>
                <w:color w:val="000000" w:themeColor="text1"/>
                <w:sz w:val="20"/>
                <w:szCs w:val="20"/>
              </w:rPr>
              <w:t xml:space="preserve"> 10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762068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762068" w:rsidRDefault="000C3645">
            <w:pPr>
              <w:ind w:right="480"/>
              <w:jc w:val="right"/>
              <w:rPr>
                <w:color w:val="000000" w:themeColor="text1"/>
                <w:sz w:val="20"/>
                <w:szCs w:val="20"/>
              </w:rPr>
            </w:pPr>
            <w:r w:rsidRPr="00762068">
              <w:rPr>
                <w:rFonts w:eastAsia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762068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762068" w:rsidRDefault="000C3645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762068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образования </w:t>
            </w:r>
            <w:proofErr w:type="gramStart"/>
            <w:r w:rsidRPr="00762068">
              <w:rPr>
                <w:rFonts w:eastAsia="Times New Roman"/>
                <w:color w:val="000000" w:themeColor="text1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762068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762068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762068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762068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762068" w:rsidRDefault="000C3645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762068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химии </w:t>
            </w:r>
            <w:proofErr w:type="gramStart"/>
            <w:r w:rsidRPr="00762068">
              <w:rPr>
                <w:rFonts w:eastAsia="Times New Roman"/>
                <w:color w:val="000000" w:themeColor="text1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762068" w:rsidRDefault="004D03BA" w:rsidP="00B93D4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762068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762068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762068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762068" w:rsidRDefault="000C3645">
            <w:pPr>
              <w:ind w:left="100"/>
              <w:rPr>
                <w:color w:val="000000" w:themeColor="text1"/>
                <w:sz w:val="20"/>
                <w:szCs w:val="20"/>
              </w:rPr>
            </w:pPr>
            <w:r w:rsidRPr="00762068">
              <w:rPr>
                <w:rFonts w:eastAsia="Times New Roman"/>
                <w:color w:val="000000" w:themeColor="text1"/>
                <w:sz w:val="24"/>
                <w:szCs w:val="24"/>
              </w:rPr>
              <w:t>общеобразовательной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762068" w:rsidRDefault="00B93D40">
            <w:pPr>
              <w:ind w:left="160"/>
              <w:rPr>
                <w:color w:val="000000" w:themeColor="text1"/>
                <w:sz w:val="20"/>
                <w:szCs w:val="20"/>
              </w:rPr>
            </w:pPr>
            <w:r w:rsidRPr="00762068">
              <w:rPr>
                <w:rFonts w:eastAsia="Times New Roman"/>
                <w:color w:val="000000" w:themeColor="text1"/>
                <w:sz w:val="24"/>
                <w:szCs w:val="24"/>
              </w:rPr>
              <w:t>«Дрофа», 2001</w:t>
            </w:r>
            <w:r w:rsidR="000C3645" w:rsidRPr="00762068">
              <w:rPr>
                <w:rFonts w:eastAsia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762068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762068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762068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762068" w:rsidRDefault="00B93D40" w:rsidP="00762068">
            <w:pPr>
              <w:rPr>
                <w:color w:val="000000" w:themeColor="text1"/>
                <w:sz w:val="20"/>
                <w:szCs w:val="20"/>
              </w:rPr>
            </w:pPr>
            <w:r w:rsidRPr="00762068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Учреждений, 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762068" w:rsidRPr="00762068" w:rsidRDefault="00762068">
            <w:pPr>
              <w:rPr>
                <w:color w:val="000000" w:themeColor="text1"/>
                <w:sz w:val="24"/>
                <w:szCs w:val="24"/>
              </w:rPr>
            </w:pPr>
            <w:r w:rsidRPr="00762068">
              <w:rPr>
                <w:color w:val="000000" w:themeColor="text1"/>
                <w:sz w:val="24"/>
                <w:szCs w:val="24"/>
              </w:rPr>
              <w:t>О.С.Габриелян, профильный уровень 11 «Дрофа» 2001, О.С.Габриелян базовый уровень 11 «Дрофа»2007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762068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762068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762068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762068" w:rsidRDefault="004D03BA" w:rsidP="00B93D4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762068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762068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762068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762068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762068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762068" w:rsidRDefault="004D03BA">
            <w:pPr>
              <w:ind w:left="1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762068" w:rsidRDefault="004D03B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76"/>
        </w:trPr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280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spacing w:line="273" w:lineRule="exact"/>
              <w:ind w:left="100"/>
              <w:rPr>
                <w:color w:val="FF0000"/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</w:tr>
      <w:tr w:rsidR="004D03BA" w:rsidRPr="00250218">
        <w:trPr>
          <w:trHeight w:val="639"/>
        </w:trPr>
        <w:tc>
          <w:tcPr>
            <w:tcW w:w="1440" w:type="dxa"/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4D03BA" w:rsidRPr="00250218" w:rsidRDefault="004D03BA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480" w:type="dxa"/>
            <w:gridSpan w:val="2"/>
            <w:vAlign w:val="bottom"/>
          </w:tcPr>
          <w:p w:rsidR="004D03BA" w:rsidRPr="00250218" w:rsidRDefault="004D03BA">
            <w:pPr>
              <w:ind w:left="3120"/>
              <w:rPr>
                <w:color w:val="FF0000"/>
                <w:sz w:val="20"/>
                <w:szCs w:val="20"/>
              </w:rPr>
            </w:pPr>
          </w:p>
        </w:tc>
      </w:tr>
    </w:tbl>
    <w:p w:rsidR="004D03BA" w:rsidRPr="00250218" w:rsidRDefault="004D03BA">
      <w:pPr>
        <w:rPr>
          <w:color w:val="FF0000"/>
        </w:rPr>
        <w:sectPr w:rsidR="004D03BA" w:rsidRPr="00250218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4D03BA" w:rsidRPr="00250218" w:rsidRDefault="004D03BA">
      <w:pPr>
        <w:spacing w:line="336" w:lineRule="exact"/>
        <w:rPr>
          <w:color w:val="FF0000"/>
          <w:sz w:val="20"/>
          <w:szCs w:val="20"/>
        </w:rPr>
      </w:pPr>
    </w:p>
    <w:p w:rsidR="004D03BA" w:rsidRPr="00250218" w:rsidRDefault="004D03BA">
      <w:pPr>
        <w:spacing w:line="200" w:lineRule="exact"/>
        <w:rPr>
          <w:color w:val="FF0000"/>
          <w:sz w:val="20"/>
          <w:szCs w:val="20"/>
        </w:rPr>
      </w:pPr>
    </w:p>
    <w:p w:rsidR="004D03BA" w:rsidRPr="00250218" w:rsidRDefault="004D03BA">
      <w:pPr>
        <w:spacing w:line="200" w:lineRule="exact"/>
        <w:rPr>
          <w:color w:val="FF0000"/>
          <w:sz w:val="20"/>
          <w:szCs w:val="20"/>
        </w:rPr>
      </w:pPr>
    </w:p>
    <w:p w:rsidR="004D03BA" w:rsidRPr="00250218" w:rsidRDefault="004D03BA">
      <w:pPr>
        <w:spacing w:line="200" w:lineRule="exact"/>
        <w:rPr>
          <w:color w:val="FF0000"/>
          <w:sz w:val="20"/>
          <w:szCs w:val="20"/>
        </w:rPr>
      </w:pPr>
    </w:p>
    <w:p w:rsidR="004D03BA" w:rsidRPr="00250218" w:rsidRDefault="004D03BA">
      <w:pPr>
        <w:spacing w:line="200" w:lineRule="exact"/>
        <w:rPr>
          <w:color w:val="FF0000"/>
          <w:sz w:val="20"/>
          <w:szCs w:val="20"/>
        </w:rPr>
      </w:pPr>
    </w:p>
    <w:p w:rsidR="004D03BA" w:rsidRPr="00250218" w:rsidRDefault="004D03BA">
      <w:pPr>
        <w:spacing w:line="200" w:lineRule="exact"/>
        <w:rPr>
          <w:color w:val="FF0000"/>
          <w:sz w:val="20"/>
          <w:szCs w:val="20"/>
        </w:rPr>
      </w:pPr>
    </w:p>
    <w:p w:rsidR="004D03BA" w:rsidRPr="00250218" w:rsidRDefault="004D03BA">
      <w:pPr>
        <w:spacing w:line="200" w:lineRule="exact"/>
        <w:rPr>
          <w:color w:val="FF0000"/>
          <w:sz w:val="20"/>
          <w:szCs w:val="20"/>
        </w:rPr>
      </w:pPr>
    </w:p>
    <w:p w:rsidR="004D03BA" w:rsidRPr="00250218" w:rsidRDefault="004D03BA">
      <w:pPr>
        <w:spacing w:line="200" w:lineRule="exact"/>
        <w:rPr>
          <w:color w:val="FF0000"/>
          <w:sz w:val="20"/>
          <w:szCs w:val="20"/>
        </w:rPr>
      </w:pPr>
    </w:p>
    <w:p w:rsidR="004D03BA" w:rsidRPr="00250218" w:rsidRDefault="004D03BA">
      <w:pPr>
        <w:spacing w:line="200" w:lineRule="exact"/>
        <w:rPr>
          <w:color w:val="FF0000"/>
          <w:sz w:val="20"/>
          <w:szCs w:val="20"/>
        </w:rPr>
      </w:pPr>
    </w:p>
    <w:p w:rsidR="004D03BA" w:rsidRPr="00250218" w:rsidRDefault="004D03BA">
      <w:pPr>
        <w:spacing w:line="200" w:lineRule="exact"/>
        <w:rPr>
          <w:color w:val="FF0000"/>
          <w:sz w:val="20"/>
          <w:szCs w:val="20"/>
        </w:rPr>
      </w:pPr>
    </w:p>
    <w:p w:rsidR="004D03BA" w:rsidRPr="00250218" w:rsidRDefault="004D03BA">
      <w:pPr>
        <w:spacing w:line="200" w:lineRule="exact"/>
        <w:rPr>
          <w:color w:val="FF0000"/>
          <w:sz w:val="20"/>
          <w:szCs w:val="20"/>
        </w:rPr>
      </w:pPr>
    </w:p>
    <w:p w:rsidR="004D03BA" w:rsidRPr="00250218" w:rsidRDefault="004D03BA">
      <w:pPr>
        <w:spacing w:line="200" w:lineRule="exact"/>
        <w:rPr>
          <w:color w:val="FF0000"/>
          <w:sz w:val="20"/>
          <w:szCs w:val="20"/>
        </w:rPr>
      </w:pPr>
    </w:p>
    <w:p w:rsidR="004D03BA" w:rsidRPr="00250218" w:rsidRDefault="004D03BA">
      <w:pPr>
        <w:spacing w:line="200" w:lineRule="exact"/>
        <w:rPr>
          <w:color w:val="FF0000"/>
          <w:sz w:val="20"/>
          <w:szCs w:val="20"/>
        </w:rPr>
      </w:pPr>
    </w:p>
    <w:p w:rsidR="004D03BA" w:rsidRPr="00250218" w:rsidRDefault="004D03BA">
      <w:pPr>
        <w:spacing w:line="200" w:lineRule="exact"/>
        <w:rPr>
          <w:color w:val="FF0000"/>
          <w:sz w:val="20"/>
          <w:szCs w:val="20"/>
        </w:rPr>
      </w:pPr>
    </w:p>
    <w:p w:rsidR="004D03BA" w:rsidRPr="00250218" w:rsidRDefault="004D03BA">
      <w:pPr>
        <w:spacing w:line="200" w:lineRule="exact"/>
        <w:rPr>
          <w:color w:val="FF0000"/>
          <w:sz w:val="20"/>
          <w:szCs w:val="20"/>
        </w:rPr>
      </w:pPr>
    </w:p>
    <w:p w:rsidR="004D03BA" w:rsidRPr="00250218" w:rsidRDefault="004D03BA">
      <w:pPr>
        <w:spacing w:line="200" w:lineRule="exact"/>
        <w:rPr>
          <w:color w:val="FF0000"/>
          <w:sz w:val="20"/>
          <w:szCs w:val="20"/>
        </w:rPr>
      </w:pPr>
    </w:p>
    <w:p w:rsidR="004D03BA" w:rsidRPr="00250218" w:rsidRDefault="004D03BA">
      <w:pPr>
        <w:spacing w:line="200" w:lineRule="exact"/>
        <w:rPr>
          <w:color w:val="FF0000"/>
          <w:sz w:val="20"/>
          <w:szCs w:val="20"/>
        </w:rPr>
      </w:pPr>
    </w:p>
    <w:p w:rsidR="004D03BA" w:rsidRPr="00250218" w:rsidRDefault="004D03BA">
      <w:pPr>
        <w:spacing w:line="200" w:lineRule="exact"/>
        <w:rPr>
          <w:color w:val="FF0000"/>
          <w:sz w:val="20"/>
          <w:szCs w:val="20"/>
        </w:rPr>
      </w:pPr>
    </w:p>
    <w:p w:rsidR="004D03BA" w:rsidRPr="00250218" w:rsidRDefault="004D03BA">
      <w:pPr>
        <w:spacing w:line="200" w:lineRule="exact"/>
        <w:rPr>
          <w:color w:val="FF0000"/>
          <w:sz w:val="20"/>
          <w:szCs w:val="20"/>
        </w:rPr>
      </w:pPr>
    </w:p>
    <w:p w:rsidR="004D03BA" w:rsidRPr="00250218" w:rsidRDefault="004D03BA">
      <w:pPr>
        <w:spacing w:line="200" w:lineRule="exact"/>
        <w:rPr>
          <w:color w:val="FF0000"/>
          <w:sz w:val="20"/>
          <w:szCs w:val="20"/>
        </w:rPr>
      </w:pPr>
    </w:p>
    <w:p w:rsidR="004D03BA" w:rsidRPr="00250218" w:rsidRDefault="004D03BA">
      <w:pPr>
        <w:spacing w:line="200" w:lineRule="exact"/>
        <w:rPr>
          <w:color w:val="FF0000"/>
          <w:sz w:val="20"/>
          <w:szCs w:val="20"/>
        </w:rPr>
      </w:pPr>
    </w:p>
    <w:p w:rsidR="004D03BA" w:rsidRPr="00250218" w:rsidRDefault="004D03BA">
      <w:pPr>
        <w:spacing w:line="200" w:lineRule="exact"/>
        <w:rPr>
          <w:color w:val="FF0000"/>
          <w:sz w:val="20"/>
          <w:szCs w:val="20"/>
        </w:rPr>
      </w:pPr>
    </w:p>
    <w:p w:rsidR="004D03BA" w:rsidRPr="00250218" w:rsidRDefault="004D03BA">
      <w:pPr>
        <w:spacing w:line="200" w:lineRule="exact"/>
        <w:rPr>
          <w:color w:val="FF0000"/>
          <w:sz w:val="20"/>
          <w:szCs w:val="20"/>
        </w:rPr>
      </w:pPr>
    </w:p>
    <w:p w:rsidR="004D03BA" w:rsidRPr="00250218" w:rsidRDefault="004D03BA">
      <w:pPr>
        <w:spacing w:line="200" w:lineRule="exact"/>
        <w:rPr>
          <w:color w:val="FF0000"/>
          <w:sz w:val="20"/>
          <w:szCs w:val="20"/>
        </w:rPr>
      </w:pPr>
    </w:p>
    <w:p w:rsidR="004D03BA" w:rsidRPr="00250218" w:rsidRDefault="004D03BA">
      <w:pPr>
        <w:spacing w:line="200" w:lineRule="exact"/>
        <w:rPr>
          <w:color w:val="FF0000"/>
          <w:sz w:val="20"/>
          <w:szCs w:val="20"/>
        </w:rPr>
      </w:pPr>
    </w:p>
    <w:p w:rsidR="004D03BA" w:rsidRPr="00250218" w:rsidRDefault="004D03BA">
      <w:pPr>
        <w:spacing w:line="200" w:lineRule="exact"/>
        <w:rPr>
          <w:color w:val="FF0000"/>
          <w:sz w:val="20"/>
          <w:szCs w:val="20"/>
        </w:rPr>
      </w:pPr>
    </w:p>
    <w:p w:rsidR="004D03BA" w:rsidRPr="00250218" w:rsidRDefault="004D03BA">
      <w:pPr>
        <w:spacing w:line="200" w:lineRule="exact"/>
        <w:rPr>
          <w:color w:val="FF0000"/>
          <w:sz w:val="20"/>
          <w:szCs w:val="20"/>
        </w:rPr>
      </w:pPr>
    </w:p>
    <w:p w:rsidR="004D03BA" w:rsidRPr="00250218" w:rsidRDefault="004D03BA">
      <w:pPr>
        <w:spacing w:line="200" w:lineRule="exact"/>
        <w:rPr>
          <w:color w:val="FF0000"/>
          <w:sz w:val="20"/>
          <w:szCs w:val="20"/>
        </w:rPr>
      </w:pPr>
    </w:p>
    <w:p w:rsidR="004D03BA" w:rsidRPr="00250218" w:rsidRDefault="004D03BA">
      <w:pPr>
        <w:spacing w:line="200" w:lineRule="exact"/>
        <w:rPr>
          <w:color w:val="FF0000"/>
          <w:sz w:val="20"/>
          <w:szCs w:val="20"/>
        </w:rPr>
      </w:pPr>
    </w:p>
    <w:p w:rsidR="004D03BA" w:rsidRPr="00250218" w:rsidRDefault="004D03BA">
      <w:pPr>
        <w:spacing w:line="200" w:lineRule="exact"/>
        <w:rPr>
          <w:color w:val="FF0000"/>
          <w:sz w:val="20"/>
          <w:szCs w:val="20"/>
        </w:rPr>
      </w:pP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200" w:lineRule="exact"/>
        <w:rPr>
          <w:sz w:val="20"/>
          <w:szCs w:val="20"/>
        </w:rPr>
      </w:pPr>
    </w:p>
    <w:p w:rsidR="004D03BA" w:rsidRDefault="004D03BA">
      <w:pPr>
        <w:spacing w:line="239" w:lineRule="exact"/>
        <w:rPr>
          <w:sz w:val="20"/>
          <w:szCs w:val="20"/>
        </w:rPr>
      </w:pPr>
    </w:p>
    <w:p w:rsidR="004D03BA" w:rsidRDefault="000C3645">
      <w:pPr>
        <w:ind w:left="9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103</w:t>
      </w:r>
    </w:p>
    <w:p w:rsidR="004D03BA" w:rsidRDefault="004D03BA">
      <w:pPr>
        <w:sectPr w:rsidR="004D03BA">
          <w:pgSz w:w="11900" w:h="16838"/>
          <w:pgMar w:top="935" w:right="846" w:bottom="427" w:left="1440" w:header="0" w:footer="0" w:gutter="0"/>
          <w:cols w:space="720" w:equalWidth="0">
            <w:col w:w="9620"/>
          </w:cols>
        </w:sectPr>
      </w:pPr>
    </w:p>
    <w:p w:rsidR="00E772D7" w:rsidRDefault="00E772D7"/>
    <w:p w:rsidR="00E772D7" w:rsidRPr="00E772D7" w:rsidRDefault="00E772D7" w:rsidP="00E772D7"/>
    <w:p w:rsidR="00E772D7" w:rsidRPr="00E772D7" w:rsidRDefault="00E772D7" w:rsidP="00E772D7"/>
    <w:p w:rsidR="00E772D7" w:rsidRPr="00E772D7" w:rsidRDefault="00E772D7" w:rsidP="00E772D7"/>
    <w:p w:rsidR="00E772D7" w:rsidRPr="00E772D7" w:rsidRDefault="00E772D7" w:rsidP="00E772D7"/>
    <w:p w:rsidR="00E772D7" w:rsidRPr="00E772D7" w:rsidRDefault="00E772D7" w:rsidP="00E772D7"/>
    <w:p w:rsidR="00E772D7" w:rsidRPr="00E772D7" w:rsidRDefault="00E772D7" w:rsidP="00E772D7"/>
    <w:p w:rsidR="00E772D7" w:rsidRPr="00E772D7" w:rsidRDefault="00E772D7" w:rsidP="00E772D7"/>
    <w:p w:rsidR="00E772D7" w:rsidRPr="00E772D7" w:rsidRDefault="00E772D7" w:rsidP="00E772D7"/>
    <w:p w:rsidR="00E772D7" w:rsidRPr="00E772D7" w:rsidRDefault="00E772D7" w:rsidP="00E772D7"/>
    <w:p w:rsidR="00E772D7" w:rsidRPr="00E772D7" w:rsidRDefault="00E772D7" w:rsidP="00E772D7"/>
    <w:p w:rsidR="00E772D7" w:rsidRPr="00E772D7" w:rsidRDefault="00E772D7" w:rsidP="00E772D7"/>
    <w:p w:rsidR="00E772D7" w:rsidRPr="00E772D7" w:rsidRDefault="00E772D7" w:rsidP="00E772D7"/>
    <w:p w:rsidR="00E772D7" w:rsidRPr="00E772D7" w:rsidRDefault="00E772D7" w:rsidP="00E772D7"/>
    <w:p w:rsidR="00E772D7" w:rsidRPr="00E772D7" w:rsidRDefault="00E772D7" w:rsidP="00E772D7"/>
    <w:p w:rsidR="00E772D7" w:rsidRPr="00E772D7" w:rsidRDefault="00E772D7" w:rsidP="00E772D7"/>
    <w:p w:rsidR="00E772D7" w:rsidRPr="00E772D7" w:rsidRDefault="00E772D7" w:rsidP="00E772D7"/>
    <w:p w:rsidR="00E772D7" w:rsidRPr="00E772D7" w:rsidRDefault="00E772D7" w:rsidP="00E772D7"/>
    <w:p w:rsidR="00E772D7" w:rsidRPr="00E772D7" w:rsidRDefault="00E772D7" w:rsidP="00E772D7"/>
    <w:p w:rsidR="00E772D7" w:rsidRPr="00E772D7" w:rsidRDefault="00E772D7" w:rsidP="00E772D7"/>
    <w:p w:rsidR="00E772D7" w:rsidRPr="00E772D7" w:rsidRDefault="00E772D7" w:rsidP="00E772D7"/>
    <w:p w:rsidR="00E772D7" w:rsidRPr="00E772D7" w:rsidRDefault="00E772D7" w:rsidP="00E772D7"/>
    <w:p w:rsidR="00E772D7" w:rsidRPr="00E772D7" w:rsidRDefault="00E772D7" w:rsidP="00E772D7"/>
    <w:p w:rsidR="00E772D7" w:rsidRPr="00E772D7" w:rsidRDefault="00E772D7" w:rsidP="00E772D7"/>
    <w:p w:rsidR="00E772D7" w:rsidRPr="00E772D7" w:rsidRDefault="00E772D7" w:rsidP="00E772D7"/>
    <w:p w:rsidR="00E772D7" w:rsidRPr="00E772D7" w:rsidRDefault="00E772D7" w:rsidP="00E772D7"/>
    <w:p w:rsidR="00E772D7" w:rsidRPr="00E772D7" w:rsidRDefault="00E772D7" w:rsidP="00E772D7"/>
    <w:p w:rsidR="00E772D7" w:rsidRPr="00E772D7" w:rsidRDefault="00E772D7" w:rsidP="00E772D7"/>
    <w:p w:rsidR="00E772D7" w:rsidRPr="00E772D7" w:rsidRDefault="00E772D7" w:rsidP="00E772D7"/>
    <w:p w:rsidR="00E772D7" w:rsidRPr="00E772D7" w:rsidRDefault="00E772D7" w:rsidP="00E772D7"/>
    <w:p w:rsidR="00E772D7" w:rsidRPr="00E772D7" w:rsidRDefault="00E772D7" w:rsidP="00E772D7"/>
    <w:p w:rsidR="00E772D7" w:rsidRPr="00E772D7" w:rsidRDefault="00E772D7" w:rsidP="00E772D7"/>
    <w:p w:rsidR="00E772D7" w:rsidRPr="00E772D7" w:rsidRDefault="00E772D7" w:rsidP="00E772D7"/>
    <w:p w:rsidR="00E772D7" w:rsidRPr="00E772D7" w:rsidRDefault="00E772D7" w:rsidP="00E772D7"/>
    <w:p w:rsidR="00E772D7" w:rsidRPr="00E772D7" w:rsidRDefault="00E772D7" w:rsidP="00E772D7"/>
    <w:p w:rsidR="00E772D7" w:rsidRPr="00E772D7" w:rsidRDefault="00E772D7" w:rsidP="00E772D7"/>
    <w:p w:rsidR="00E772D7" w:rsidRPr="00E772D7" w:rsidRDefault="00E772D7" w:rsidP="00E772D7"/>
    <w:p w:rsidR="00E772D7" w:rsidRPr="00E772D7" w:rsidRDefault="00E772D7" w:rsidP="00E772D7"/>
    <w:p w:rsidR="00E772D7" w:rsidRPr="00E772D7" w:rsidRDefault="00E772D7" w:rsidP="00E772D7"/>
    <w:p w:rsidR="00E772D7" w:rsidRPr="00E772D7" w:rsidRDefault="00E772D7" w:rsidP="00E772D7"/>
    <w:p w:rsidR="00E772D7" w:rsidRPr="00E772D7" w:rsidRDefault="00E772D7" w:rsidP="00E772D7"/>
    <w:p w:rsidR="00E772D7" w:rsidRPr="00E772D7" w:rsidRDefault="00E772D7" w:rsidP="00E772D7"/>
    <w:p w:rsidR="00E772D7" w:rsidRPr="00E772D7" w:rsidRDefault="00E772D7" w:rsidP="00E772D7"/>
    <w:p w:rsidR="00E772D7" w:rsidRDefault="00E772D7" w:rsidP="00E772D7"/>
    <w:p w:rsidR="00E772D7" w:rsidRPr="00E772D7" w:rsidRDefault="00E772D7" w:rsidP="00E772D7"/>
    <w:p w:rsidR="00E772D7" w:rsidRPr="00E772D7" w:rsidRDefault="00E772D7" w:rsidP="00E772D7"/>
    <w:p w:rsidR="00E772D7" w:rsidRDefault="00E772D7" w:rsidP="00E772D7"/>
    <w:p w:rsidR="000C3645" w:rsidRDefault="00E772D7" w:rsidP="00E772D7">
      <w:pPr>
        <w:tabs>
          <w:tab w:val="left" w:pos="5985"/>
        </w:tabs>
      </w:pPr>
      <w:r>
        <w:tab/>
      </w:r>
    </w:p>
    <w:p w:rsidR="00E772D7" w:rsidRDefault="00E772D7" w:rsidP="00E772D7">
      <w:pPr>
        <w:tabs>
          <w:tab w:val="left" w:pos="5985"/>
        </w:tabs>
      </w:pPr>
    </w:p>
    <w:p w:rsidR="00E772D7" w:rsidRDefault="00E772D7" w:rsidP="00E772D7">
      <w:pPr>
        <w:tabs>
          <w:tab w:val="left" w:pos="5985"/>
        </w:tabs>
      </w:pPr>
    </w:p>
    <w:p w:rsidR="00E772D7" w:rsidRDefault="00E772D7" w:rsidP="00E772D7">
      <w:pPr>
        <w:tabs>
          <w:tab w:val="left" w:pos="5985"/>
        </w:tabs>
      </w:pPr>
    </w:p>
    <w:p w:rsidR="00E772D7" w:rsidRDefault="00E772D7" w:rsidP="00E772D7">
      <w:pPr>
        <w:tabs>
          <w:tab w:val="left" w:pos="5985"/>
        </w:tabs>
      </w:pPr>
    </w:p>
    <w:p w:rsidR="00E772D7" w:rsidRDefault="00E772D7" w:rsidP="00E772D7">
      <w:pPr>
        <w:tabs>
          <w:tab w:val="left" w:pos="5985"/>
        </w:tabs>
      </w:pPr>
    </w:p>
    <w:p w:rsidR="00E772D7" w:rsidRDefault="00E772D7" w:rsidP="00E772D7">
      <w:pPr>
        <w:tabs>
          <w:tab w:val="left" w:pos="5985"/>
        </w:tabs>
      </w:pPr>
    </w:p>
    <w:p w:rsidR="00E772D7" w:rsidRDefault="00E772D7" w:rsidP="00E772D7">
      <w:pPr>
        <w:tabs>
          <w:tab w:val="left" w:pos="5985"/>
        </w:tabs>
      </w:pPr>
    </w:p>
    <w:p w:rsidR="00E772D7" w:rsidRDefault="00E772D7" w:rsidP="00E772D7">
      <w:pPr>
        <w:tabs>
          <w:tab w:val="left" w:pos="5985"/>
        </w:tabs>
      </w:pPr>
    </w:p>
    <w:p w:rsidR="00E772D7" w:rsidRDefault="00E772D7" w:rsidP="00E772D7">
      <w:pPr>
        <w:tabs>
          <w:tab w:val="left" w:pos="5985"/>
        </w:tabs>
      </w:pPr>
    </w:p>
    <w:p w:rsidR="00E772D7" w:rsidRPr="00E772D7" w:rsidRDefault="00E772D7" w:rsidP="00E772D7">
      <w:pPr>
        <w:tabs>
          <w:tab w:val="left" w:pos="5985"/>
        </w:tabs>
      </w:pPr>
    </w:p>
    <w:sectPr w:rsidR="00E772D7" w:rsidRPr="00E772D7" w:rsidSect="003204BD">
      <w:pgSz w:w="11906" w:h="16838"/>
      <w:pgMar w:top="1440" w:right="1440" w:bottom="1440" w:left="1440" w:header="0" w:footer="0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27D" w:rsidRDefault="0019727D" w:rsidP="00F052C2">
      <w:r>
        <w:separator/>
      </w:r>
    </w:p>
  </w:endnote>
  <w:endnote w:type="continuationSeparator" w:id="1">
    <w:p w:rsidR="0019727D" w:rsidRDefault="0019727D" w:rsidP="00F052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27D" w:rsidRDefault="0019727D" w:rsidP="00F052C2">
      <w:r>
        <w:separator/>
      </w:r>
    </w:p>
  </w:footnote>
  <w:footnote w:type="continuationSeparator" w:id="1">
    <w:p w:rsidR="0019727D" w:rsidRDefault="0019727D" w:rsidP="00F052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5"/>
    <w:multiLevelType w:val="hybridMultilevel"/>
    <w:tmpl w:val="978C3996"/>
    <w:lvl w:ilvl="0" w:tplc="88AEEBAE">
      <w:start w:val="1"/>
      <w:numFmt w:val="bullet"/>
      <w:lvlText w:val="в"/>
      <w:lvlJc w:val="left"/>
    </w:lvl>
    <w:lvl w:ilvl="1" w:tplc="06AAE3F0">
      <w:start w:val="1"/>
      <w:numFmt w:val="bullet"/>
      <w:lvlText w:val="-"/>
      <w:lvlJc w:val="left"/>
    </w:lvl>
    <w:lvl w:ilvl="2" w:tplc="2B04A8AE">
      <w:numFmt w:val="decimal"/>
      <w:lvlText w:val=""/>
      <w:lvlJc w:val="left"/>
    </w:lvl>
    <w:lvl w:ilvl="3" w:tplc="AFC241D8">
      <w:numFmt w:val="decimal"/>
      <w:lvlText w:val=""/>
      <w:lvlJc w:val="left"/>
    </w:lvl>
    <w:lvl w:ilvl="4" w:tplc="61E4FD98">
      <w:numFmt w:val="decimal"/>
      <w:lvlText w:val=""/>
      <w:lvlJc w:val="left"/>
    </w:lvl>
    <w:lvl w:ilvl="5" w:tplc="70C4B372">
      <w:numFmt w:val="decimal"/>
      <w:lvlText w:val=""/>
      <w:lvlJc w:val="left"/>
    </w:lvl>
    <w:lvl w:ilvl="6" w:tplc="AA8410B4">
      <w:numFmt w:val="decimal"/>
      <w:lvlText w:val=""/>
      <w:lvlJc w:val="left"/>
    </w:lvl>
    <w:lvl w:ilvl="7" w:tplc="1774364E">
      <w:numFmt w:val="decimal"/>
      <w:lvlText w:val=""/>
      <w:lvlJc w:val="left"/>
    </w:lvl>
    <w:lvl w:ilvl="8" w:tplc="9F68E060">
      <w:numFmt w:val="decimal"/>
      <w:lvlText w:val=""/>
      <w:lvlJc w:val="left"/>
    </w:lvl>
  </w:abstractNum>
  <w:abstractNum w:abstractNumId="1">
    <w:nsid w:val="000001D3"/>
    <w:multiLevelType w:val="hybridMultilevel"/>
    <w:tmpl w:val="DB303B50"/>
    <w:lvl w:ilvl="0" w:tplc="E8B617CA">
      <w:start w:val="1"/>
      <w:numFmt w:val="bullet"/>
      <w:lvlText w:val="в"/>
      <w:lvlJc w:val="left"/>
    </w:lvl>
    <w:lvl w:ilvl="1" w:tplc="FC7603AA">
      <w:start w:val="1"/>
      <w:numFmt w:val="bullet"/>
      <w:lvlText w:val="-"/>
      <w:lvlJc w:val="left"/>
    </w:lvl>
    <w:lvl w:ilvl="2" w:tplc="DA00F1B4">
      <w:numFmt w:val="decimal"/>
      <w:lvlText w:val=""/>
      <w:lvlJc w:val="left"/>
    </w:lvl>
    <w:lvl w:ilvl="3" w:tplc="22708538">
      <w:numFmt w:val="decimal"/>
      <w:lvlText w:val=""/>
      <w:lvlJc w:val="left"/>
    </w:lvl>
    <w:lvl w:ilvl="4" w:tplc="2CB6AACA">
      <w:numFmt w:val="decimal"/>
      <w:lvlText w:val=""/>
      <w:lvlJc w:val="left"/>
    </w:lvl>
    <w:lvl w:ilvl="5" w:tplc="A7C23520">
      <w:numFmt w:val="decimal"/>
      <w:lvlText w:val=""/>
      <w:lvlJc w:val="left"/>
    </w:lvl>
    <w:lvl w:ilvl="6" w:tplc="93328AA6">
      <w:numFmt w:val="decimal"/>
      <w:lvlText w:val=""/>
      <w:lvlJc w:val="left"/>
    </w:lvl>
    <w:lvl w:ilvl="7" w:tplc="7070155E">
      <w:numFmt w:val="decimal"/>
      <w:lvlText w:val=""/>
      <w:lvlJc w:val="left"/>
    </w:lvl>
    <w:lvl w:ilvl="8" w:tplc="1AA8FD3E">
      <w:numFmt w:val="decimal"/>
      <w:lvlText w:val=""/>
      <w:lvlJc w:val="left"/>
    </w:lvl>
  </w:abstractNum>
  <w:abstractNum w:abstractNumId="2">
    <w:nsid w:val="00000384"/>
    <w:multiLevelType w:val="hybridMultilevel"/>
    <w:tmpl w:val="6A162D3E"/>
    <w:lvl w:ilvl="0" w:tplc="28C6918A">
      <w:start w:val="35"/>
      <w:numFmt w:val="upperLetter"/>
      <w:lvlText w:val="%1."/>
      <w:lvlJc w:val="left"/>
    </w:lvl>
    <w:lvl w:ilvl="1" w:tplc="CDE097F4">
      <w:numFmt w:val="decimal"/>
      <w:lvlText w:val=""/>
      <w:lvlJc w:val="left"/>
    </w:lvl>
    <w:lvl w:ilvl="2" w:tplc="08E0C846">
      <w:numFmt w:val="decimal"/>
      <w:lvlText w:val=""/>
      <w:lvlJc w:val="left"/>
    </w:lvl>
    <w:lvl w:ilvl="3" w:tplc="9A1ED88A">
      <w:numFmt w:val="decimal"/>
      <w:lvlText w:val=""/>
      <w:lvlJc w:val="left"/>
    </w:lvl>
    <w:lvl w:ilvl="4" w:tplc="A330E9BE">
      <w:numFmt w:val="decimal"/>
      <w:lvlText w:val=""/>
      <w:lvlJc w:val="left"/>
    </w:lvl>
    <w:lvl w:ilvl="5" w:tplc="CB949588">
      <w:numFmt w:val="decimal"/>
      <w:lvlText w:val=""/>
      <w:lvlJc w:val="left"/>
    </w:lvl>
    <w:lvl w:ilvl="6" w:tplc="13D8AB82">
      <w:numFmt w:val="decimal"/>
      <w:lvlText w:val=""/>
      <w:lvlJc w:val="left"/>
    </w:lvl>
    <w:lvl w:ilvl="7" w:tplc="20BE69B6">
      <w:numFmt w:val="decimal"/>
      <w:lvlText w:val=""/>
      <w:lvlJc w:val="left"/>
    </w:lvl>
    <w:lvl w:ilvl="8" w:tplc="FECCA378">
      <w:numFmt w:val="decimal"/>
      <w:lvlText w:val=""/>
      <w:lvlJc w:val="left"/>
    </w:lvl>
  </w:abstractNum>
  <w:abstractNum w:abstractNumId="3">
    <w:nsid w:val="00000588"/>
    <w:multiLevelType w:val="hybridMultilevel"/>
    <w:tmpl w:val="856E315E"/>
    <w:lvl w:ilvl="0" w:tplc="298EB112">
      <w:start w:val="1"/>
      <w:numFmt w:val="bullet"/>
      <w:lvlText w:val="к"/>
      <w:lvlJc w:val="left"/>
    </w:lvl>
    <w:lvl w:ilvl="1" w:tplc="87E62054">
      <w:numFmt w:val="decimal"/>
      <w:lvlText w:val=""/>
      <w:lvlJc w:val="left"/>
    </w:lvl>
    <w:lvl w:ilvl="2" w:tplc="8B607508">
      <w:numFmt w:val="decimal"/>
      <w:lvlText w:val=""/>
      <w:lvlJc w:val="left"/>
    </w:lvl>
    <w:lvl w:ilvl="3" w:tplc="424EF72A">
      <w:numFmt w:val="decimal"/>
      <w:lvlText w:val=""/>
      <w:lvlJc w:val="left"/>
    </w:lvl>
    <w:lvl w:ilvl="4" w:tplc="B18A6F18">
      <w:numFmt w:val="decimal"/>
      <w:lvlText w:val=""/>
      <w:lvlJc w:val="left"/>
    </w:lvl>
    <w:lvl w:ilvl="5" w:tplc="8CA407CA">
      <w:numFmt w:val="decimal"/>
      <w:lvlText w:val=""/>
      <w:lvlJc w:val="left"/>
    </w:lvl>
    <w:lvl w:ilvl="6" w:tplc="52F4E49E">
      <w:numFmt w:val="decimal"/>
      <w:lvlText w:val=""/>
      <w:lvlJc w:val="left"/>
    </w:lvl>
    <w:lvl w:ilvl="7" w:tplc="2F16C5F4">
      <w:numFmt w:val="decimal"/>
      <w:lvlText w:val=""/>
      <w:lvlJc w:val="left"/>
    </w:lvl>
    <w:lvl w:ilvl="8" w:tplc="BDB0ADE0">
      <w:numFmt w:val="decimal"/>
      <w:lvlText w:val=""/>
      <w:lvlJc w:val="left"/>
    </w:lvl>
  </w:abstractNum>
  <w:abstractNum w:abstractNumId="4">
    <w:nsid w:val="00000633"/>
    <w:multiLevelType w:val="hybridMultilevel"/>
    <w:tmpl w:val="96A6D086"/>
    <w:lvl w:ilvl="0" w:tplc="40D8FD72">
      <w:start w:val="1"/>
      <w:numFmt w:val="bullet"/>
      <w:lvlText w:val="•"/>
      <w:lvlJc w:val="left"/>
    </w:lvl>
    <w:lvl w:ilvl="1" w:tplc="B448A404">
      <w:numFmt w:val="decimal"/>
      <w:lvlText w:val=""/>
      <w:lvlJc w:val="left"/>
    </w:lvl>
    <w:lvl w:ilvl="2" w:tplc="CD2A64F0">
      <w:numFmt w:val="decimal"/>
      <w:lvlText w:val=""/>
      <w:lvlJc w:val="left"/>
    </w:lvl>
    <w:lvl w:ilvl="3" w:tplc="C16493EA">
      <w:numFmt w:val="decimal"/>
      <w:lvlText w:val=""/>
      <w:lvlJc w:val="left"/>
    </w:lvl>
    <w:lvl w:ilvl="4" w:tplc="E068716A">
      <w:numFmt w:val="decimal"/>
      <w:lvlText w:val=""/>
      <w:lvlJc w:val="left"/>
    </w:lvl>
    <w:lvl w:ilvl="5" w:tplc="82E06D64">
      <w:numFmt w:val="decimal"/>
      <w:lvlText w:val=""/>
      <w:lvlJc w:val="left"/>
    </w:lvl>
    <w:lvl w:ilvl="6" w:tplc="1862F0D0">
      <w:numFmt w:val="decimal"/>
      <w:lvlText w:val=""/>
      <w:lvlJc w:val="left"/>
    </w:lvl>
    <w:lvl w:ilvl="7" w:tplc="ECE6E05A">
      <w:numFmt w:val="decimal"/>
      <w:lvlText w:val=""/>
      <w:lvlJc w:val="left"/>
    </w:lvl>
    <w:lvl w:ilvl="8" w:tplc="610683F8">
      <w:numFmt w:val="decimal"/>
      <w:lvlText w:val=""/>
      <w:lvlJc w:val="left"/>
    </w:lvl>
  </w:abstractNum>
  <w:abstractNum w:abstractNumId="5">
    <w:nsid w:val="00000677"/>
    <w:multiLevelType w:val="hybridMultilevel"/>
    <w:tmpl w:val="CE38B300"/>
    <w:lvl w:ilvl="0" w:tplc="8B3AC7AC">
      <w:start w:val="1"/>
      <w:numFmt w:val="bullet"/>
      <w:lvlText w:val="-"/>
      <w:lvlJc w:val="left"/>
    </w:lvl>
    <w:lvl w:ilvl="1" w:tplc="C1A8022E">
      <w:numFmt w:val="decimal"/>
      <w:lvlText w:val=""/>
      <w:lvlJc w:val="left"/>
    </w:lvl>
    <w:lvl w:ilvl="2" w:tplc="18C0C09E">
      <w:numFmt w:val="decimal"/>
      <w:lvlText w:val=""/>
      <w:lvlJc w:val="left"/>
    </w:lvl>
    <w:lvl w:ilvl="3" w:tplc="25904B30">
      <w:numFmt w:val="decimal"/>
      <w:lvlText w:val=""/>
      <w:lvlJc w:val="left"/>
    </w:lvl>
    <w:lvl w:ilvl="4" w:tplc="D2AC9044">
      <w:numFmt w:val="decimal"/>
      <w:lvlText w:val=""/>
      <w:lvlJc w:val="left"/>
    </w:lvl>
    <w:lvl w:ilvl="5" w:tplc="07F48F26">
      <w:numFmt w:val="decimal"/>
      <w:lvlText w:val=""/>
      <w:lvlJc w:val="left"/>
    </w:lvl>
    <w:lvl w:ilvl="6" w:tplc="40068D60">
      <w:numFmt w:val="decimal"/>
      <w:lvlText w:val=""/>
      <w:lvlJc w:val="left"/>
    </w:lvl>
    <w:lvl w:ilvl="7" w:tplc="07C20368">
      <w:numFmt w:val="decimal"/>
      <w:lvlText w:val=""/>
      <w:lvlJc w:val="left"/>
    </w:lvl>
    <w:lvl w:ilvl="8" w:tplc="F8C09676">
      <w:numFmt w:val="decimal"/>
      <w:lvlText w:val=""/>
      <w:lvlJc w:val="left"/>
    </w:lvl>
  </w:abstractNum>
  <w:abstractNum w:abstractNumId="6">
    <w:nsid w:val="000007CF"/>
    <w:multiLevelType w:val="hybridMultilevel"/>
    <w:tmpl w:val="5A4EFD68"/>
    <w:lvl w:ilvl="0" w:tplc="1612F326">
      <w:start w:val="1"/>
      <w:numFmt w:val="bullet"/>
      <w:lvlText w:val="и"/>
      <w:lvlJc w:val="left"/>
    </w:lvl>
    <w:lvl w:ilvl="1" w:tplc="81647DCE">
      <w:start w:val="1"/>
      <w:numFmt w:val="bullet"/>
      <w:lvlText w:val="-"/>
      <w:lvlJc w:val="left"/>
    </w:lvl>
    <w:lvl w:ilvl="2" w:tplc="B366D694">
      <w:numFmt w:val="decimal"/>
      <w:lvlText w:val=""/>
      <w:lvlJc w:val="left"/>
    </w:lvl>
    <w:lvl w:ilvl="3" w:tplc="6A3029FE">
      <w:numFmt w:val="decimal"/>
      <w:lvlText w:val=""/>
      <w:lvlJc w:val="left"/>
    </w:lvl>
    <w:lvl w:ilvl="4" w:tplc="51ACCC8A">
      <w:numFmt w:val="decimal"/>
      <w:lvlText w:val=""/>
      <w:lvlJc w:val="left"/>
    </w:lvl>
    <w:lvl w:ilvl="5" w:tplc="5AF8548E">
      <w:numFmt w:val="decimal"/>
      <w:lvlText w:val=""/>
      <w:lvlJc w:val="left"/>
    </w:lvl>
    <w:lvl w:ilvl="6" w:tplc="3DF0AEC2">
      <w:numFmt w:val="decimal"/>
      <w:lvlText w:val=""/>
      <w:lvlJc w:val="left"/>
    </w:lvl>
    <w:lvl w:ilvl="7" w:tplc="C1741056">
      <w:numFmt w:val="decimal"/>
      <w:lvlText w:val=""/>
      <w:lvlJc w:val="left"/>
    </w:lvl>
    <w:lvl w:ilvl="8" w:tplc="2FD20820">
      <w:numFmt w:val="decimal"/>
      <w:lvlText w:val=""/>
      <w:lvlJc w:val="left"/>
    </w:lvl>
  </w:abstractNum>
  <w:abstractNum w:abstractNumId="7">
    <w:nsid w:val="00000A4A"/>
    <w:multiLevelType w:val="hybridMultilevel"/>
    <w:tmpl w:val="FC364DF0"/>
    <w:lvl w:ilvl="0" w:tplc="737CEFC0">
      <w:start w:val="1"/>
      <w:numFmt w:val="bullet"/>
      <w:lvlText w:val="-"/>
      <w:lvlJc w:val="left"/>
    </w:lvl>
    <w:lvl w:ilvl="1" w:tplc="51129B58">
      <w:numFmt w:val="decimal"/>
      <w:lvlText w:val=""/>
      <w:lvlJc w:val="left"/>
    </w:lvl>
    <w:lvl w:ilvl="2" w:tplc="E7540FFE">
      <w:numFmt w:val="decimal"/>
      <w:lvlText w:val=""/>
      <w:lvlJc w:val="left"/>
    </w:lvl>
    <w:lvl w:ilvl="3" w:tplc="001A3390">
      <w:numFmt w:val="decimal"/>
      <w:lvlText w:val=""/>
      <w:lvlJc w:val="left"/>
    </w:lvl>
    <w:lvl w:ilvl="4" w:tplc="957418F4">
      <w:numFmt w:val="decimal"/>
      <w:lvlText w:val=""/>
      <w:lvlJc w:val="left"/>
    </w:lvl>
    <w:lvl w:ilvl="5" w:tplc="BDA2A278">
      <w:numFmt w:val="decimal"/>
      <w:lvlText w:val=""/>
      <w:lvlJc w:val="left"/>
    </w:lvl>
    <w:lvl w:ilvl="6" w:tplc="3F701E0C">
      <w:numFmt w:val="decimal"/>
      <w:lvlText w:val=""/>
      <w:lvlJc w:val="left"/>
    </w:lvl>
    <w:lvl w:ilvl="7" w:tplc="2AD8FE46">
      <w:numFmt w:val="decimal"/>
      <w:lvlText w:val=""/>
      <w:lvlJc w:val="left"/>
    </w:lvl>
    <w:lvl w:ilvl="8" w:tplc="7164984A">
      <w:numFmt w:val="decimal"/>
      <w:lvlText w:val=""/>
      <w:lvlJc w:val="left"/>
    </w:lvl>
  </w:abstractNum>
  <w:abstractNum w:abstractNumId="8">
    <w:nsid w:val="00000C15"/>
    <w:multiLevelType w:val="hybridMultilevel"/>
    <w:tmpl w:val="1C62484E"/>
    <w:lvl w:ilvl="0" w:tplc="500C4E58">
      <w:start w:val="1"/>
      <w:numFmt w:val="bullet"/>
      <w:lvlText w:val="•"/>
      <w:lvlJc w:val="left"/>
    </w:lvl>
    <w:lvl w:ilvl="1" w:tplc="11007BE4">
      <w:numFmt w:val="decimal"/>
      <w:lvlText w:val=""/>
      <w:lvlJc w:val="left"/>
    </w:lvl>
    <w:lvl w:ilvl="2" w:tplc="7098F882">
      <w:numFmt w:val="decimal"/>
      <w:lvlText w:val=""/>
      <w:lvlJc w:val="left"/>
    </w:lvl>
    <w:lvl w:ilvl="3" w:tplc="37229924">
      <w:numFmt w:val="decimal"/>
      <w:lvlText w:val=""/>
      <w:lvlJc w:val="left"/>
    </w:lvl>
    <w:lvl w:ilvl="4" w:tplc="798A3DC2">
      <w:numFmt w:val="decimal"/>
      <w:lvlText w:val=""/>
      <w:lvlJc w:val="left"/>
    </w:lvl>
    <w:lvl w:ilvl="5" w:tplc="8EC46A8E">
      <w:numFmt w:val="decimal"/>
      <w:lvlText w:val=""/>
      <w:lvlJc w:val="left"/>
    </w:lvl>
    <w:lvl w:ilvl="6" w:tplc="38F451E0">
      <w:numFmt w:val="decimal"/>
      <w:lvlText w:val=""/>
      <w:lvlJc w:val="left"/>
    </w:lvl>
    <w:lvl w:ilvl="7" w:tplc="5E0C64F0">
      <w:numFmt w:val="decimal"/>
      <w:lvlText w:val=""/>
      <w:lvlJc w:val="left"/>
    </w:lvl>
    <w:lvl w:ilvl="8" w:tplc="AFCCB26C">
      <w:numFmt w:val="decimal"/>
      <w:lvlText w:val=""/>
      <w:lvlJc w:val="left"/>
    </w:lvl>
  </w:abstractNum>
  <w:abstractNum w:abstractNumId="9">
    <w:nsid w:val="00000C7B"/>
    <w:multiLevelType w:val="hybridMultilevel"/>
    <w:tmpl w:val="24FC4500"/>
    <w:lvl w:ilvl="0" w:tplc="963C1428">
      <w:start w:val="1"/>
      <w:numFmt w:val="bullet"/>
      <w:lvlText w:val="•"/>
      <w:lvlJc w:val="left"/>
    </w:lvl>
    <w:lvl w:ilvl="1" w:tplc="C8DE632C">
      <w:numFmt w:val="decimal"/>
      <w:lvlText w:val=""/>
      <w:lvlJc w:val="left"/>
    </w:lvl>
    <w:lvl w:ilvl="2" w:tplc="20828130">
      <w:numFmt w:val="decimal"/>
      <w:lvlText w:val=""/>
      <w:lvlJc w:val="left"/>
    </w:lvl>
    <w:lvl w:ilvl="3" w:tplc="79648F1C">
      <w:numFmt w:val="decimal"/>
      <w:lvlText w:val=""/>
      <w:lvlJc w:val="left"/>
    </w:lvl>
    <w:lvl w:ilvl="4" w:tplc="C85E6EFA">
      <w:numFmt w:val="decimal"/>
      <w:lvlText w:val=""/>
      <w:lvlJc w:val="left"/>
    </w:lvl>
    <w:lvl w:ilvl="5" w:tplc="06EAA172">
      <w:numFmt w:val="decimal"/>
      <w:lvlText w:val=""/>
      <w:lvlJc w:val="left"/>
    </w:lvl>
    <w:lvl w:ilvl="6" w:tplc="435EC5D4">
      <w:numFmt w:val="decimal"/>
      <w:lvlText w:val=""/>
      <w:lvlJc w:val="left"/>
    </w:lvl>
    <w:lvl w:ilvl="7" w:tplc="F08005B6">
      <w:numFmt w:val="decimal"/>
      <w:lvlText w:val=""/>
      <w:lvlJc w:val="left"/>
    </w:lvl>
    <w:lvl w:ilvl="8" w:tplc="60BEF5D8">
      <w:numFmt w:val="decimal"/>
      <w:lvlText w:val=""/>
      <w:lvlJc w:val="left"/>
    </w:lvl>
  </w:abstractNum>
  <w:abstractNum w:abstractNumId="10">
    <w:nsid w:val="00000D66"/>
    <w:multiLevelType w:val="hybridMultilevel"/>
    <w:tmpl w:val="21E4B34C"/>
    <w:lvl w:ilvl="0" w:tplc="D6A2B3B2">
      <w:start w:val="1"/>
      <w:numFmt w:val="bullet"/>
      <w:lvlText w:val="у"/>
      <w:lvlJc w:val="left"/>
    </w:lvl>
    <w:lvl w:ilvl="1" w:tplc="4F90C58A">
      <w:numFmt w:val="decimal"/>
      <w:lvlText w:val=""/>
      <w:lvlJc w:val="left"/>
    </w:lvl>
    <w:lvl w:ilvl="2" w:tplc="D6C2858E">
      <w:numFmt w:val="decimal"/>
      <w:lvlText w:val=""/>
      <w:lvlJc w:val="left"/>
    </w:lvl>
    <w:lvl w:ilvl="3" w:tplc="14429D0E">
      <w:numFmt w:val="decimal"/>
      <w:lvlText w:val=""/>
      <w:lvlJc w:val="left"/>
    </w:lvl>
    <w:lvl w:ilvl="4" w:tplc="8E7CC26E">
      <w:numFmt w:val="decimal"/>
      <w:lvlText w:val=""/>
      <w:lvlJc w:val="left"/>
    </w:lvl>
    <w:lvl w:ilvl="5" w:tplc="79505A84">
      <w:numFmt w:val="decimal"/>
      <w:lvlText w:val=""/>
      <w:lvlJc w:val="left"/>
    </w:lvl>
    <w:lvl w:ilvl="6" w:tplc="F05E0298">
      <w:numFmt w:val="decimal"/>
      <w:lvlText w:val=""/>
      <w:lvlJc w:val="left"/>
    </w:lvl>
    <w:lvl w:ilvl="7" w:tplc="FFFCF3EC">
      <w:numFmt w:val="decimal"/>
      <w:lvlText w:val=""/>
      <w:lvlJc w:val="left"/>
    </w:lvl>
    <w:lvl w:ilvl="8" w:tplc="5ABA05FC">
      <w:numFmt w:val="decimal"/>
      <w:lvlText w:val=""/>
      <w:lvlJc w:val="left"/>
    </w:lvl>
  </w:abstractNum>
  <w:abstractNum w:abstractNumId="11">
    <w:nsid w:val="00000E12"/>
    <w:multiLevelType w:val="hybridMultilevel"/>
    <w:tmpl w:val="17C085C0"/>
    <w:lvl w:ilvl="0" w:tplc="8410C738">
      <w:start w:val="1"/>
      <w:numFmt w:val="bullet"/>
      <w:lvlText w:val="в"/>
      <w:lvlJc w:val="left"/>
    </w:lvl>
    <w:lvl w:ilvl="1" w:tplc="2952B2C2">
      <w:numFmt w:val="decimal"/>
      <w:lvlText w:val=""/>
      <w:lvlJc w:val="left"/>
    </w:lvl>
    <w:lvl w:ilvl="2" w:tplc="55749768">
      <w:numFmt w:val="decimal"/>
      <w:lvlText w:val=""/>
      <w:lvlJc w:val="left"/>
    </w:lvl>
    <w:lvl w:ilvl="3" w:tplc="0F688744">
      <w:numFmt w:val="decimal"/>
      <w:lvlText w:val=""/>
      <w:lvlJc w:val="left"/>
    </w:lvl>
    <w:lvl w:ilvl="4" w:tplc="D316A222">
      <w:numFmt w:val="decimal"/>
      <w:lvlText w:val=""/>
      <w:lvlJc w:val="left"/>
    </w:lvl>
    <w:lvl w:ilvl="5" w:tplc="6F20C23C">
      <w:numFmt w:val="decimal"/>
      <w:lvlText w:val=""/>
      <w:lvlJc w:val="left"/>
    </w:lvl>
    <w:lvl w:ilvl="6" w:tplc="2E12C168">
      <w:numFmt w:val="decimal"/>
      <w:lvlText w:val=""/>
      <w:lvlJc w:val="left"/>
    </w:lvl>
    <w:lvl w:ilvl="7" w:tplc="24761350">
      <w:numFmt w:val="decimal"/>
      <w:lvlText w:val=""/>
      <w:lvlJc w:val="left"/>
    </w:lvl>
    <w:lvl w:ilvl="8" w:tplc="636C7BAE">
      <w:numFmt w:val="decimal"/>
      <w:lvlText w:val=""/>
      <w:lvlJc w:val="left"/>
    </w:lvl>
  </w:abstractNum>
  <w:abstractNum w:abstractNumId="12">
    <w:nsid w:val="00000E90"/>
    <w:multiLevelType w:val="hybridMultilevel"/>
    <w:tmpl w:val="BE10116A"/>
    <w:lvl w:ilvl="0" w:tplc="52DE6428">
      <w:start w:val="1"/>
      <w:numFmt w:val="bullet"/>
      <w:lvlText w:val="-"/>
      <w:lvlJc w:val="left"/>
    </w:lvl>
    <w:lvl w:ilvl="1" w:tplc="D6AAE914">
      <w:numFmt w:val="decimal"/>
      <w:lvlText w:val=""/>
      <w:lvlJc w:val="left"/>
    </w:lvl>
    <w:lvl w:ilvl="2" w:tplc="4B80D6FE">
      <w:numFmt w:val="decimal"/>
      <w:lvlText w:val=""/>
      <w:lvlJc w:val="left"/>
    </w:lvl>
    <w:lvl w:ilvl="3" w:tplc="8FE830A6">
      <w:numFmt w:val="decimal"/>
      <w:lvlText w:val=""/>
      <w:lvlJc w:val="left"/>
    </w:lvl>
    <w:lvl w:ilvl="4" w:tplc="A8D6C456">
      <w:numFmt w:val="decimal"/>
      <w:lvlText w:val=""/>
      <w:lvlJc w:val="left"/>
    </w:lvl>
    <w:lvl w:ilvl="5" w:tplc="CC5EE9D4">
      <w:numFmt w:val="decimal"/>
      <w:lvlText w:val=""/>
      <w:lvlJc w:val="left"/>
    </w:lvl>
    <w:lvl w:ilvl="6" w:tplc="1C041F68">
      <w:numFmt w:val="decimal"/>
      <w:lvlText w:val=""/>
      <w:lvlJc w:val="left"/>
    </w:lvl>
    <w:lvl w:ilvl="7" w:tplc="51CA365E">
      <w:numFmt w:val="decimal"/>
      <w:lvlText w:val=""/>
      <w:lvlJc w:val="left"/>
    </w:lvl>
    <w:lvl w:ilvl="8" w:tplc="155CC2B6">
      <w:numFmt w:val="decimal"/>
      <w:lvlText w:val=""/>
      <w:lvlJc w:val="left"/>
    </w:lvl>
  </w:abstractNum>
  <w:abstractNum w:abstractNumId="13">
    <w:nsid w:val="00000ECC"/>
    <w:multiLevelType w:val="hybridMultilevel"/>
    <w:tmpl w:val="D1346170"/>
    <w:lvl w:ilvl="0" w:tplc="7A8E294C">
      <w:start w:val="1"/>
      <w:numFmt w:val="bullet"/>
      <w:lvlText w:val="в"/>
      <w:lvlJc w:val="left"/>
    </w:lvl>
    <w:lvl w:ilvl="1" w:tplc="AADE990C">
      <w:numFmt w:val="decimal"/>
      <w:lvlText w:val=""/>
      <w:lvlJc w:val="left"/>
    </w:lvl>
    <w:lvl w:ilvl="2" w:tplc="11229F48">
      <w:numFmt w:val="decimal"/>
      <w:lvlText w:val=""/>
      <w:lvlJc w:val="left"/>
    </w:lvl>
    <w:lvl w:ilvl="3" w:tplc="2584814E">
      <w:numFmt w:val="decimal"/>
      <w:lvlText w:val=""/>
      <w:lvlJc w:val="left"/>
    </w:lvl>
    <w:lvl w:ilvl="4" w:tplc="221E39CC">
      <w:numFmt w:val="decimal"/>
      <w:lvlText w:val=""/>
      <w:lvlJc w:val="left"/>
    </w:lvl>
    <w:lvl w:ilvl="5" w:tplc="C526FE8E">
      <w:numFmt w:val="decimal"/>
      <w:lvlText w:val=""/>
      <w:lvlJc w:val="left"/>
    </w:lvl>
    <w:lvl w:ilvl="6" w:tplc="11AA16EC">
      <w:numFmt w:val="decimal"/>
      <w:lvlText w:val=""/>
      <w:lvlJc w:val="left"/>
    </w:lvl>
    <w:lvl w:ilvl="7" w:tplc="A6C6A686">
      <w:numFmt w:val="decimal"/>
      <w:lvlText w:val=""/>
      <w:lvlJc w:val="left"/>
    </w:lvl>
    <w:lvl w:ilvl="8" w:tplc="DE308A9E">
      <w:numFmt w:val="decimal"/>
      <w:lvlText w:val=""/>
      <w:lvlJc w:val="left"/>
    </w:lvl>
  </w:abstractNum>
  <w:abstractNum w:abstractNumId="14">
    <w:nsid w:val="00000FC9"/>
    <w:multiLevelType w:val="hybridMultilevel"/>
    <w:tmpl w:val="C1F460A8"/>
    <w:lvl w:ilvl="0" w:tplc="94AE740E">
      <w:start w:val="1"/>
      <w:numFmt w:val="bullet"/>
      <w:lvlText w:val="с"/>
      <w:lvlJc w:val="left"/>
    </w:lvl>
    <w:lvl w:ilvl="1" w:tplc="98940BAA">
      <w:start w:val="1"/>
      <w:numFmt w:val="bullet"/>
      <w:lvlText w:val="-"/>
      <w:lvlJc w:val="left"/>
    </w:lvl>
    <w:lvl w:ilvl="2" w:tplc="CA6C140A">
      <w:numFmt w:val="decimal"/>
      <w:lvlText w:val=""/>
      <w:lvlJc w:val="left"/>
    </w:lvl>
    <w:lvl w:ilvl="3" w:tplc="09263BCC">
      <w:numFmt w:val="decimal"/>
      <w:lvlText w:val=""/>
      <w:lvlJc w:val="left"/>
    </w:lvl>
    <w:lvl w:ilvl="4" w:tplc="4B78B680">
      <w:numFmt w:val="decimal"/>
      <w:lvlText w:val=""/>
      <w:lvlJc w:val="left"/>
    </w:lvl>
    <w:lvl w:ilvl="5" w:tplc="021400CA">
      <w:numFmt w:val="decimal"/>
      <w:lvlText w:val=""/>
      <w:lvlJc w:val="left"/>
    </w:lvl>
    <w:lvl w:ilvl="6" w:tplc="7DD0F7FC">
      <w:numFmt w:val="decimal"/>
      <w:lvlText w:val=""/>
      <w:lvlJc w:val="left"/>
    </w:lvl>
    <w:lvl w:ilvl="7" w:tplc="47AE50F2">
      <w:numFmt w:val="decimal"/>
      <w:lvlText w:val=""/>
      <w:lvlJc w:val="left"/>
    </w:lvl>
    <w:lvl w:ilvl="8" w:tplc="B1B2913C">
      <w:numFmt w:val="decimal"/>
      <w:lvlText w:val=""/>
      <w:lvlJc w:val="left"/>
    </w:lvl>
  </w:abstractNum>
  <w:abstractNum w:abstractNumId="15">
    <w:nsid w:val="000011F4"/>
    <w:multiLevelType w:val="hybridMultilevel"/>
    <w:tmpl w:val="35845D34"/>
    <w:lvl w:ilvl="0" w:tplc="F20650CC">
      <w:start w:val="1"/>
      <w:numFmt w:val="bullet"/>
      <w:lvlText w:val="-"/>
      <w:lvlJc w:val="left"/>
    </w:lvl>
    <w:lvl w:ilvl="1" w:tplc="200E41F4">
      <w:numFmt w:val="decimal"/>
      <w:lvlText w:val=""/>
      <w:lvlJc w:val="left"/>
    </w:lvl>
    <w:lvl w:ilvl="2" w:tplc="B04E156E">
      <w:numFmt w:val="decimal"/>
      <w:lvlText w:val=""/>
      <w:lvlJc w:val="left"/>
    </w:lvl>
    <w:lvl w:ilvl="3" w:tplc="8820974A">
      <w:numFmt w:val="decimal"/>
      <w:lvlText w:val=""/>
      <w:lvlJc w:val="left"/>
    </w:lvl>
    <w:lvl w:ilvl="4" w:tplc="58229EAC">
      <w:numFmt w:val="decimal"/>
      <w:lvlText w:val=""/>
      <w:lvlJc w:val="left"/>
    </w:lvl>
    <w:lvl w:ilvl="5" w:tplc="B49A0A64">
      <w:numFmt w:val="decimal"/>
      <w:lvlText w:val=""/>
      <w:lvlJc w:val="left"/>
    </w:lvl>
    <w:lvl w:ilvl="6" w:tplc="FD985D02">
      <w:numFmt w:val="decimal"/>
      <w:lvlText w:val=""/>
      <w:lvlJc w:val="left"/>
    </w:lvl>
    <w:lvl w:ilvl="7" w:tplc="92AE7F48">
      <w:numFmt w:val="decimal"/>
      <w:lvlText w:val=""/>
      <w:lvlJc w:val="left"/>
    </w:lvl>
    <w:lvl w:ilvl="8" w:tplc="4F280262">
      <w:numFmt w:val="decimal"/>
      <w:lvlText w:val=""/>
      <w:lvlJc w:val="left"/>
    </w:lvl>
  </w:abstractNum>
  <w:abstractNum w:abstractNumId="16">
    <w:nsid w:val="0000127E"/>
    <w:multiLevelType w:val="hybridMultilevel"/>
    <w:tmpl w:val="D0EC908E"/>
    <w:lvl w:ilvl="0" w:tplc="36B89AAC">
      <w:start w:val="1"/>
      <w:numFmt w:val="bullet"/>
      <w:lvlText w:val="и"/>
      <w:lvlJc w:val="left"/>
    </w:lvl>
    <w:lvl w:ilvl="1" w:tplc="21D8CC9E">
      <w:start w:val="1"/>
      <w:numFmt w:val="bullet"/>
      <w:lvlText w:val="-"/>
      <w:lvlJc w:val="left"/>
    </w:lvl>
    <w:lvl w:ilvl="2" w:tplc="61A2169A">
      <w:numFmt w:val="decimal"/>
      <w:lvlText w:val=""/>
      <w:lvlJc w:val="left"/>
    </w:lvl>
    <w:lvl w:ilvl="3" w:tplc="5F2CA878">
      <w:numFmt w:val="decimal"/>
      <w:lvlText w:val=""/>
      <w:lvlJc w:val="left"/>
    </w:lvl>
    <w:lvl w:ilvl="4" w:tplc="A900F92C">
      <w:numFmt w:val="decimal"/>
      <w:lvlText w:val=""/>
      <w:lvlJc w:val="left"/>
    </w:lvl>
    <w:lvl w:ilvl="5" w:tplc="C8ACF312">
      <w:numFmt w:val="decimal"/>
      <w:lvlText w:val=""/>
      <w:lvlJc w:val="left"/>
    </w:lvl>
    <w:lvl w:ilvl="6" w:tplc="93A6B806">
      <w:numFmt w:val="decimal"/>
      <w:lvlText w:val=""/>
      <w:lvlJc w:val="left"/>
    </w:lvl>
    <w:lvl w:ilvl="7" w:tplc="5094B86C">
      <w:numFmt w:val="decimal"/>
      <w:lvlText w:val=""/>
      <w:lvlJc w:val="left"/>
    </w:lvl>
    <w:lvl w:ilvl="8" w:tplc="A0100B2A">
      <w:numFmt w:val="decimal"/>
      <w:lvlText w:val=""/>
      <w:lvlJc w:val="left"/>
    </w:lvl>
  </w:abstractNum>
  <w:abstractNum w:abstractNumId="17">
    <w:nsid w:val="00001316"/>
    <w:multiLevelType w:val="hybridMultilevel"/>
    <w:tmpl w:val="43300BF2"/>
    <w:lvl w:ilvl="0" w:tplc="B6485D64">
      <w:start w:val="1"/>
      <w:numFmt w:val="bullet"/>
      <w:lvlText w:val="-"/>
      <w:lvlJc w:val="left"/>
    </w:lvl>
    <w:lvl w:ilvl="1" w:tplc="601A4E66">
      <w:numFmt w:val="decimal"/>
      <w:lvlText w:val=""/>
      <w:lvlJc w:val="left"/>
    </w:lvl>
    <w:lvl w:ilvl="2" w:tplc="0ABC2902">
      <w:numFmt w:val="decimal"/>
      <w:lvlText w:val=""/>
      <w:lvlJc w:val="left"/>
    </w:lvl>
    <w:lvl w:ilvl="3" w:tplc="A44ED96E">
      <w:numFmt w:val="decimal"/>
      <w:lvlText w:val=""/>
      <w:lvlJc w:val="left"/>
    </w:lvl>
    <w:lvl w:ilvl="4" w:tplc="E0E8A462">
      <w:numFmt w:val="decimal"/>
      <w:lvlText w:val=""/>
      <w:lvlJc w:val="left"/>
    </w:lvl>
    <w:lvl w:ilvl="5" w:tplc="E356E56E">
      <w:numFmt w:val="decimal"/>
      <w:lvlText w:val=""/>
      <w:lvlJc w:val="left"/>
    </w:lvl>
    <w:lvl w:ilvl="6" w:tplc="575E252A">
      <w:numFmt w:val="decimal"/>
      <w:lvlText w:val=""/>
      <w:lvlJc w:val="left"/>
    </w:lvl>
    <w:lvl w:ilvl="7" w:tplc="31E214AC">
      <w:numFmt w:val="decimal"/>
      <w:lvlText w:val=""/>
      <w:lvlJc w:val="left"/>
    </w:lvl>
    <w:lvl w:ilvl="8" w:tplc="8E3AB768">
      <w:numFmt w:val="decimal"/>
      <w:lvlText w:val=""/>
      <w:lvlJc w:val="left"/>
    </w:lvl>
  </w:abstractNum>
  <w:abstractNum w:abstractNumId="18">
    <w:nsid w:val="00001481"/>
    <w:multiLevelType w:val="hybridMultilevel"/>
    <w:tmpl w:val="BCA227CA"/>
    <w:lvl w:ilvl="0" w:tplc="DBE6B3E0">
      <w:start w:val="1"/>
      <w:numFmt w:val="bullet"/>
      <w:lvlText w:val="В"/>
      <w:lvlJc w:val="left"/>
    </w:lvl>
    <w:lvl w:ilvl="1" w:tplc="1582A4EC">
      <w:numFmt w:val="decimal"/>
      <w:lvlText w:val=""/>
      <w:lvlJc w:val="left"/>
    </w:lvl>
    <w:lvl w:ilvl="2" w:tplc="8824577C">
      <w:numFmt w:val="decimal"/>
      <w:lvlText w:val=""/>
      <w:lvlJc w:val="left"/>
    </w:lvl>
    <w:lvl w:ilvl="3" w:tplc="82B039EE">
      <w:numFmt w:val="decimal"/>
      <w:lvlText w:val=""/>
      <w:lvlJc w:val="left"/>
    </w:lvl>
    <w:lvl w:ilvl="4" w:tplc="DC204E62">
      <w:numFmt w:val="decimal"/>
      <w:lvlText w:val=""/>
      <w:lvlJc w:val="left"/>
    </w:lvl>
    <w:lvl w:ilvl="5" w:tplc="75248A0E">
      <w:numFmt w:val="decimal"/>
      <w:lvlText w:val=""/>
      <w:lvlJc w:val="left"/>
    </w:lvl>
    <w:lvl w:ilvl="6" w:tplc="A106D3DA">
      <w:numFmt w:val="decimal"/>
      <w:lvlText w:val=""/>
      <w:lvlJc w:val="left"/>
    </w:lvl>
    <w:lvl w:ilvl="7" w:tplc="108ABEAC">
      <w:numFmt w:val="decimal"/>
      <w:lvlText w:val=""/>
      <w:lvlJc w:val="left"/>
    </w:lvl>
    <w:lvl w:ilvl="8" w:tplc="6226B468">
      <w:numFmt w:val="decimal"/>
      <w:lvlText w:val=""/>
      <w:lvlJc w:val="left"/>
    </w:lvl>
  </w:abstractNum>
  <w:abstractNum w:abstractNumId="19">
    <w:nsid w:val="000016D4"/>
    <w:multiLevelType w:val="hybridMultilevel"/>
    <w:tmpl w:val="59521012"/>
    <w:lvl w:ilvl="0" w:tplc="C78AB492">
      <w:start w:val="1"/>
      <w:numFmt w:val="bullet"/>
      <w:lvlText w:val="•"/>
      <w:lvlJc w:val="left"/>
    </w:lvl>
    <w:lvl w:ilvl="1" w:tplc="D29C63CE">
      <w:numFmt w:val="decimal"/>
      <w:lvlText w:val=""/>
      <w:lvlJc w:val="left"/>
    </w:lvl>
    <w:lvl w:ilvl="2" w:tplc="65D28B4E">
      <w:numFmt w:val="decimal"/>
      <w:lvlText w:val=""/>
      <w:lvlJc w:val="left"/>
    </w:lvl>
    <w:lvl w:ilvl="3" w:tplc="8F8A21BA">
      <w:numFmt w:val="decimal"/>
      <w:lvlText w:val=""/>
      <w:lvlJc w:val="left"/>
    </w:lvl>
    <w:lvl w:ilvl="4" w:tplc="4FEA3340">
      <w:numFmt w:val="decimal"/>
      <w:lvlText w:val=""/>
      <w:lvlJc w:val="left"/>
    </w:lvl>
    <w:lvl w:ilvl="5" w:tplc="678A9278">
      <w:numFmt w:val="decimal"/>
      <w:lvlText w:val=""/>
      <w:lvlJc w:val="left"/>
    </w:lvl>
    <w:lvl w:ilvl="6" w:tplc="79842754">
      <w:numFmt w:val="decimal"/>
      <w:lvlText w:val=""/>
      <w:lvlJc w:val="left"/>
    </w:lvl>
    <w:lvl w:ilvl="7" w:tplc="4EC2F640">
      <w:numFmt w:val="decimal"/>
      <w:lvlText w:val=""/>
      <w:lvlJc w:val="left"/>
    </w:lvl>
    <w:lvl w:ilvl="8" w:tplc="82B621DC">
      <w:numFmt w:val="decimal"/>
      <w:lvlText w:val=""/>
      <w:lvlJc w:val="left"/>
    </w:lvl>
  </w:abstractNum>
  <w:abstractNum w:abstractNumId="20">
    <w:nsid w:val="00001796"/>
    <w:multiLevelType w:val="hybridMultilevel"/>
    <w:tmpl w:val="A2FC29BE"/>
    <w:lvl w:ilvl="0" w:tplc="B154788C">
      <w:start w:val="1"/>
      <w:numFmt w:val="bullet"/>
      <w:lvlText w:val="-"/>
      <w:lvlJc w:val="left"/>
    </w:lvl>
    <w:lvl w:ilvl="1" w:tplc="1BF4C9A8">
      <w:numFmt w:val="decimal"/>
      <w:lvlText w:val=""/>
      <w:lvlJc w:val="left"/>
    </w:lvl>
    <w:lvl w:ilvl="2" w:tplc="CD862AD2">
      <w:numFmt w:val="decimal"/>
      <w:lvlText w:val=""/>
      <w:lvlJc w:val="left"/>
    </w:lvl>
    <w:lvl w:ilvl="3" w:tplc="FFF02582">
      <w:numFmt w:val="decimal"/>
      <w:lvlText w:val=""/>
      <w:lvlJc w:val="left"/>
    </w:lvl>
    <w:lvl w:ilvl="4" w:tplc="4F980B74">
      <w:numFmt w:val="decimal"/>
      <w:lvlText w:val=""/>
      <w:lvlJc w:val="left"/>
    </w:lvl>
    <w:lvl w:ilvl="5" w:tplc="B59CA9CE">
      <w:numFmt w:val="decimal"/>
      <w:lvlText w:val=""/>
      <w:lvlJc w:val="left"/>
    </w:lvl>
    <w:lvl w:ilvl="6" w:tplc="B9207920">
      <w:numFmt w:val="decimal"/>
      <w:lvlText w:val=""/>
      <w:lvlJc w:val="left"/>
    </w:lvl>
    <w:lvl w:ilvl="7" w:tplc="44E6ADFE">
      <w:numFmt w:val="decimal"/>
      <w:lvlText w:val=""/>
      <w:lvlJc w:val="left"/>
    </w:lvl>
    <w:lvl w:ilvl="8" w:tplc="72B88C24">
      <w:numFmt w:val="decimal"/>
      <w:lvlText w:val=""/>
      <w:lvlJc w:val="left"/>
    </w:lvl>
  </w:abstractNum>
  <w:abstractNum w:abstractNumId="21">
    <w:nsid w:val="0000182F"/>
    <w:multiLevelType w:val="hybridMultilevel"/>
    <w:tmpl w:val="5A8ACA94"/>
    <w:lvl w:ilvl="0" w:tplc="17DCC09E">
      <w:start w:val="1"/>
      <w:numFmt w:val="bullet"/>
      <w:lvlText w:val="В"/>
      <w:lvlJc w:val="left"/>
    </w:lvl>
    <w:lvl w:ilvl="1" w:tplc="06924B02">
      <w:numFmt w:val="decimal"/>
      <w:lvlText w:val=""/>
      <w:lvlJc w:val="left"/>
    </w:lvl>
    <w:lvl w:ilvl="2" w:tplc="18D65102">
      <w:numFmt w:val="decimal"/>
      <w:lvlText w:val=""/>
      <w:lvlJc w:val="left"/>
    </w:lvl>
    <w:lvl w:ilvl="3" w:tplc="4D30B88C">
      <w:numFmt w:val="decimal"/>
      <w:lvlText w:val=""/>
      <w:lvlJc w:val="left"/>
    </w:lvl>
    <w:lvl w:ilvl="4" w:tplc="84C63530">
      <w:numFmt w:val="decimal"/>
      <w:lvlText w:val=""/>
      <w:lvlJc w:val="left"/>
    </w:lvl>
    <w:lvl w:ilvl="5" w:tplc="BD84F524">
      <w:numFmt w:val="decimal"/>
      <w:lvlText w:val=""/>
      <w:lvlJc w:val="left"/>
    </w:lvl>
    <w:lvl w:ilvl="6" w:tplc="1D5A6C6C">
      <w:numFmt w:val="decimal"/>
      <w:lvlText w:val=""/>
      <w:lvlJc w:val="left"/>
    </w:lvl>
    <w:lvl w:ilvl="7" w:tplc="DDBC2AB0">
      <w:numFmt w:val="decimal"/>
      <w:lvlText w:val=""/>
      <w:lvlJc w:val="left"/>
    </w:lvl>
    <w:lvl w:ilvl="8" w:tplc="0E180B98">
      <w:numFmt w:val="decimal"/>
      <w:lvlText w:val=""/>
      <w:lvlJc w:val="left"/>
    </w:lvl>
  </w:abstractNum>
  <w:abstractNum w:abstractNumId="22">
    <w:nsid w:val="00001850"/>
    <w:multiLevelType w:val="hybridMultilevel"/>
    <w:tmpl w:val="768C7CD6"/>
    <w:lvl w:ilvl="0" w:tplc="9A90FF72">
      <w:start w:val="1"/>
      <w:numFmt w:val="bullet"/>
      <w:lvlText w:val="•"/>
      <w:lvlJc w:val="left"/>
    </w:lvl>
    <w:lvl w:ilvl="1" w:tplc="4FF83068">
      <w:numFmt w:val="decimal"/>
      <w:lvlText w:val=""/>
      <w:lvlJc w:val="left"/>
    </w:lvl>
    <w:lvl w:ilvl="2" w:tplc="63727A3C">
      <w:numFmt w:val="decimal"/>
      <w:lvlText w:val=""/>
      <w:lvlJc w:val="left"/>
    </w:lvl>
    <w:lvl w:ilvl="3" w:tplc="D5FE083A">
      <w:numFmt w:val="decimal"/>
      <w:lvlText w:val=""/>
      <w:lvlJc w:val="left"/>
    </w:lvl>
    <w:lvl w:ilvl="4" w:tplc="EE3E7CE4">
      <w:numFmt w:val="decimal"/>
      <w:lvlText w:val=""/>
      <w:lvlJc w:val="left"/>
    </w:lvl>
    <w:lvl w:ilvl="5" w:tplc="AAFE72C2">
      <w:numFmt w:val="decimal"/>
      <w:lvlText w:val=""/>
      <w:lvlJc w:val="left"/>
    </w:lvl>
    <w:lvl w:ilvl="6" w:tplc="F89AEAEE">
      <w:numFmt w:val="decimal"/>
      <w:lvlText w:val=""/>
      <w:lvlJc w:val="left"/>
    </w:lvl>
    <w:lvl w:ilvl="7" w:tplc="3DAA1446">
      <w:numFmt w:val="decimal"/>
      <w:lvlText w:val=""/>
      <w:lvlJc w:val="left"/>
    </w:lvl>
    <w:lvl w:ilvl="8" w:tplc="400A3222">
      <w:numFmt w:val="decimal"/>
      <w:lvlText w:val=""/>
      <w:lvlJc w:val="left"/>
    </w:lvl>
  </w:abstractNum>
  <w:abstractNum w:abstractNumId="23">
    <w:nsid w:val="000018D7"/>
    <w:multiLevelType w:val="hybridMultilevel"/>
    <w:tmpl w:val="156A088C"/>
    <w:lvl w:ilvl="0" w:tplc="5134B256">
      <w:start w:val="1"/>
      <w:numFmt w:val="bullet"/>
      <w:lvlText w:val="-"/>
      <w:lvlJc w:val="left"/>
    </w:lvl>
    <w:lvl w:ilvl="1" w:tplc="2404F172">
      <w:numFmt w:val="decimal"/>
      <w:lvlText w:val=""/>
      <w:lvlJc w:val="left"/>
    </w:lvl>
    <w:lvl w:ilvl="2" w:tplc="35489DCC">
      <w:numFmt w:val="decimal"/>
      <w:lvlText w:val=""/>
      <w:lvlJc w:val="left"/>
    </w:lvl>
    <w:lvl w:ilvl="3" w:tplc="2C5EA04A">
      <w:numFmt w:val="decimal"/>
      <w:lvlText w:val=""/>
      <w:lvlJc w:val="left"/>
    </w:lvl>
    <w:lvl w:ilvl="4" w:tplc="D414C3A2">
      <w:numFmt w:val="decimal"/>
      <w:lvlText w:val=""/>
      <w:lvlJc w:val="left"/>
    </w:lvl>
    <w:lvl w:ilvl="5" w:tplc="D202487E">
      <w:numFmt w:val="decimal"/>
      <w:lvlText w:val=""/>
      <w:lvlJc w:val="left"/>
    </w:lvl>
    <w:lvl w:ilvl="6" w:tplc="8E3C2F2E">
      <w:numFmt w:val="decimal"/>
      <w:lvlText w:val=""/>
      <w:lvlJc w:val="left"/>
    </w:lvl>
    <w:lvl w:ilvl="7" w:tplc="525C1546">
      <w:numFmt w:val="decimal"/>
      <w:lvlText w:val=""/>
      <w:lvlJc w:val="left"/>
    </w:lvl>
    <w:lvl w:ilvl="8" w:tplc="6DACBF86">
      <w:numFmt w:val="decimal"/>
      <w:lvlText w:val=""/>
      <w:lvlJc w:val="left"/>
    </w:lvl>
  </w:abstractNum>
  <w:abstractNum w:abstractNumId="24">
    <w:nsid w:val="00001916"/>
    <w:multiLevelType w:val="hybridMultilevel"/>
    <w:tmpl w:val="E1180248"/>
    <w:lvl w:ilvl="0" w:tplc="E8522C62">
      <w:start w:val="1"/>
      <w:numFmt w:val="bullet"/>
      <w:lvlText w:val="-"/>
      <w:lvlJc w:val="left"/>
    </w:lvl>
    <w:lvl w:ilvl="1" w:tplc="FF24BC36">
      <w:numFmt w:val="decimal"/>
      <w:lvlText w:val=""/>
      <w:lvlJc w:val="left"/>
    </w:lvl>
    <w:lvl w:ilvl="2" w:tplc="F7DE9E64">
      <w:numFmt w:val="decimal"/>
      <w:lvlText w:val=""/>
      <w:lvlJc w:val="left"/>
    </w:lvl>
    <w:lvl w:ilvl="3" w:tplc="D4FA1BF2">
      <w:numFmt w:val="decimal"/>
      <w:lvlText w:val=""/>
      <w:lvlJc w:val="left"/>
    </w:lvl>
    <w:lvl w:ilvl="4" w:tplc="81E80170">
      <w:numFmt w:val="decimal"/>
      <w:lvlText w:val=""/>
      <w:lvlJc w:val="left"/>
    </w:lvl>
    <w:lvl w:ilvl="5" w:tplc="92F06E18">
      <w:numFmt w:val="decimal"/>
      <w:lvlText w:val=""/>
      <w:lvlJc w:val="left"/>
    </w:lvl>
    <w:lvl w:ilvl="6" w:tplc="1798A9E6">
      <w:numFmt w:val="decimal"/>
      <w:lvlText w:val=""/>
      <w:lvlJc w:val="left"/>
    </w:lvl>
    <w:lvl w:ilvl="7" w:tplc="5E020E72">
      <w:numFmt w:val="decimal"/>
      <w:lvlText w:val=""/>
      <w:lvlJc w:val="left"/>
    </w:lvl>
    <w:lvl w:ilvl="8" w:tplc="AC78F32A">
      <w:numFmt w:val="decimal"/>
      <w:lvlText w:val=""/>
      <w:lvlJc w:val="left"/>
    </w:lvl>
  </w:abstractNum>
  <w:abstractNum w:abstractNumId="25">
    <w:nsid w:val="00001953"/>
    <w:multiLevelType w:val="hybridMultilevel"/>
    <w:tmpl w:val="FA5E7CC8"/>
    <w:lvl w:ilvl="0" w:tplc="96A81ADC">
      <w:start w:val="1"/>
      <w:numFmt w:val="bullet"/>
      <w:lvlText w:val="-"/>
      <w:lvlJc w:val="left"/>
    </w:lvl>
    <w:lvl w:ilvl="1" w:tplc="D44A9888">
      <w:numFmt w:val="decimal"/>
      <w:lvlText w:val=""/>
      <w:lvlJc w:val="left"/>
    </w:lvl>
    <w:lvl w:ilvl="2" w:tplc="237CB696">
      <w:numFmt w:val="decimal"/>
      <w:lvlText w:val=""/>
      <w:lvlJc w:val="left"/>
    </w:lvl>
    <w:lvl w:ilvl="3" w:tplc="3E907D8E">
      <w:numFmt w:val="decimal"/>
      <w:lvlText w:val=""/>
      <w:lvlJc w:val="left"/>
    </w:lvl>
    <w:lvl w:ilvl="4" w:tplc="3D903ECA">
      <w:numFmt w:val="decimal"/>
      <w:lvlText w:val=""/>
      <w:lvlJc w:val="left"/>
    </w:lvl>
    <w:lvl w:ilvl="5" w:tplc="55D09DCC">
      <w:numFmt w:val="decimal"/>
      <w:lvlText w:val=""/>
      <w:lvlJc w:val="left"/>
    </w:lvl>
    <w:lvl w:ilvl="6" w:tplc="2AEAAE46">
      <w:numFmt w:val="decimal"/>
      <w:lvlText w:val=""/>
      <w:lvlJc w:val="left"/>
    </w:lvl>
    <w:lvl w:ilvl="7" w:tplc="68002AD6">
      <w:numFmt w:val="decimal"/>
      <w:lvlText w:val=""/>
      <w:lvlJc w:val="left"/>
    </w:lvl>
    <w:lvl w:ilvl="8" w:tplc="BF1AF0E4">
      <w:numFmt w:val="decimal"/>
      <w:lvlText w:val=""/>
      <w:lvlJc w:val="left"/>
    </w:lvl>
  </w:abstractNum>
  <w:abstractNum w:abstractNumId="26">
    <w:nsid w:val="000019DA"/>
    <w:multiLevelType w:val="hybridMultilevel"/>
    <w:tmpl w:val="9FF89490"/>
    <w:lvl w:ilvl="0" w:tplc="E9B6A8B2">
      <w:start w:val="1"/>
      <w:numFmt w:val="bullet"/>
      <w:lvlText w:val="-"/>
      <w:lvlJc w:val="left"/>
    </w:lvl>
    <w:lvl w:ilvl="1" w:tplc="2ABE1C62">
      <w:start w:val="1"/>
      <w:numFmt w:val="bullet"/>
      <w:lvlText w:val="В"/>
      <w:lvlJc w:val="left"/>
    </w:lvl>
    <w:lvl w:ilvl="2" w:tplc="354E5588">
      <w:numFmt w:val="decimal"/>
      <w:lvlText w:val=""/>
      <w:lvlJc w:val="left"/>
    </w:lvl>
    <w:lvl w:ilvl="3" w:tplc="C28E408C">
      <w:numFmt w:val="decimal"/>
      <w:lvlText w:val=""/>
      <w:lvlJc w:val="left"/>
    </w:lvl>
    <w:lvl w:ilvl="4" w:tplc="9690A90A">
      <w:numFmt w:val="decimal"/>
      <w:lvlText w:val=""/>
      <w:lvlJc w:val="left"/>
    </w:lvl>
    <w:lvl w:ilvl="5" w:tplc="8BCA3A82">
      <w:numFmt w:val="decimal"/>
      <w:lvlText w:val=""/>
      <w:lvlJc w:val="left"/>
    </w:lvl>
    <w:lvl w:ilvl="6" w:tplc="D9E82B4E">
      <w:numFmt w:val="decimal"/>
      <w:lvlText w:val=""/>
      <w:lvlJc w:val="left"/>
    </w:lvl>
    <w:lvl w:ilvl="7" w:tplc="DF147E34">
      <w:numFmt w:val="decimal"/>
      <w:lvlText w:val=""/>
      <w:lvlJc w:val="left"/>
    </w:lvl>
    <w:lvl w:ilvl="8" w:tplc="37E2379C">
      <w:numFmt w:val="decimal"/>
      <w:lvlText w:val=""/>
      <w:lvlJc w:val="left"/>
    </w:lvl>
  </w:abstractNum>
  <w:abstractNum w:abstractNumId="27">
    <w:nsid w:val="00001AF4"/>
    <w:multiLevelType w:val="hybridMultilevel"/>
    <w:tmpl w:val="8CDA2662"/>
    <w:lvl w:ilvl="0" w:tplc="F5463318">
      <w:start w:val="1"/>
      <w:numFmt w:val="bullet"/>
      <w:lvlText w:val="и"/>
      <w:lvlJc w:val="left"/>
    </w:lvl>
    <w:lvl w:ilvl="1" w:tplc="7B2E2B8A">
      <w:numFmt w:val="decimal"/>
      <w:lvlText w:val=""/>
      <w:lvlJc w:val="left"/>
    </w:lvl>
    <w:lvl w:ilvl="2" w:tplc="92F2C9BE">
      <w:numFmt w:val="decimal"/>
      <w:lvlText w:val=""/>
      <w:lvlJc w:val="left"/>
    </w:lvl>
    <w:lvl w:ilvl="3" w:tplc="193698DA">
      <w:numFmt w:val="decimal"/>
      <w:lvlText w:val=""/>
      <w:lvlJc w:val="left"/>
    </w:lvl>
    <w:lvl w:ilvl="4" w:tplc="5232A768">
      <w:numFmt w:val="decimal"/>
      <w:lvlText w:val=""/>
      <w:lvlJc w:val="left"/>
    </w:lvl>
    <w:lvl w:ilvl="5" w:tplc="C4A0BC44">
      <w:numFmt w:val="decimal"/>
      <w:lvlText w:val=""/>
      <w:lvlJc w:val="left"/>
    </w:lvl>
    <w:lvl w:ilvl="6" w:tplc="EC90E242">
      <w:numFmt w:val="decimal"/>
      <w:lvlText w:val=""/>
      <w:lvlJc w:val="left"/>
    </w:lvl>
    <w:lvl w:ilvl="7" w:tplc="A82C2894">
      <w:numFmt w:val="decimal"/>
      <w:lvlText w:val=""/>
      <w:lvlJc w:val="left"/>
    </w:lvl>
    <w:lvl w:ilvl="8" w:tplc="0FB27DD4">
      <w:numFmt w:val="decimal"/>
      <w:lvlText w:val=""/>
      <w:lvlJc w:val="left"/>
    </w:lvl>
  </w:abstractNum>
  <w:abstractNum w:abstractNumId="28">
    <w:nsid w:val="00001D18"/>
    <w:multiLevelType w:val="hybridMultilevel"/>
    <w:tmpl w:val="542C8040"/>
    <w:lvl w:ilvl="0" w:tplc="ACA24A82">
      <w:start w:val="21"/>
      <w:numFmt w:val="upperLetter"/>
      <w:lvlText w:val="%1."/>
      <w:lvlJc w:val="left"/>
    </w:lvl>
    <w:lvl w:ilvl="1" w:tplc="C64A8BA2">
      <w:start w:val="1"/>
      <w:numFmt w:val="bullet"/>
      <w:lvlText w:val="-"/>
      <w:lvlJc w:val="left"/>
    </w:lvl>
    <w:lvl w:ilvl="2" w:tplc="492440EC">
      <w:numFmt w:val="decimal"/>
      <w:lvlText w:val=""/>
      <w:lvlJc w:val="left"/>
    </w:lvl>
    <w:lvl w:ilvl="3" w:tplc="070CB8C2">
      <w:numFmt w:val="decimal"/>
      <w:lvlText w:val=""/>
      <w:lvlJc w:val="left"/>
    </w:lvl>
    <w:lvl w:ilvl="4" w:tplc="76144ADC">
      <w:numFmt w:val="decimal"/>
      <w:lvlText w:val=""/>
      <w:lvlJc w:val="left"/>
    </w:lvl>
    <w:lvl w:ilvl="5" w:tplc="6BD42AE4">
      <w:numFmt w:val="decimal"/>
      <w:lvlText w:val=""/>
      <w:lvlJc w:val="left"/>
    </w:lvl>
    <w:lvl w:ilvl="6" w:tplc="C944ED0C">
      <w:numFmt w:val="decimal"/>
      <w:lvlText w:val=""/>
      <w:lvlJc w:val="left"/>
    </w:lvl>
    <w:lvl w:ilvl="7" w:tplc="AB068770">
      <w:numFmt w:val="decimal"/>
      <w:lvlText w:val=""/>
      <w:lvlJc w:val="left"/>
    </w:lvl>
    <w:lvl w:ilvl="8" w:tplc="74042ADA">
      <w:numFmt w:val="decimal"/>
      <w:lvlText w:val=""/>
      <w:lvlJc w:val="left"/>
    </w:lvl>
  </w:abstractNum>
  <w:abstractNum w:abstractNumId="29">
    <w:nsid w:val="00001DC0"/>
    <w:multiLevelType w:val="hybridMultilevel"/>
    <w:tmpl w:val="60EA77BE"/>
    <w:lvl w:ilvl="0" w:tplc="38FA3BE0">
      <w:start w:val="1"/>
      <w:numFmt w:val="bullet"/>
      <w:lvlText w:val="•"/>
      <w:lvlJc w:val="left"/>
    </w:lvl>
    <w:lvl w:ilvl="1" w:tplc="7BF85DB6">
      <w:numFmt w:val="decimal"/>
      <w:lvlText w:val=""/>
      <w:lvlJc w:val="left"/>
    </w:lvl>
    <w:lvl w:ilvl="2" w:tplc="87D21842">
      <w:numFmt w:val="decimal"/>
      <w:lvlText w:val=""/>
      <w:lvlJc w:val="left"/>
    </w:lvl>
    <w:lvl w:ilvl="3" w:tplc="14B83196">
      <w:numFmt w:val="decimal"/>
      <w:lvlText w:val=""/>
      <w:lvlJc w:val="left"/>
    </w:lvl>
    <w:lvl w:ilvl="4" w:tplc="947E2CC8">
      <w:numFmt w:val="decimal"/>
      <w:lvlText w:val=""/>
      <w:lvlJc w:val="left"/>
    </w:lvl>
    <w:lvl w:ilvl="5" w:tplc="6FD6FCC0">
      <w:numFmt w:val="decimal"/>
      <w:lvlText w:val=""/>
      <w:lvlJc w:val="left"/>
    </w:lvl>
    <w:lvl w:ilvl="6" w:tplc="1A5C9952">
      <w:numFmt w:val="decimal"/>
      <w:lvlText w:val=""/>
      <w:lvlJc w:val="left"/>
    </w:lvl>
    <w:lvl w:ilvl="7" w:tplc="450C2B32">
      <w:numFmt w:val="decimal"/>
      <w:lvlText w:val=""/>
      <w:lvlJc w:val="left"/>
    </w:lvl>
    <w:lvl w:ilvl="8" w:tplc="8692F5D8">
      <w:numFmt w:val="decimal"/>
      <w:lvlText w:val=""/>
      <w:lvlJc w:val="left"/>
    </w:lvl>
  </w:abstractNum>
  <w:abstractNum w:abstractNumId="30">
    <w:nsid w:val="00001F16"/>
    <w:multiLevelType w:val="hybridMultilevel"/>
    <w:tmpl w:val="B28A012A"/>
    <w:lvl w:ilvl="0" w:tplc="F23EEAFE">
      <w:start w:val="1"/>
      <w:numFmt w:val="bullet"/>
      <w:lvlText w:val="В"/>
      <w:lvlJc w:val="left"/>
    </w:lvl>
    <w:lvl w:ilvl="1" w:tplc="D3C48E40">
      <w:start w:val="1"/>
      <w:numFmt w:val="bullet"/>
      <w:lvlText w:val="В"/>
      <w:lvlJc w:val="left"/>
    </w:lvl>
    <w:lvl w:ilvl="2" w:tplc="A1967A26">
      <w:numFmt w:val="decimal"/>
      <w:lvlText w:val=""/>
      <w:lvlJc w:val="left"/>
    </w:lvl>
    <w:lvl w:ilvl="3" w:tplc="859E9E7C">
      <w:numFmt w:val="decimal"/>
      <w:lvlText w:val=""/>
      <w:lvlJc w:val="left"/>
    </w:lvl>
    <w:lvl w:ilvl="4" w:tplc="696243E2">
      <w:numFmt w:val="decimal"/>
      <w:lvlText w:val=""/>
      <w:lvlJc w:val="left"/>
    </w:lvl>
    <w:lvl w:ilvl="5" w:tplc="909410DE">
      <w:numFmt w:val="decimal"/>
      <w:lvlText w:val=""/>
      <w:lvlJc w:val="left"/>
    </w:lvl>
    <w:lvl w:ilvl="6" w:tplc="963E6B46">
      <w:numFmt w:val="decimal"/>
      <w:lvlText w:val=""/>
      <w:lvlJc w:val="left"/>
    </w:lvl>
    <w:lvl w:ilvl="7" w:tplc="F27E77CE">
      <w:numFmt w:val="decimal"/>
      <w:lvlText w:val=""/>
      <w:lvlJc w:val="left"/>
    </w:lvl>
    <w:lvl w:ilvl="8" w:tplc="84727B8E">
      <w:numFmt w:val="decimal"/>
      <w:lvlText w:val=""/>
      <w:lvlJc w:val="left"/>
    </w:lvl>
  </w:abstractNum>
  <w:abstractNum w:abstractNumId="31">
    <w:nsid w:val="00002059"/>
    <w:multiLevelType w:val="hybridMultilevel"/>
    <w:tmpl w:val="2CD651FE"/>
    <w:lvl w:ilvl="0" w:tplc="FAA29A4E">
      <w:start w:val="1"/>
      <w:numFmt w:val="bullet"/>
      <w:lvlText w:val="-"/>
      <w:lvlJc w:val="left"/>
    </w:lvl>
    <w:lvl w:ilvl="1" w:tplc="4AB429E0">
      <w:numFmt w:val="decimal"/>
      <w:lvlText w:val=""/>
      <w:lvlJc w:val="left"/>
    </w:lvl>
    <w:lvl w:ilvl="2" w:tplc="DEDC35B0">
      <w:numFmt w:val="decimal"/>
      <w:lvlText w:val=""/>
      <w:lvlJc w:val="left"/>
    </w:lvl>
    <w:lvl w:ilvl="3" w:tplc="E812788A">
      <w:numFmt w:val="decimal"/>
      <w:lvlText w:val=""/>
      <w:lvlJc w:val="left"/>
    </w:lvl>
    <w:lvl w:ilvl="4" w:tplc="BB925138">
      <w:numFmt w:val="decimal"/>
      <w:lvlText w:val=""/>
      <w:lvlJc w:val="left"/>
    </w:lvl>
    <w:lvl w:ilvl="5" w:tplc="69A0B25E">
      <w:numFmt w:val="decimal"/>
      <w:lvlText w:val=""/>
      <w:lvlJc w:val="left"/>
    </w:lvl>
    <w:lvl w:ilvl="6" w:tplc="7778A75E">
      <w:numFmt w:val="decimal"/>
      <w:lvlText w:val=""/>
      <w:lvlJc w:val="left"/>
    </w:lvl>
    <w:lvl w:ilvl="7" w:tplc="36F4B796">
      <w:numFmt w:val="decimal"/>
      <w:lvlText w:val=""/>
      <w:lvlJc w:val="left"/>
    </w:lvl>
    <w:lvl w:ilvl="8" w:tplc="8A36B524">
      <w:numFmt w:val="decimal"/>
      <w:lvlText w:val=""/>
      <w:lvlJc w:val="left"/>
    </w:lvl>
  </w:abstractNum>
  <w:abstractNum w:abstractNumId="32">
    <w:nsid w:val="000022CD"/>
    <w:multiLevelType w:val="hybridMultilevel"/>
    <w:tmpl w:val="B7C699A0"/>
    <w:lvl w:ilvl="0" w:tplc="19DEDD8A">
      <w:start w:val="1"/>
      <w:numFmt w:val="bullet"/>
      <w:lvlText w:val="в"/>
      <w:lvlJc w:val="left"/>
    </w:lvl>
    <w:lvl w:ilvl="1" w:tplc="AE16F998">
      <w:start w:val="3"/>
      <w:numFmt w:val="decimal"/>
      <w:lvlText w:val="%2."/>
      <w:lvlJc w:val="left"/>
    </w:lvl>
    <w:lvl w:ilvl="2" w:tplc="D5F6CAE4">
      <w:numFmt w:val="decimal"/>
      <w:lvlText w:val=""/>
      <w:lvlJc w:val="left"/>
    </w:lvl>
    <w:lvl w:ilvl="3" w:tplc="322A03A2">
      <w:numFmt w:val="decimal"/>
      <w:lvlText w:val=""/>
      <w:lvlJc w:val="left"/>
    </w:lvl>
    <w:lvl w:ilvl="4" w:tplc="B3148A5A">
      <w:numFmt w:val="decimal"/>
      <w:lvlText w:val=""/>
      <w:lvlJc w:val="left"/>
    </w:lvl>
    <w:lvl w:ilvl="5" w:tplc="0DD03A1A">
      <w:numFmt w:val="decimal"/>
      <w:lvlText w:val=""/>
      <w:lvlJc w:val="left"/>
    </w:lvl>
    <w:lvl w:ilvl="6" w:tplc="8AE4C4BC">
      <w:numFmt w:val="decimal"/>
      <w:lvlText w:val=""/>
      <w:lvlJc w:val="left"/>
    </w:lvl>
    <w:lvl w:ilvl="7" w:tplc="FB4E9E52">
      <w:numFmt w:val="decimal"/>
      <w:lvlText w:val=""/>
      <w:lvlJc w:val="left"/>
    </w:lvl>
    <w:lvl w:ilvl="8" w:tplc="1BD4EF62">
      <w:numFmt w:val="decimal"/>
      <w:lvlText w:val=""/>
      <w:lvlJc w:val="left"/>
    </w:lvl>
  </w:abstractNum>
  <w:abstractNum w:abstractNumId="33">
    <w:nsid w:val="0000249E"/>
    <w:multiLevelType w:val="hybridMultilevel"/>
    <w:tmpl w:val="38405F06"/>
    <w:lvl w:ilvl="0" w:tplc="F50EB0EA">
      <w:start w:val="50"/>
      <w:numFmt w:val="upperLetter"/>
      <w:lvlText w:val="%1"/>
      <w:lvlJc w:val="left"/>
    </w:lvl>
    <w:lvl w:ilvl="1" w:tplc="6F70BEF8">
      <w:numFmt w:val="decimal"/>
      <w:lvlText w:val=""/>
      <w:lvlJc w:val="left"/>
    </w:lvl>
    <w:lvl w:ilvl="2" w:tplc="C49870F8">
      <w:numFmt w:val="decimal"/>
      <w:lvlText w:val=""/>
      <w:lvlJc w:val="left"/>
    </w:lvl>
    <w:lvl w:ilvl="3" w:tplc="6E86751A">
      <w:numFmt w:val="decimal"/>
      <w:lvlText w:val=""/>
      <w:lvlJc w:val="left"/>
    </w:lvl>
    <w:lvl w:ilvl="4" w:tplc="D77E798A">
      <w:numFmt w:val="decimal"/>
      <w:lvlText w:val=""/>
      <w:lvlJc w:val="left"/>
    </w:lvl>
    <w:lvl w:ilvl="5" w:tplc="3094F230">
      <w:numFmt w:val="decimal"/>
      <w:lvlText w:val=""/>
      <w:lvlJc w:val="left"/>
    </w:lvl>
    <w:lvl w:ilvl="6" w:tplc="DBDC0CB0">
      <w:numFmt w:val="decimal"/>
      <w:lvlText w:val=""/>
      <w:lvlJc w:val="left"/>
    </w:lvl>
    <w:lvl w:ilvl="7" w:tplc="0AE44296">
      <w:numFmt w:val="decimal"/>
      <w:lvlText w:val=""/>
      <w:lvlJc w:val="left"/>
    </w:lvl>
    <w:lvl w:ilvl="8" w:tplc="FA5AE746">
      <w:numFmt w:val="decimal"/>
      <w:lvlText w:val=""/>
      <w:lvlJc w:val="left"/>
    </w:lvl>
  </w:abstractNum>
  <w:abstractNum w:abstractNumId="34">
    <w:nsid w:val="0000251F"/>
    <w:multiLevelType w:val="hybridMultilevel"/>
    <w:tmpl w:val="0EC27FF2"/>
    <w:lvl w:ilvl="0" w:tplc="EFFACE36">
      <w:start w:val="1"/>
      <w:numFmt w:val="bullet"/>
      <w:lvlText w:val="•"/>
      <w:lvlJc w:val="left"/>
    </w:lvl>
    <w:lvl w:ilvl="1" w:tplc="7A965F6A">
      <w:numFmt w:val="decimal"/>
      <w:lvlText w:val=""/>
      <w:lvlJc w:val="left"/>
    </w:lvl>
    <w:lvl w:ilvl="2" w:tplc="BCD00900">
      <w:numFmt w:val="decimal"/>
      <w:lvlText w:val=""/>
      <w:lvlJc w:val="left"/>
    </w:lvl>
    <w:lvl w:ilvl="3" w:tplc="8116D18A">
      <w:numFmt w:val="decimal"/>
      <w:lvlText w:val=""/>
      <w:lvlJc w:val="left"/>
    </w:lvl>
    <w:lvl w:ilvl="4" w:tplc="51CC812E">
      <w:numFmt w:val="decimal"/>
      <w:lvlText w:val=""/>
      <w:lvlJc w:val="left"/>
    </w:lvl>
    <w:lvl w:ilvl="5" w:tplc="6520E872">
      <w:numFmt w:val="decimal"/>
      <w:lvlText w:val=""/>
      <w:lvlJc w:val="left"/>
    </w:lvl>
    <w:lvl w:ilvl="6" w:tplc="08BA4346">
      <w:numFmt w:val="decimal"/>
      <w:lvlText w:val=""/>
      <w:lvlJc w:val="left"/>
    </w:lvl>
    <w:lvl w:ilvl="7" w:tplc="529EDB72">
      <w:numFmt w:val="decimal"/>
      <w:lvlText w:val=""/>
      <w:lvlJc w:val="left"/>
    </w:lvl>
    <w:lvl w:ilvl="8" w:tplc="230CEB88">
      <w:numFmt w:val="decimal"/>
      <w:lvlText w:val=""/>
      <w:lvlJc w:val="left"/>
    </w:lvl>
  </w:abstractNum>
  <w:abstractNum w:abstractNumId="35">
    <w:nsid w:val="0000261E"/>
    <w:multiLevelType w:val="hybridMultilevel"/>
    <w:tmpl w:val="B31022A0"/>
    <w:lvl w:ilvl="0" w:tplc="C694A13E">
      <w:start w:val="1"/>
      <w:numFmt w:val="bullet"/>
      <w:lvlText w:val=""/>
      <w:lvlJc w:val="left"/>
    </w:lvl>
    <w:lvl w:ilvl="1" w:tplc="5E8C8C48">
      <w:numFmt w:val="decimal"/>
      <w:lvlText w:val=""/>
      <w:lvlJc w:val="left"/>
    </w:lvl>
    <w:lvl w:ilvl="2" w:tplc="39805102">
      <w:numFmt w:val="decimal"/>
      <w:lvlText w:val=""/>
      <w:lvlJc w:val="left"/>
    </w:lvl>
    <w:lvl w:ilvl="3" w:tplc="31FCD91E">
      <w:numFmt w:val="decimal"/>
      <w:lvlText w:val=""/>
      <w:lvlJc w:val="left"/>
    </w:lvl>
    <w:lvl w:ilvl="4" w:tplc="FAB0D744">
      <w:numFmt w:val="decimal"/>
      <w:lvlText w:val=""/>
      <w:lvlJc w:val="left"/>
    </w:lvl>
    <w:lvl w:ilvl="5" w:tplc="D68AEC00">
      <w:numFmt w:val="decimal"/>
      <w:lvlText w:val=""/>
      <w:lvlJc w:val="left"/>
    </w:lvl>
    <w:lvl w:ilvl="6" w:tplc="69A8EDD8">
      <w:numFmt w:val="decimal"/>
      <w:lvlText w:val=""/>
      <w:lvlJc w:val="left"/>
    </w:lvl>
    <w:lvl w:ilvl="7" w:tplc="073CC78C">
      <w:numFmt w:val="decimal"/>
      <w:lvlText w:val=""/>
      <w:lvlJc w:val="left"/>
    </w:lvl>
    <w:lvl w:ilvl="8" w:tplc="CC20749E">
      <w:numFmt w:val="decimal"/>
      <w:lvlText w:val=""/>
      <w:lvlJc w:val="left"/>
    </w:lvl>
  </w:abstractNum>
  <w:abstractNum w:abstractNumId="36">
    <w:nsid w:val="00002833"/>
    <w:multiLevelType w:val="hybridMultilevel"/>
    <w:tmpl w:val="75C68D64"/>
    <w:lvl w:ilvl="0" w:tplc="A992E51A">
      <w:start w:val="1"/>
      <w:numFmt w:val="bullet"/>
      <w:lvlText w:val="-"/>
      <w:lvlJc w:val="left"/>
    </w:lvl>
    <w:lvl w:ilvl="1" w:tplc="D764998E">
      <w:numFmt w:val="decimal"/>
      <w:lvlText w:val=""/>
      <w:lvlJc w:val="left"/>
    </w:lvl>
    <w:lvl w:ilvl="2" w:tplc="7D0E0E42">
      <w:numFmt w:val="decimal"/>
      <w:lvlText w:val=""/>
      <w:lvlJc w:val="left"/>
    </w:lvl>
    <w:lvl w:ilvl="3" w:tplc="69A44718">
      <w:numFmt w:val="decimal"/>
      <w:lvlText w:val=""/>
      <w:lvlJc w:val="left"/>
    </w:lvl>
    <w:lvl w:ilvl="4" w:tplc="D29E8382">
      <w:numFmt w:val="decimal"/>
      <w:lvlText w:val=""/>
      <w:lvlJc w:val="left"/>
    </w:lvl>
    <w:lvl w:ilvl="5" w:tplc="7D6CF95E">
      <w:numFmt w:val="decimal"/>
      <w:lvlText w:val=""/>
      <w:lvlJc w:val="left"/>
    </w:lvl>
    <w:lvl w:ilvl="6" w:tplc="36ACC5DC">
      <w:numFmt w:val="decimal"/>
      <w:lvlText w:val=""/>
      <w:lvlJc w:val="left"/>
    </w:lvl>
    <w:lvl w:ilvl="7" w:tplc="2CBA536A">
      <w:numFmt w:val="decimal"/>
      <w:lvlText w:val=""/>
      <w:lvlJc w:val="left"/>
    </w:lvl>
    <w:lvl w:ilvl="8" w:tplc="5922CCBA">
      <w:numFmt w:val="decimal"/>
      <w:lvlText w:val=""/>
      <w:lvlJc w:val="left"/>
    </w:lvl>
  </w:abstractNum>
  <w:abstractNum w:abstractNumId="37">
    <w:nsid w:val="0000288F"/>
    <w:multiLevelType w:val="hybridMultilevel"/>
    <w:tmpl w:val="89EC9372"/>
    <w:lvl w:ilvl="0" w:tplc="FFA4DCC0">
      <w:start w:val="1"/>
      <w:numFmt w:val="bullet"/>
      <w:lvlText w:val="-"/>
      <w:lvlJc w:val="left"/>
    </w:lvl>
    <w:lvl w:ilvl="1" w:tplc="69928C18">
      <w:numFmt w:val="decimal"/>
      <w:lvlText w:val=""/>
      <w:lvlJc w:val="left"/>
    </w:lvl>
    <w:lvl w:ilvl="2" w:tplc="DBC82B1A">
      <w:numFmt w:val="decimal"/>
      <w:lvlText w:val=""/>
      <w:lvlJc w:val="left"/>
    </w:lvl>
    <w:lvl w:ilvl="3" w:tplc="F16C801E">
      <w:numFmt w:val="decimal"/>
      <w:lvlText w:val=""/>
      <w:lvlJc w:val="left"/>
    </w:lvl>
    <w:lvl w:ilvl="4" w:tplc="8430AF76">
      <w:numFmt w:val="decimal"/>
      <w:lvlText w:val=""/>
      <w:lvlJc w:val="left"/>
    </w:lvl>
    <w:lvl w:ilvl="5" w:tplc="EDD482F4">
      <w:numFmt w:val="decimal"/>
      <w:lvlText w:val=""/>
      <w:lvlJc w:val="left"/>
    </w:lvl>
    <w:lvl w:ilvl="6" w:tplc="4DC62C4E">
      <w:numFmt w:val="decimal"/>
      <w:lvlText w:val=""/>
      <w:lvlJc w:val="left"/>
    </w:lvl>
    <w:lvl w:ilvl="7" w:tplc="068CA3B6">
      <w:numFmt w:val="decimal"/>
      <w:lvlText w:val=""/>
      <w:lvlJc w:val="left"/>
    </w:lvl>
    <w:lvl w:ilvl="8" w:tplc="145460BE">
      <w:numFmt w:val="decimal"/>
      <w:lvlText w:val=""/>
      <w:lvlJc w:val="left"/>
    </w:lvl>
  </w:abstractNum>
  <w:abstractNum w:abstractNumId="38">
    <w:nsid w:val="00002B00"/>
    <w:multiLevelType w:val="hybridMultilevel"/>
    <w:tmpl w:val="BEC4F08E"/>
    <w:lvl w:ilvl="0" w:tplc="0304F0B6">
      <w:start w:val="1"/>
      <w:numFmt w:val="bullet"/>
      <w:lvlText w:val="и"/>
      <w:lvlJc w:val="left"/>
    </w:lvl>
    <w:lvl w:ilvl="1" w:tplc="0770C49E">
      <w:start w:val="1"/>
      <w:numFmt w:val="bullet"/>
      <w:lvlText w:val="•"/>
      <w:lvlJc w:val="left"/>
    </w:lvl>
    <w:lvl w:ilvl="2" w:tplc="767C079C">
      <w:numFmt w:val="decimal"/>
      <w:lvlText w:val=""/>
      <w:lvlJc w:val="left"/>
    </w:lvl>
    <w:lvl w:ilvl="3" w:tplc="6B8EB842">
      <w:numFmt w:val="decimal"/>
      <w:lvlText w:val=""/>
      <w:lvlJc w:val="left"/>
    </w:lvl>
    <w:lvl w:ilvl="4" w:tplc="489E6D4E">
      <w:numFmt w:val="decimal"/>
      <w:lvlText w:val=""/>
      <w:lvlJc w:val="left"/>
    </w:lvl>
    <w:lvl w:ilvl="5" w:tplc="DA884294">
      <w:numFmt w:val="decimal"/>
      <w:lvlText w:val=""/>
      <w:lvlJc w:val="left"/>
    </w:lvl>
    <w:lvl w:ilvl="6" w:tplc="B6C41BF0">
      <w:numFmt w:val="decimal"/>
      <w:lvlText w:val=""/>
      <w:lvlJc w:val="left"/>
    </w:lvl>
    <w:lvl w:ilvl="7" w:tplc="08701D34">
      <w:numFmt w:val="decimal"/>
      <w:lvlText w:val=""/>
      <w:lvlJc w:val="left"/>
    </w:lvl>
    <w:lvl w:ilvl="8" w:tplc="9A900D8E">
      <w:numFmt w:val="decimal"/>
      <w:lvlText w:val=""/>
      <w:lvlJc w:val="left"/>
    </w:lvl>
  </w:abstractNum>
  <w:abstractNum w:abstractNumId="39">
    <w:nsid w:val="00002B0C"/>
    <w:multiLevelType w:val="hybridMultilevel"/>
    <w:tmpl w:val="21D0B422"/>
    <w:lvl w:ilvl="0" w:tplc="2A86B4E6">
      <w:start w:val="1"/>
      <w:numFmt w:val="bullet"/>
      <w:lvlText w:val="в"/>
      <w:lvlJc w:val="left"/>
    </w:lvl>
    <w:lvl w:ilvl="1" w:tplc="85C0878E">
      <w:numFmt w:val="decimal"/>
      <w:lvlText w:val=""/>
      <w:lvlJc w:val="left"/>
    </w:lvl>
    <w:lvl w:ilvl="2" w:tplc="F24E4BCC">
      <w:numFmt w:val="decimal"/>
      <w:lvlText w:val=""/>
      <w:lvlJc w:val="left"/>
    </w:lvl>
    <w:lvl w:ilvl="3" w:tplc="65BA282A">
      <w:numFmt w:val="decimal"/>
      <w:lvlText w:val=""/>
      <w:lvlJc w:val="left"/>
    </w:lvl>
    <w:lvl w:ilvl="4" w:tplc="5C160F2E">
      <w:numFmt w:val="decimal"/>
      <w:lvlText w:val=""/>
      <w:lvlJc w:val="left"/>
    </w:lvl>
    <w:lvl w:ilvl="5" w:tplc="CB7E5DE6">
      <w:numFmt w:val="decimal"/>
      <w:lvlText w:val=""/>
      <w:lvlJc w:val="left"/>
    </w:lvl>
    <w:lvl w:ilvl="6" w:tplc="CA745846">
      <w:numFmt w:val="decimal"/>
      <w:lvlText w:val=""/>
      <w:lvlJc w:val="left"/>
    </w:lvl>
    <w:lvl w:ilvl="7" w:tplc="CFB8630E">
      <w:numFmt w:val="decimal"/>
      <w:lvlText w:val=""/>
      <w:lvlJc w:val="left"/>
    </w:lvl>
    <w:lvl w:ilvl="8" w:tplc="A4C6D014">
      <w:numFmt w:val="decimal"/>
      <w:lvlText w:val=""/>
      <w:lvlJc w:val="left"/>
    </w:lvl>
  </w:abstractNum>
  <w:abstractNum w:abstractNumId="40">
    <w:nsid w:val="00002C49"/>
    <w:multiLevelType w:val="hybridMultilevel"/>
    <w:tmpl w:val="B5D41EBC"/>
    <w:lvl w:ilvl="0" w:tplc="933AA982">
      <w:start w:val="1"/>
      <w:numFmt w:val="bullet"/>
      <w:lvlText w:val="В"/>
      <w:lvlJc w:val="left"/>
    </w:lvl>
    <w:lvl w:ilvl="1" w:tplc="6AB6660A">
      <w:numFmt w:val="decimal"/>
      <w:lvlText w:val=""/>
      <w:lvlJc w:val="left"/>
    </w:lvl>
    <w:lvl w:ilvl="2" w:tplc="F7A8A002">
      <w:numFmt w:val="decimal"/>
      <w:lvlText w:val=""/>
      <w:lvlJc w:val="left"/>
    </w:lvl>
    <w:lvl w:ilvl="3" w:tplc="0A800D1C">
      <w:numFmt w:val="decimal"/>
      <w:lvlText w:val=""/>
      <w:lvlJc w:val="left"/>
    </w:lvl>
    <w:lvl w:ilvl="4" w:tplc="5B786144">
      <w:numFmt w:val="decimal"/>
      <w:lvlText w:val=""/>
      <w:lvlJc w:val="left"/>
    </w:lvl>
    <w:lvl w:ilvl="5" w:tplc="EBFEED70">
      <w:numFmt w:val="decimal"/>
      <w:lvlText w:val=""/>
      <w:lvlJc w:val="left"/>
    </w:lvl>
    <w:lvl w:ilvl="6" w:tplc="8E5001FE">
      <w:numFmt w:val="decimal"/>
      <w:lvlText w:val=""/>
      <w:lvlJc w:val="left"/>
    </w:lvl>
    <w:lvl w:ilvl="7" w:tplc="DDA81870">
      <w:numFmt w:val="decimal"/>
      <w:lvlText w:val=""/>
      <w:lvlJc w:val="left"/>
    </w:lvl>
    <w:lvl w:ilvl="8" w:tplc="FA040EB4">
      <w:numFmt w:val="decimal"/>
      <w:lvlText w:val=""/>
      <w:lvlJc w:val="left"/>
    </w:lvl>
  </w:abstractNum>
  <w:abstractNum w:abstractNumId="41">
    <w:nsid w:val="00002CF7"/>
    <w:multiLevelType w:val="hybridMultilevel"/>
    <w:tmpl w:val="C2582630"/>
    <w:lvl w:ilvl="0" w:tplc="6F42BA48">
      <w:start w:val="1"/>
      <w:numFmt w:val="bullet"/>
      <w:lvlText w:val="-"/>
      <w:lvlJc w:val="left"/>
    </w:lvl>
    <w:lvl w:ilvl="1" w:tplc="F9A49EAE">
      <w:numFmt w:val="decimal"/>
      <w:lvlText w:val=""/>
      <w:lvlJc w:val="left"/>
    </w:lvl>
    <w:lvl w:ilvl="2" w:tplc="0DD87090">
      <w:numFmt w:val="decimal"/>
      <w:lvlText w:val=""/>
      <w:lvlJc w:val="left"/>
    </w:lvl>
    <w:lvl w:ilvl="3" w:tplc="B66C024A">
      <w:numFmt w:val="decimal"/>
      <w:lvlText w:val=""/>
      <w:lvlJc w:val="left"/>
    </w:lvl>
    <w:lvl w:ilvl="4" w:tplc="37D8D994">
      <w:numFmt w:val="decimal"/>
      <w:lvlText w:val=""/>
      <w:lvlJc w:val="left"/>
    </w:lvl>
    <w:lvl w:ilvl="5" w:tplc="B18E27D6">
      <w:numFmt w:val="decimal"/>
      <w:lvlText w:val=""/>
      <w:lvlJc w:val="left"/>
    </w:lvl>
    <w:lvl w:ilvl="6" w:tplc="91E43DAA">
      <w:numFmt w:val="decimal"/>
      <w:lvlText w:val=""/>
      <w:lvlJc w:val="left"/>
    </w:lvl>
    <w:lvl w:ilvl="7" w:tplc="16E4A2E6">
      <w:numFmt w:val="decimal"/>
      <w:lvlText w:val=""/>
      <w:lvlJc w:val="left"/>
    </w:lvl>
    <w:lvl w:ilvl="8" w:tplc="C57CC0D8">
      <w:numFmt w:val="decimal"/>
      <w:lvlText w:val=""/>
      <w:lvlJc w:val="left"/>
    </w:lvl>
  </w:abstractNum>
  <w:abstractNum w:abstractNumId="42">
    <w:nsid w:val="00002FFF"/>
    <w:multiLevelType w:val="hybridMultilevel"/>
    <w:tmpl w:val="F6A0FF28"/>
    <w:lvl w:ilvl="0" w:tplc="442EE492">
      <w:start w:val="1"/>
      <w:numFmt w:val="bullet"/>
      <w:lvlText w:val="С"/>
      <w:lvlJc w:val="left"/>
    </w:lvl>
    <w:lvl w:ilvl="1" w:tplc="69509B7C">
      <w:numFmt w:val="decimal"/>
      <w:lvlText w:val=""/>
      <w:lvlJc w:val="left"/>
    </w:lvl>
    <w:lvl w:ilvl="2" w:tplc="5F2A36E2">
      <w:numFmt w:val="decimal"/>
      <w:lvlText w:val=""/>
      <w:lvlJc w:val="left"/>
    </w:lvl>
    <w:lvl w:ilvl="3" w:tplc="0B16C26C">
      <w:numFmt w:val="decimal"/>
      <w:lvlText w:val=""/>
      <w:lvlJc w:val="left"/>
    </w:lvl>
    <w:lvl w:ilvl="4" w:tplc="4866CBB6">
      <w:numFmt w:val="decimal"/>
      <w:lvlText w:val=""/>
      <w:lvlJc w:val="left"/>
    </w:lvl>
    <w:lvl w:ilvl="5" w:tplc="999C9010">
      <w:numFmt w:val="decimal"/>
      <w:lvlText w:val=""/>
      <w:lvlJc w:val="left"/>
    </w:lvl>
    <w:lvl w:ilvl="6" w:tplc="4C4C5002">
      <w:numFmt w:val="decimal"/>
      <w:lvlText w:val=""/>
      <w:lvlJc w:val="left"/>
    </w:lvl>
    <w:lvl w:ilvl="7" w:tplc="BC687608">
      <w:numFmt w:val="decimal"/>
      <w:lvlText w:val=""/>
      <w:lvlJc w:val="left"/>
    </w:lvl>
    <w:lvl w:ilvl="8" w:tplc="76CA8516">
      <w:numFmt w:val="decimal"/>
      <w:lvlText w:val=""/>
      <w:lvlJc w:val="left"/>
    </w:lvl>
  </w:abstractNum>
  <w:abstractNum w:abstractNumId="43">
    <w:nsid w:val="00003004"/>
    <w:multiLevelType w:val="hybridMultilevel"/>
    <w:tmpl w:val="07303D9C"/>
    <w:lvl w:ilvl="0" w:tplc="FE361988">
      <w:start w:val="1"/>
      <w:numFmt w:val="bullet"/>
      <w:lvlText w:val="в"/>
      <w:lvlJc w:val="left"/>
    </w:lvl>
    <w:lvl w:ilvl="1" w:tplc="BBB45BBA">
      <w:numFmt w:val="decimal"/>
      <w:lvlText w:val=""/>
      <w:lvlJc w:val="left"/>
    </w:lvl>
    <w:lvl w:ilvl="2" w:tplc="586821B0">
      <w:numFmt w:val="decimal"/>
      <w:lvlText w:val=""/>
      <w:lvlJc w:val="left"/>
    </w:lvl>
    <w:lvl w:ilvl="3" w:tplc="A3463EAC">
      <w:numFmt w:val="decimal"/>
      <w:lvlText w:val=""/>
      <w:lvlJc w:val="left"/>
    </w:lvl>
    <w:lvl w:ilvl="4" w:tplc="D71A9F6A">
      <w:numFmt w:val="decimal"/>
      <w:lvlText w:val=""/>
      <w:lvlJc w:val="left"/>
    </w:lvl>
    <w:lvl w:ilvl="5" w:tplc="36A013AC">
      <w:numFmt w:val="decimal"/>
      <w:lvlText w:val=""/>
      <w:lvlJc w:val="left"/>
    </w:lvl>
    <w:lvl w:ilvl="6" w:tplc="19B0B66C">
      <w:numFmt w:val="decimal"/>
      <w:lvlText w:val=""/>
      <w:lvlJc w:val="left"/>
    </w:lvl>
    <w:lvl w:ilvl="7" w:tplc="D6E25ED6">
      <w:numFmt w:val="decimal"/>
      <w:lvlText w:val=""/>
      <w:lvlJc w:val="left"/>
    </w:lvl>
    <w:lvl w:ilvl="8" w:tplc="A01CF8BA">
      <w:numFmt w:val="decimal"/>
      <w:lvlText w:val=""/>
      <w:lvlJc w:val="left"/>
    </w:lvl>
  </w:abstractNum>
  <w:abstractNum w:abstractNumId="44">
    <w:nsid w:val="000032E6"/>
    <w:multiLevelType w:val="hybridMultilevel"/>
    <w:tmpl w:val="D534A584"/>
    <w:lvl w:ilvl="0" w:tplc="50CC38FE">
      <w:start w:val="1"/>
      <w:numFmt w:val="bullet"/>
      <w:lvlText w:val="к"/>
      <w:lvlJc w:val="left"/>
    </w:lvl>
    <w:lvl w:ilvl="1" w:tplc="B2305784">
      <w:start w:val="1"/>
      <w:numFmt w:val="decimal"/>
      <w:lvlText w:val="%2."/>
      <w:lvlJc w:val="left"/>
    </w:lvl>
    <w:lvl w:ilvl="2" w:tplc="B8DA1BAE">
      <w:numFmt w:val="decimal"/>
      <w:lvlText w:val=""/>
      <w:lvlJc w:val="left"/>
    </w:lvl>
    <w:lvl w:ilvl="3" w:tplc="596CE59C">
      <w:numFmt w:val="decimal"/>
      <w:lvlText w:val=""/>
      <w:lvlJc w:val="left"/>
    </w:lvl>
    <w:lvl w:ilvl="4" w:tplc="23667A52">
      <w:numFmt w:val="decimal"/>
      <w:lvlText w:val=""/>
      <w:lvlJc w:val="left"/>
    </w:lvl>
    <w:lvl w:ilvl="5" w:tplc="39F6257E">
      <w:numFmt w:val="decimal"/>
      <w:lvlText w:val=""/>
      <w:lvlJc w:val="left"/>
    </w:lvl>
    <w:lvl w:ilvl="6" w:tplc="A872C4C6">
      <w:numFmt w:val="decimal"/>
      <w:lvlText w:val=""/>
      <w:lvlJc w:val="left"/>
    </w:lvl>
    <w:lvl w:ilvl="7" w:tplc="5E5EBD8A">
      <w:numFmt w:val="decimal"/>
      <w:lvlText w:val=""/>
      <w:lvlJc w:val="left"/>
    </w:lvl>
    <w:lvl w:ilvl="8" w:tplc="F13AE324">
      <w:numFmt w:val="decimal"/>
      <w:lvlText w:val=""/>
      <w:lvlJc w:val="left"/>
    </w:lvl>
  </w:abstractNum>
  <w:abstractNum w:abstractNumId="45">
    <w:nsid w:val="00003492"/>
    <w:multiLevelType w:val="hybridMultilevel"/>
    <w:tmpl w:val="0E4A6BEC"/>
    <w:lvl w:ilvl="0" w:tplc="BADE55EC">
      <w:start w:val="1"/>
      <w:numFmt w:val="decimal"/>
      <w:lvlText w:val="%1"/>
      <w:lvlJc w:val="left"/>
    </w:lvl>
    <w:lvl w:ilvl="1" w:tplc="94AAE4FC">
      <w:numFmt w:val="decimal"/>
      <w:lvlText w:val=""/>
      <w:lvlJc w:val="left"/>
    </w:lvl>
    <w:lvl w:ilvl="2" w:tplc="2CA07DDA">
      <w:numFmt w:val="decimal"/>
      <w:lvlText w:val=""/>
      <w:lvlJc w:val="left"/>
    </w:lvl>
    <w:lvl w:ilvl="3" w:tplc="BB9CEE76">
      <w:numFmt w:val="decimal"/>
      <w:lvlText w:val=""/>
      <w:lvlJc w:val="left"/>
    </w:lvl>
    <w:lvl w:ilvl="4" w:tplc="D1A05EEC">
      <w:numFmt w:val="decimal"/>
      <w:lvlText w:val=""/>
      <w:lvlJc w:val="left"/>
    </w:lvl>
    <w:lvl w:ilvl="5" w:tplc="E75439A2">
      <w:numFmt w:val="decimal"/>
      <w:lvlText w:val=""/>
      <w:lvlJc w:val="left"/>
    </w:lvl>
    <w:lvl w:ilvl="6" w:tplc="7292C5D4">
      <w:numFmt w:val="decimal"/>
      <w:lvlText w:val=""/>
      <w:lvlJc w:val="left"/>
    </w:lvl>
    <w:lvl w:ilvl="7" w:tplc="07A82846">
      <w:numFmt w:val="decimal"/>
      <w:lvlText w:val=""/>
      <w:lvlJc w:val="left"/>
    </w:lvl>
    <w:lvl w:ilvl="8" w:tplc="930E227E">
      <w:numFmt w:val="decimal"/>
      <w:lvlText w:val=""/>
      <w:lvlJc w:val="left"/>
    </w:lvl>
  </w:abstractNum>
  <w:abstractNum w:abstractNumId="46">
    <w:nsid w:val="0000368E"/>
    <w:multiLevelType w:val="hybridMultilevel"/>
    <w:tmpl w:val="004474F4"/>
    <w:lvl w:ilvl="0" w:tplc="1BDC350E">
      <w:start w:val="1"/>
      <w:numFmt w:val="bullet"/>
      <w:lvlText w:val="-"/>
      <w:lvlJc w:val="left"/>
    </w:lvl>
    <w:lvl w:ilvl="1" w:tplc="C5F60954">
      <w:numFmt w:val="decimal"/>
      <w:lvlText w:val=""/>
      <w:lvlJc w:val="left"/>
    </w:lvl>
    <w:lvl w:ilvl="2" w:tplc="46CC4E88">
      <w:numFmt w:val="decimal"/>
      <w:lvlText w:val=""/>
      <w:lvlJc w:val="left"/>
    </w:lvl>
    <w:lvl w:ilvl="3" w:tplc="07A467FA">
      <w:numFmt w:val="decimal"/>
      <w:lvlText w:val=""/>
      <w:lvlJc w:val="left"/>
    </w:lvl>
    <w:lvl w:ilvl="4" w:tplc="45E827C4">
      <w:numFmt w:val="decimal"/>
      <w:lvlText w:val=""/>
      <w:lvlJc w:val="left"/>
    </w:lvl>
    <w:lvl w:ilvl="5" w:tplc="DE4A4B00">
      <w:numFmt w:val="decimal"/>
      <w:lvlText w:val=""/>
      <w:lvlJc w:val="left"/>
    </w:lvl>
    <w:lvl w:ilvl="6" w:tplc="A608FFD2">
      <w:numFmt w:val="decimal"/>
      <w:lvlText w:val=""/>
      <w:lvlJc w:val="left"/>
    </w:lvl>
    <w:lvl w:ilvl="7" w:tplc="A32EA7DA">
      <w:numFmt w:val="decimal"/>
      <w:lvlText w:val=""/>
      <w:lvlJc w:val="left"/>
    </w:lvl>
    <w:lvl w:ilvl="8" w:tplc="D7ACA032">
      <w:numFmt w:val="decimal"/>
      <w:lvlText w:val=""/>
      <w:lvlJc w:val="left"/>
    </w:lvl>
  </w:abstractNum>
  <w:abstractNum w:abstractNumId="47">
    <w:nsid w:val="000037E5"/>
    <w:multiLevelType w:val="hybridMultilevel"/>
    <w:tmpl w:val="AD702D3C"/>
    <w:lvl w:ilvl="0" w:tplc="B1AA6C18">
      <w:start w:val="1"/>
      <w:numFmt w:val="bullet"/>
      <w:lvlText w:val="В"/>
      <w:lvlJc w:val="left"/>
    </w:lvl>
    <w:lvl w:ilvl="1" w:tplc="370E7230">
      <w:numFmt w:val="decimal"/>
      <w:lvlText w:val=""/>
      <w:lvlJc w:val="left"/>
    </w:lvl>
    <w:lvl w:ilvl="2" w:tplc="14DC8EFA">
      <w:numFmt w:val="decimal"/>
      <w:lvlText w:val=""/>
      <w:lvlJc w:val="left"/>
    </w:lvl>
    <w:lvl w:ilvl="3" w:tplc="6DDE7258">
      <w:numFmt w:val="decimal"/>
      <w:lvlText w:val=""/>
      <w:lvlJc w:val="left"/>
    </w:lvl>
    <w:lvl w:ilvl="4" w:tplc="18141502">
      <w:numFmt w:val="decimal"/>
      <w:lvlText w:val=""/>
      <w:lvlJc w:val="left"/>
    </w:lvl>
    <w:lvl w:ilvl="5" w:tplc="34E00404">
      <w:numFmt w:val="decimal"/>
      <w:lvlText w:val=""/>
      <w:lvlJc w:val="left"/>
    </w:lvl>
    <w:lvl w:ilvl="6" w:tplc="56AEC8B8">
      <w:numFmt w:val="decimal"/>
      <w:lvlText w:val=""/>
      <w:lvlJc w:val="left"/>
    </w:lvl>
    <w:lvl w:ilvl="7" w:tplc="DCB81E14">
      <w:numFmt w:val="decimal"/>
      <w:lvlText w:val=""/>
      <w:lvlJc w:val="left"/>
    </w:lvl>
    <w:lvl w:ilvl="8" w:tplc="696A94F0">
      <w:numFmt w:val="decimal"/>
      <w:lvlText w:val=""/>
      <w:lvlJc w:val="left"/>
    </w:lvl>
  </w:abstractNum>
  <w:abstractNum w:abstractNumId="48">
    <w:nsid w:val="00003807"/>
    <w:multiLevelType w:val="hybridMultilevel"/>
    <w:tmpl w:val="565C88A8"/>
    <w:lvl w:ilvl="0" w:tplc="0688E2A0">
      <w:start w:val="1"/>
      <w:numFmt w:val="bullet"/>
      <w:lvlText w:val="и"/>
      <w:lvlJc w:val="left"/>
    </w:lvl>
    <w:lvl w:ilvl="1" w:tplc="D7685276">
      <w:start w:val="1"/>
      <w:numFmt w:val="bullet"/>
      <w:lvlText w:val="•"/>
      <w:lvlJc w:val="left"/>
    </w:lvl>
    <w:lvl w:ilvl="2" w:tplc="0AC464C4">
      <w:numFmt w:val="decimal"/>
      <w:lvlText w:val=""/>
      <w:lvlJc w:val="left"/>
    </w:lvl>
    <w:lvl w:ilvl="3" w:tplc="1ACC8B5A">
      <w:numFmt w:val="decimal"/>
      <w:lvlText w:val=""/>
      <w:lvlJc w:val="left"/>
    </w:lvl>
    <w:lvl w:ilvl="4" w:tplc="738E83AE">
      <w:numFmt w:val="decimal"/>
      <w:lvlText w:val=""/>
      <w:lvlJc w:val="left"/>
    </w:lvl>
    <w:lvl w:ilvl="5" w:tplc="52DC41BA">
      <w:numFmt w:val="decimal"/>
      <w:lvlText w:val=""/>
      <w:lvlJc w:val="left"/>
    </w:lvl>
    <w:lvl w:ilvl="6" w:tplc="0BC6296C">
      <w:numFmt w:val="decimal"/>
      <w:lvlText w:val=""/>
      <w:lvlJc w:val="left"/>
    </w:lvl>
    <w:lvl w:ilvl="7" w:tplc="714A9682">
      <w:numFmt w:val="decimal"/>
      <w:lvlText w:val=""/>
      <w:lvlJc w:val="left"/>
    </w:lvl>
    <w:lvl w:ilvl="8" w:tplc="6428D664">
      <w:numFmt w:val="decimal"/>
      <w:lvlText w:val=""/>
      <w:lvlJc w:val="left"/>
    </w:lvl>
  </w:abstractNum>
  <w:abstractNum w:abstractNumId="49">
    <w:nsid w:val="000039CE"/>
    <w:multiLevelType w:val="hybridMultilevel"/>
    <w:tmpl w:val="6198776A"/>
    <w:lvl w:ilvl="0" w:tplc="A9744BC0">
      <w:start w:val="1"/>
      <w:numFmt w:val="bullet"/>
      <w:lvlText w:val="-"/>
      <w:lvlJc w:val="left"/>
    </w:lvl>
    <w:lvl w:ilvl="1" w:tplc="567C4988">
      <w:start w:val="1"/>
      <w:numFmt w:val="bullet"/>
      <w:lvlText w:val=""/>
      <w:lvlJc w:val="left"/>
    </w:lvl>
    <w:lvl w:ilvl="2" w:tplc="5B589384">
      <w:start w:val="1"/>
      <w:numFmt w:val="bullet"/>
      <w:lvlText w:val="В"/>
      <w:lvlJc w:val="left"/>
    </w:lvl>
    <w:lvl w:ilvl="3" w:tplc="B19428BE">
      <w:numFmt w:val="decimal"/>
      <w:lvlText w:val=""/>
      <w:lvlJc w:val="left"/>
    </w:lvl>
    <w:lvl w:ilvl="4" w:tplc="73E2372E">
      <w:numFmt w:val="decimal"/>
      <w:lvlText w:val=""/>
      <w:lvlJc w:val="left"/>
    </w:lvl>
    <w:lvl w:ilvl="5" w:tplc="2752CD7E">
      <w:numFmt w:val="decimal"/>
      <w:lvlText w:val=""/>
      <w:lvlJc w:val="left"/>
    </w:lvl>
    <w:lvl w:ilvl="6" w:tplc="FAA67C16">
      <w:numFmt w:val="decimal"/>
      <w:lvlText w:val=""/>
      <w:lvlJc w:val="left"/>
    </w:lvl>
    <w:lvl w:ilvl="7" w:tplc="F10E6422">
      <w:numFmt w:val="decimal"/>
      <w:lvlText w:val=""/>
      <w:lvlJc w:val="left"/>
    </w:lvl>
    <w:lvl w:ilvl="8" w:tplc="0BB46DE0">
      <w:numFmt w:val="decimal"/>
      <w:lvlText w:val=""/>
      <w:lvlJc w:val="left"/>
    </w:lvl>
  </w:abstractNum>
  <w:abstractNum w:abstractNumId="50">
    <w:nsid w:val="00003A2D"/>
    <w:multiLevelType w:val="hybridMultilevel"/>
    <w:tmpl w:val="76D66074"/>
    <w:lvl w:ilvl="0" w:tplc="BA18D12C">
      <w:start w:val="1"/>
      <w:numFmt w:val="bullet"/>
      <w:lvlText w:val="и"/>
      <w:lvlJc w:val="left"/>
    </w:lvl>
    <w:lvl w:ilvl="1" w:tplc="0B52B9E6">
      <w:start w:val="1"/>
      <w:numFmt w:val="bullet"/>
      <w:lvlText w:val="-"/>
      <w:lvlJc w:val="left"/>
    </w:lvl>
    <w:lvl w:ilvl="2" w:tplc="510237C4">
      <w:numFmt w:val="decimal"/>
      <w:lvlText w:val=""/>
      <w:lvlJc w:val="left"/>
    </w:lvl>
    <w:lvl w:ilvl="3" w:tplc="EB42F3F6">
      <w:numFmt w:val="decimal"/>
      <w:lvlText w:val=""/>
      <w:lvlJc w:val="left"/>
    </w:lvl>
    <w:lvl w:ilvl="4" w:tplc="C8A05B02">
      <w:numFmt w:val="decimal"/>
      <w:lvlText w:val=""/>
      <w:lvlJc w:val="left"/>
    </w:lvl>
    <w:lvl w:ilvl="5" w:tplc="AF865366">
      <w:numFmt w:val="decimal"/>
      <w:lvlText w:val=""/>
      <w:lvlJc w:val="left"/>
    </w:lvl>
    <w:lvl w:ilvl="6" w:tplc="E61C817C">
      <w:numFmt w:val="decimal"/>
      <w:lvlText w:val=""/>
      <w:lvlJc w:val="left"/>
    </w:lvl>
    <w:lvl w:ilvl="7" w:tplc="D6D41D0A">
      <w:numFmt w:val="decimal"/>
      <w:lvlText w:val=""/>
      <w:lvlJc w:val="left"/>
    </w:lvl>
    <w:lvl w:ilvl="8" w:tplc="55367B98">
      <w:numFmt w:val="decimal"/>
      <w:lvlText w:val=""/>
      <w:lvlJc w:val="left"/>
    </w:lvl>
  </w:abstractNum>
  <w:abstractNum w:abstractNumId="51">
    <w:nsid w:val="00003A61"/>
    <w:multiLevelType w:val="hybridMultilevel"/>
    <w:tmpl w:val="F132A8BA"/>
    <w:lvl w:ilvl="0" w:tplc="7CE49C1E">
      <w:start w:val="1"/>
      <w:numFmt w:val="bullet"/>
      <w:lvlText w:val="-"/>
      <w:lvlJc w:val="left"/>
    </w:lvl>
    <w:lvl w:ilvl="1" w:tplc="B6F2FB2E">
      <w:numFmt w:val="decimal"/>
      <w:lvlText w:val=""/>
      <w:lvlJc w:val="left"/>
    </w:lvl>
    <w:lvl w:ilvl="2" w:tplc="B9A0D1B2">
      <w:numFmt w:val="decimal"/>
      <w:lvlText w:val=""/>
      <w:lvlJc w:val="left"/>
    </w:lvl>
    <w:lvl w:ilvl="3" w:tplc="2DFA4156">
      <w:numFmt w:val="decimal"/>
      <w:lvlText w:val=""/>
      <w:lvlJc w:val="left"/>
    </w:lvl>
    <w:lvl w:ilvl="4" w:tplc="0C8EEB42">
      <w:numFmt w:val="decimal"/>
      <w:lvlText w:val=""/>
      <w:lvlJc w:val="left"/>
    </w:lvl>
    <w:lvl w:ilvl="5" w:tplc="D7C2C120">
      <w:numFmt w:val="decimal"/>
      <w:lvlText w:val=""/>
      <w:lvlJc w:val="left"/>
    </w:lvl>
    <w:lvl w:ilvl="6" w:tplc="82349F4A">
      <w:numFmt w:val="decimal"/>
      <w:lvlText w:val=""/>
      <w:lvlJc w:val="left"/>
    </w:lvl>
    <w:lvl w:ilvl="7" w:tplc="4A261E68">
      <w:numFmt w:val="decimal"/>
      <w:lvlText w:val=""/>
      <w:lvlJc w:val="left"/>
    </w:lvl>
    <w:lvl w:ilvl="8" w:tplc="F8FA39C6">
      <w:numFmt w:val="decimal"/>
      <w:lvlText w:val=""/>
      <w:lvlJc w:val="left"/>
    </w:lvl>
  </w:abstractNum>
  <w:abstractNum w:abstractNumId="52">
    <w:nsid w:val="00003A8D"/>
    <w:multiLevelType w:val="hybridMultilevel"/>
    <w:tmpl w:val="13945ACA"/>
    <w:lvl w:ilvl="0" w:tplc="9022F02A">
      <w:start w:val="1"/>
      <w:numFmt w:val="bullet"/>
      <w:lvlText w:val="•"/>
      <w:lvlJc w:val="left"/>
    </w:lvl>
    <w:lvl w:ilvl="1" w:tplc="24F41A38">
      <w:numFmt w:val="decimal"/>
      <w:lvlText w:val=""/>
      <w:lvlJc w:val="left"/>
    </w:lvl>
    <w:lvl w:ilvl="2" w:tplc="57EA180E">
      <w:numFmt w:val="decimal"/>
      <w:lvlText w:val=""/>
      <w:lvlJc w:val="left"/>
    </w:lvl>
    <w:lvl w:ilvl="3" w:tplc="269C70EA">
      <w:numFmt w:val="decimal"/>
      <w:lvlText w:val=""/>
      <w:lvlJc w:val="left"/>
    </w:lvl>
    <w:lvl w:ilvl="4" w:tplc="57E20E44">
      <w:numFmt w:val="decimal"/>
      <w:lvlText w:val=""/>
      <w:lvlJc w:val="left"/>
    </w:lvl>
    <w:lvl w:ilvl="5" w:tplc="8BCA5000">
      <w:numFmt w:val="decimal"/>
      <w:lvlText w:val=""/>
      <w:lvlJc w:val="left"/>
    </w:lvl>
    <w:lvl w:ilvl="6" w:tplc="7484879E">
      <w:numFmt w:val="decimal"/>
      <w:lvlText w:val=""/>
      <w:lvlJc w:val="left"/>
    </w:lvl>
    <w:lvl w:ilvl="7" w:tplc="5360F22E">
      <w:numFmt w:val="decimal"/>
      <w:lvlText w:val=""/>
      <w:lvlJc w:val="left"/>
    </w:lvl>
    <w:lvl w:ilvl="8" w:tplc="691262EA">
      <w:numFmt w:val="decimal"/>
      <w:lvlText w:val=""/>
      <w:lvlJc w:val="left"/>
    </w:lvl>
  </w:abstractNum>
  <w:abstractNum w:abstractNumId="53">
    <w:nsid w:val="00003BB1"/>
    <w:multiLevelType w:val="hybridMultilevel"/>
    <w:tmpl w:val="B32E651E"/>
    <w:lvl w:ilvl="0" w:tplc="AFD2AB10">
      <w:start w:val="1"/>
      <w:numFmt w:val="bullet"/>
      <w:lvlText w:val="•"/>
      <w:lvlJc w:val="left"/>
    </w:lvl>
    <w:lvl w:ilvl="1" w:tplc="1F1A6BB2">
      <w:numFmt w:val="decimal"/>
      <w:lvlText w:val=""/>
      <w:lvlJc w:val="left"/>
    </w:lvl>
    <w:lvl w:ilvl="2" w:tplc="070CB9E4">
      <w:numFmt w:val="decimal"/>
      <w:lvlText w:val=""/>
      <w:lvlJc w:val="left"/>
    </w:lvl>
    <w:lvl w:ilvl="3" w:tplc="E1A29DA4">
      <w:numFmt w:val="decimal"/>
      <w:lvlText w:val=""/>
      <w:lvlJc w:val="left"/>
    </w:lvl>
    <w:lvl w:ilvl="4" w:tplc="0A5A7DDA">
      <w:numFmt w:val="decimal"/>
      <w:lvlText w:val=""/>
      <w:lvlJc w:val="left"/>
    </w:lvl>
    <w:lvl w:ilvl="5" w:tplc="A9EE90D4">
      <w:numFmt w:val="decimal"/>
      <w:lvlText w:val=""/>
      <w:lvlJc w:val="left"/>
    </w:lvl>
    <w:lvl w:ilvl="6" w:tplc="857ED704">
      <w:numFmt w:val="decimal"/>
      <w:lvlText w:val=""/>
      <w:lvlJc w:val="left"/>
    </w:lvl>
    <w:lvl w:ilvl="7" w:tplc="37204454">
      <w:numFmt w:val="decimal"/>
      <w:lvlText w:val=""/>
      <w:lvlJc w:val="left"/>
    </w:lvl>
    <w:lvl w:ilvl="8" w:tplc="BBDC7F74">
      <w:numFmt w:val="decimal"/>
      <w:lvlText w:val=""/>
      <w:lvlJc w:val="left"/>
    </w:lvl>
  </w:abstractNum>
  <w:abstractNum w:abstractNumId="54">
    <w:nsid w:val="00003C61"/>
    <w:multiLevelType w:val="hybridMultilevel"/>
    <w:tmpl w:val="8FBC8A28"/>
    <w:lvl w:ilvl="0" w:tplc="936E5096">
      <w:start w:val="1"/>
      <w:numFmt w:val="bullet"/>
      <w:lvlText w:val="в"/>
      <w:lvlJc w:val="left"/>
    </w:lvl>
    <w:lvl w:ilvl="1" w:tplc="070A5440">
      <w:numFmt w:val="decimal"/>
      <w:lvlText w:val=""/>
      <w:lvlJc w:val="left"/>
    </w:lvl>
    <w:lvl w:ilvl="2" w:tplc="94669EB2">
      <w:numFmt w:val="decimal"/>
      <w:lvlText w:val=""/>
      <w:lvlJc w:val="left"/>
    </w:lvl>
    <w:lvl w:ilvl="3" w:tplc="870A151C">
      <w:numFmt w:val="decimal"/>
      <w:lvlText w:val=""/>
      <w:lvlJc w:val="left"/>
    </w:lvl>
    <w:lvl w:ilvl="4" w:tplc="20C20BE0">
      <w:numFmt w:val="decimal"/>
      <w:lvlText w:val=""/>
      <w:lvlJc w:val="left"/>
    </w:lvl>
    <w:lvl w:ilvl="5" w:tplc="FE3CD4EE">
      <w:numFmt w:val="decimal"/>
      <w:lvlText w:val=""/>
      <w:lvlJc w:val="left"/>
    </w:lvl>
    <w:lvl w:ilvl="6" w:tplc="3BBE694A">
      <w:numFmt w:val="decimal"/>
      <w:lvlText w:val=""/>
      <w:lvlJc w:val="left"/>
    </w:lvl>
    <w:lvl w:ilvl="7" w:tplc="C1C8A358">
      <w:numFmt w:val="decimal"/>
      <w:lvlText w:val=""/>
      <w:lvlJc w:val="left"/>
    </w:lvl>
    <w:lvl w:ilvl="8" w:tplc="160064BC">
      <w:numFmt w:val="decimal"/>
      <w:lvlText w:val=""/>
      <w:lvlJc w:val="left"/>
    </w:lvl>
  </w:abstractNum>
  <w:abstractNum w:abstractNumId="55">
    <w:nsid w:val="00003F4A"/>
    <w:multiLevelType w:val="hybridMultilevel"/>
    <w:tmpl w:val="D6A63AAA"/>
    <w:lvl w:ilvl="0" w:tplc="176E50FE">
      <w:start w:val="1"/>
      <w:numFmt w:val="bullet"/>
      <w:lvlText w:val="-"/>
      <w:lvlJc w:val="left"/>
    </w:lvl>
    <w:lvl w:ilvl="1" w:tplc="7D582212">
      <w:numFmt w:val="decimal"/>
      <w:lvlText w:val=""/>
      <w:lvlJc w:val="left"/>
    </w:lvl>
    <w:lvl w:ilvl="2" w:tplc="678CBD34">
      <w:numFmt w:val="decimal"/>
      <w:lvlText w:val=""/>
      <w:lvlJc w:val="left"/>
    </w:lvl>
    <w:lvl w:ilvl="3" w:tplc="F7B68DDC">
      <w:numFmt w:val="decimal"/>
      <w:lvlText w:val=""/>
      <w:lvlJc w:val="left"/>
    </w:lvl>
    <w:lvl w:ilvl="4" w:tplc="B0DA0DDE">
      <w:numFmt w:val="decimal"/>
      <w:lvlText w:val=""/>
      <w:lvlJc w:val="left"/>
    </w:lvl>
    <w:lvl w:ilvl="5" w:tplc="615C6842">
      <w:numFmt w:val="decimal"/>
      <w:lvlText w:val=""/>
      <w:lvlJc w:val="left"/>
    </w:lvl>
    <w:lvl w:ilvl="6" w:tplc="30327952">
      <w:numFmt w:val="decimal"/>
      <w:lvlText w:val=""/>
      <w:lvlJc w:val="left"/>
    </w:lvl>
    <w:lvl w:ilvl="7" w:tplc="BF7A3990">
      <w:numFmt w:val="decimal"/>
      <w:lvlText w:val=""/>
      <w:lvlJc w:val="left"/>
    </w:lvl>
    <w:lvl w:ilvl="8" w:tplc="BCFEFF90">
      <w:numFmt w:val="decimal"/>
      <w:lvlText w:val=""/>
      <w:lvlJc w:val="left"/>
    </w:lvl>
  </w:abstractNum>
  <w:abstractNum w:abstractNumId="56">
    <w:nsid w:val="0000401D"/>
    <w:multiLevelType w:val="hybridMultilevel"/>
    <w:tmpl w:val="70584C56"/>
    <w:lvl w:ilvl="0" w:tplc="ECA2C74C">
      <w:start w:val="1"/>
      <w:numFmt w:val="bullet"/>
      <w:lvlText w:val="к"/>
      <w:lvlJc w:val="left"/>
    </w:lvl>
    <w:lvl w:ilvl="1" w:tplc="516861CC">
      <w:start w:val="2"/>
      <w:numFmt w:val="decimal"/>
      <w:lvlText w:val="%2."/>
      <w:lvlJc w:val="left"/>
    </w:lvl>
    <w:lvl w:ilvl="2" w:tplc="25663B0C">
      <w:numFmt w:val="decimal"/>
      <w:lvlText w:val=""/>
      <w:lvlJc w:val="left"/>
    </w:lvl>
    <w:lvl w:ilvl="3" w:tplc="C41CFB34">
      <w:numFmt w:val="decimal"/>
      <w:lvlText w:val=""/>
      <w:lvlJc w:val="left"/>
    </w:lvl>
    <w:lvl w:ilvl="4" w:tplc="89F856A6">
      <w:numFmt w:val="decimal"/>
      <w:lvlText w:val=""/>
      <w:lvlJc w:val="left"/>
    </w:lvl>
    <w:lvl w:ilvl="5" w:tplc="9E406550">
      <w:numFmt w:val="decimal"/>
      <w:lvlText w:val=""/>
      <w:lvlJc w:val="left"/>
    </w:lvl>
    <w:lvl w:ilvl="6" w:tplc="44888196">
      <w:numFmt w:val="decimal"/>
      <w:lvlText w:val=""/>
      <w:lvlJc w:val="left"/>
    </w:lvl>
    <w:lvl w:ilvl="7" w:tplc="D0421EF6">
      <w:numFmt w:val="decimal"/>
      <w:lvlText w:val=""/>
      <w:lvlJc w:val="left"/>
    </w:lvl>
    <w:lvl w:ilvl="8" w:tplc="1B42219A">
      <w:numFmt w:val="decimal"/>
      <w:lvlText w:val=""/>
      <w:lvlJc w:val="left"/>
    </w:lvl>
  </w:abstractNum>
  <w:abstractNum w:abstractNumId="57">
    <w:nsid w:val="00004087"/>
    <w:multiLevelType w:val="hybridMultilevel"/>
    <w:tmpl w:val="979A8A60"/>
    <w:lvl w:ilvl="0" w:tplc="093211BE">
      <w:start w:val="1"/>
      <w:numFmt w:val="bullet"/>
      <w:lvlText w:val="•"/>
      <w:lvlJc w:val="left"/>
    </w:lvl>
    <w:lvl w:ilvl="1" w:tplc="E768123A">
      <w:numFmt w:val="decimal"/>
      <w:lvlText w:val=""/>
      <w:lvlJc w:val="left"/>
    </w:lvl>
    <w:lvl w:ilvl="2" w:tplc="A87645C2">
      <w:numFmt w:val="decimal"/>
      <w:lvlText w:val=""/>
      <w:lvlJc w:val="left"/>
    </w:lvl>
    <w:lvl w:ilvl="3" w:tplc="92DA38FC">
      <w:numFmt w:val="decimal"/>
      <w:lvlText w:val=""/>
      <w:lvlJc w:val="left"/>
    </w:lvl>
    <w:lvl w:ilvl="4" w:tplc="6C00C64C">
      <w:numFmt w:val="decimal"/>
      <w:lvlText w:val=""/>
      <w:lvlJc w:val="left"/>
    </w:lvl>
    <w:lvl w:ilvl="5" w:tplc="F5EAA4B8">
      <w:numFmt w:val="decimal"/>
      <w:lvlText w:val=""/>
      <w:lvlJc w:val="left"/>
    </w:lvl>
    <w:lvl w:ilvl="6" w:tplc="A1303194">
      <w:numFmt w:val="decimal"/>
      <w:lvlText w:val=""/>
      <w:lvlJc w:val="left"/>
    </w:lvl>
    <w:lvl w:ilvl="7" w:tplc="48B48A42">
      <w:numFmt w:val="decimal"/>
      <w:lvlText w:val=""/>
      <w:lvlJc w:val="left"/>
    </w:lvl>
    <w:lvl w:ilvl="8" w:tplc="98D49D46">
      <w:numFmt w:val="decimal"/>
      <w:lvlText w:val=""/>
      <w:lvlJc w:val="left"/>
    </w:lvl>
  </w:abstractNum>
  <w:abstractNum w:abstractNumId="58">
    <w:nsid w:val="00004402"/>
    <w:multiLevelType w:val="hybridMultilevel"/>
    <w:tmpl w:val="A53C69C2"/>
    <w:lvl w:ilvl="0" w:tplc="A1187E2A">
      <w:start w:val="1"/>
      <w:numFmt w:val="bullet"/>
      <w:lvlText w:val="с"/>
      <w:lvlJc w:val="left"/>
    </w:lvl>
    <w:lvl w:ilvl="1" w:tplc="6F081E52">
      <w:start w:val="1"/>
      <w:numFmt w:val="bullet"/>
      <w:lvlText w:val="В"/>
      <w:lvlJc w:val="left"/>
    </w:lvl>
    <w:lvl w:ilvl="2" w:tplc="A308E7EA">
      <w:numFmt w:val="decimal"/>
      <w:lvlText w:val=""/>
      <w:lvlJc w:val="left"/>
    </w:lvl>
    <w:lvl w:ilvl="3" w:tplc="86F27626">
      <w:numFmt w:val="decimal"/>
      <w:lvlText w:val=""/>
      <w:lvlJc w:val="left"/>
    </w:lvl>
    <w:lvl w:ilvl="4" w:tplc="0128BFB8">
      <w:numFmt w:val="decimal"/>
      <w:lvlText w:val=""/>
      <w:lvlJc w:val="left"/>
    </w:lvl>
    <w:lvl w:ilvl="5" w:tplc="8C0ABC4A">
      <w:numFmt w:val="decimal"/>
      <w:lvlText w:val=""/>
      <w:lvlJc w:val="left"/>
    </w:lvl>
    <w:lvl w:ilvl="6" w:tplc="FF3C3248">
      <w:numFmt w:val="decimal"/>
      <w:lvlText w:val=""/>
      <w:lvlJc w:val="left"/>
    </w:lvl>
    <w:lvl w:ilvl="7" w:tplc="3BF0B8F0">
      <w:numFmt w:val="decimal"/>
      <w:lvlText w:val=""/>
      <w:lvlJc w:val="left"/>
    </w:lvl>
    <w:lvl w:ilvl="8" w:tplc="5524D984">
      <w:numFmt w:val="decimal"/>
      <w:lvlText w:val=""/>
      <w:lvlJc w:val="left"/>
    </w:lvl>
  </w:abstractNum>
  <w:abstractNum w:abstractNumId="59">
    <w:nsid w:val="0000442B"/>
    <w:multiLevelType w:val="hybridMultilevel"/>
    <w:tmpl w:val="96E432F0"/>
    <w:lvl w:ilvl="0" w:tplc="7CF2CA24">
      <w:start w:val="1"/>
      <w:numFmt w:val="bullet"/>
      <w:lvlText w:val="•"/>
      <w:lvlJc w:val="left"/>
    </w:lvl>
    <w:lvl w:ilvl="1" w:tplc="5602E23A">
      <w:numFmt w:val="decimal"/>
      <w:lvlText w:val=""/>
      <w:lvlJc w:val="left"/>
    </w:lvl>
    <w:lvl w:ilvl="2" w:tplc="6E16B424">
      <w:numFmt w:val="decimal"/>
      <w:lvlText w:val=""/>
      <w:lvlJc w:val="left"/>
    </w:lvl>
    <w:lvl w:ilvl="3" w:tplc="4EAEDE8E">
      <w:numFmt w:val="decimal"/>
      <w:lvlText w:val=""/>
      <w:lvlJc w:val="left"/>
    </w:lvl>
    <w:lvl w:ilvl="4" w:tplc="77100182">
      <w:numFmt w:val="decimal"/>
      <w:lvlText w:val=""/>
      <w:lvlJc w:val="left"/>
    </w:lvl>
    <w:lvl w:ilvl="5" w:tplc="1E423042">
      <w:numFmt w:val="decimal"/>
      <w:lvlText w:val=""/>
      <w:lvlJc w:val="left"/>
    </w:lvl>
    <w:lvl w:ilvl="6" w:tplc="A4E448AA">
      <w:numFmt w:val="decimal"/>
      <w:lvlText w:val=""/>
      <w:lvlJc w:val="left"/>
    </w:lvl>
    <w:lvl w:ilvl="7" w:tplc="EEEE9E92">
      <w:numFmt w:val="decimal"/>
      <w:lvlText w:val=""/>
      <w:lvlJc w:val="left"/>
    </w:lvl>
    <w:lvl w:ilvl="8" w:tplc="CA246734">
      <w:numFmt w:val="decimal"/>
      <w:lvlText w:val=""/>
      <w:lvlJc w:val="left"/>
    </w:lvl>
  </w:abstractNum>
  <w:abstractNum w:abstractNumId="60">
    <w:nsid w:val="0000458F"/>
    <w:multiLevelType w:val="hybridMultilevel"/>
    <w:tmpl w:val="9F8AD908"/>
    <w:lvl w:ilvl="0" w:tplc="A3766F50">
      <w:start w:val="1"/>
      <w:numFmt w:val="bullet"/>
      <w:lvlText w:val=""/>
      <w:lvlJc w:val="left"/>
    </w:lvl>
    <w:lvl w:ilvl="1" w:tplc="C66EFFE2">
      <w:numFmt w:val="decimal"/>
      <w:lvlText w:val=""/>
      <w:lvlJc w:val="left"/>
    </w:lvl>
    <w:lvl w:ilvl="2" w:tplc="075C9BF2">
      <w:numFmt w:val="decimal"/>
      <w:lvlText w:val=""/>
      <w:lvlJc w:val="left"/>
    </w:lvl>
    <w:lvl w:ilvl="3" w:tplc="0CD48682">
      <w:numFmt w:val="decimal"/>
      <w:lvlText w:val=""/>
      <w:lvlJc w:val="left"/>
    </w:lvl>
    <w:lvl w:ilvl="4" w:tplc="AE86DC5A">
      <w:numFmt w:val="decimal"/>
      <w:lvlText w:val=""/>
      <w:lvlJc w:val="left"/>
    </w:lvl>
    <w:lvl w:ilvl="5" w:tplc="EC88C482">
      <w:numFmt w:val="decimal"/>
      <w:lvlText w:val=""/>
      <w:lvlJc w:val="left"/>
    </w:lvl>
    <w:lvl w:ilvl="6" w:tplc="3558CEB8">
      <w:numFmt w:val="decimal"/>
      <w:lvlText w:val=""/>
      <w:lvlJc w:val="left"/>
    </w:lvl>
    <w:lvl w:ilvl="7" w:tplc="F18E53D0">
      <w:numFmt w:val="decimal"/>
      <w:lvlText w:val=""/>
      <w:lvlJc w:val="left"/>
    </w:lvl>
    <w:lvl w:ilvl="8" w:tplc="D8B4EA50">
      <w:numFmt w:val="decimal"/>
      <w:lvlText w:val=""/>
      <w:lvlJc w:val="left"/>
    </w:lvl>
  </w:abstractNum>
  <w:abstractNum w:abstractNumId="61">
    <w:nsid w:val="00004657"/>
    <w:multiLevelType w:val="hybridMultilevel"/>
    <w:tmpl w:val="2EF23EB6"/>
    <w:lvl w:ilvl="0" w:tplc="36BAEA18">
      <w:start w:val="1"/>
      <w:numFmt w:val="bullet"/>
      <w:lvlText w:val="-"/>
      <w:lvlJc w:val="left"/>
    </w:lvl>
    <w:lvl w:ilvl="1" w:tplc="1B8C14F0">
      <w:numFmt w:val="decimal"/>
      <w:lvlText w:val=""/>
      <w:lvlJc w:val="left"/>
    </w:lvl>
    <w:lvl w:ilvl="2" w:tplc="AA84221A">
      <w:numFmt w:val="decimal"/>
      <w:lvlText w:val=""/>
      <w:lvlJc w:val="left"/>
    </w:lvl>
    <w:lvl w:ilvl="3" w:tplc="91AA958E">
      <w:numFmt w:val="decimal"/>
      <w:lvlText w:val=""/>
      <w:lvlJc w:val="left"/>
    </w:lvl>
    <w:lvl w:ilvl="4" w:tplc="F3780B0A">
      <w:numFmt w:val="decimal"/>
      <w:lvlText w:val=""/>
      <w:lvlJc w:val="left"/>
    </w:lvl>
    <w:lvl w:ilvl="5" w:tplc="C3A8A812">
      <w:numFmt w:val="decimal"/>
      <w:lvlText w:val=""/>
      <w:lvlJc w:val="left"/>
    </w:lvl>
    <w:lvl w:ilvl="6" w:tplc="62D85210">
      <w:numFmt w:val="decimal"/>
      <w:lvlText w:val=""/>
      <w:lvlJc w:val="left"/>
    </w:lvl>
    <w:lvl w:ilvl="7" w:tplc="AFEEC9F2">
      <w:numFmt w:val="decimal"/>
      <w:lvlText w:val=""/>
      <w:lvlJc w:val="left"/>
    </w:lvl>
    <w:lvl w:ilvl="8" w:tplc="D2A0EF58">
      <w:numFmt w:val="decimal"/>
      <w:lvlText w:val=""/>
      <w:lvlJc w:val="left"/>
    </w:lvl>
  </w:abstractNum>
  <w:abstractNum w:abstractNumId="62">
    <w:nsid w:val="000046CF"/>
    <w:multiLevelType w:val="hybridMultilevel"/>
    <w:tmpl w:val="7356036E"/>
    <w:lvl w:ilvl="0" w:tplc="CD4EE1A6">
      <w:start w:val="1"/>
      <w:numFmt w:val="bullet"/>
      <w:lvlText w:val="и"/>
      <w:lvlJc w:val="left"/>
    </w:lvl>
    <w:lvl w:ilvl="1" w:tplc="30DCDC46">
      <w:start w:val="1"/>
      <w:numFmt w:val="bullet"/>
      <w:lvlText w:val="-"/>
      <w:lvlJc w:val="left"/>
    </w:lvl>
    <w:lvl w:ilvl="2" w:tplc="EADED7D6">
      <w:numFmt w:val="decimal"/>
      <w:lvlText w:val=""/>
      <w:lvlJc w:val="left"/>
    </w:lvl>
    <w:lvl w:ilvl="3" w:tplc="CF82473C">
      <w:numFmt w:val="decimal"/>
      <w:lvlText w:val=""/>
      <w:lvlJc w:val="left"/>
    </w:lvl>
    <w:lvl w:ilvl="4" w:tplc="26BC8602">
      <w:numFmt w:val="decimal"/>
      <w:lvlText w:val=""/>
      <w:lvlJc w:val="left"/>
    </w:lvl>
    <w:lvl w:ilvl="5" w:tplc="7A9E6EBE">
      <w:numFmt w:val="decimal"/>
      <w:lvlText w:val=""/>
      <w:lvlJc w:val="left"/>
    </w:lvl>
    <w:lvl w:ilvl="6" w:tplc="FF364E34">
      <w:numFmt w:val="decimal"/>
      <w:lvlText w:val=""/>
      <w:lvlJc w:val="left"/>
    </w:lvl>
    <w:lvl w:ilvl="7" w:tplc="8B605EEC">
      <w:numFmt w:val="decimal"/>
      <w:lvlText w:val=""/>
      <w:lvlJc w:val="left"/>
    </w:lvl>
    <w:lvl w:ilvl="8" w:tplc="DDC2D7DE">
      <w:numFmt w:val="decimal"/>
      <w:lvlText w:val=""/>
      <w:lvlJc w:val="left"/>
    </w:lvl>
  </w:abstractNum>
  <w:abstractNum w:abstractNumId="63">
    <w:nsid w:val="0000470E"/>
    <w:multiLevelType w:val="hybridMultilevel"/>
    <w:tmpl w:val="1E82AE80"/>
    <w:lvl w:ilvl="0" w:tplc="D1E82F9E">
      <w:start w:val="1"/>
      <w:numFmt w:val="bullet"/>
      <w:lvlText w:val="в"/>
      <w:lvlJc w:val="left"/>
    </w:lvl>
    <w:lvl w:ilvl="1" w:tplc="29AC0A8E">
      <w:start w:val="1"/>
      <w:numFmt w:val="bullet"/>
      <w:lvlText w:val="-"/>
      <w:lvlJc w:val="left"/>
    </w:lvl>
    <w:lvl w:ilvl="2" w:tplc="2CE0EF54">
      <w:numFmt w:val="decimal"/>
      <w:lvlText w:val=""/>
      <w:lvlJc w:val="left"/>
    </w:lvl>
    <w:lvl w:ilvl="3" w:tplc="1DE8C748">
      <w:numFmt w:val="decimal"/>
      <w:lvlText w:val=""/>
      <w:lvlJc w:val="left"/>
    </w:lvl>
    <w:lvl w:ilvl="4" w:tplc="C7A45CC0">
      <w:numFmt w:val="decimal"/>
      <w:lvlText w:val=""/>
      <w:lvlJc w:val="left"/>
    </w:lvl>
    <w:lvl w:ilvl="5" w:tplc="A4D89692">
      <w:numFmt w:val="decimal"/>
      <w:lvlText w:val=""/>
      <w:lvlJc w:val="left"/>
    </w:lvl>
    <w:lvl w:ilvl="6" w:tplc="01EAC2F0">
      <w:numFmt w:val="decimal"/>
      <w:lvlText w:val=""/>
      <w:lvlJc w:val="left"/>
    </w:lvl>
    <w:lvl w:ilvl="7" w:tplc="E1B46132">
      <w:numFmt w:val="decimal"/>
      <w:lvlText w:val=""/>
      <w:lvlJc w:val="left"/>
    </w:lvl>
    <w:lvl w:ilvl="8" w:tplc="0F36F254">
      <w:numFmt w:val="decimal"/>
      <w:lvlText w:val=""/>
      <w:lvlJc w:val="left"/>
    </w:lvl>
  </w:abstractNum>
  <w:abstractNum w:abstractNumId="64">
    <w:nsid w:val="0000486A"/>
    <w:multiLevelType w:val="hybridMultilevel"/>
    <w:tmpl w:val="FD6256B2"/>
    <w:lvl w:ilvl="0" w:tplc="723E2E1E">
      <w:start w:val="1"/>
      <w:numFmt w:val="bullet"/>
      <w:lvlText w:val="-"/>
      <w:lvlJc w:val="left"/>
    </w:lvl>
    <w:lvl w:ilvl="1" w:tplc="9FE23150">
      <w:numFmt w:val="decimal"/>
      <w:lvlText w:val=""/>
      <w:lvlJc w:val="left"/>
    </w:lvl>
    <w:lvl w:ilvl="2" w:tplc="5284EED0">
      <w:numFmt w:val="decimal"/>
      <w:lvlText w:val=""/>
      <w:lvlJc w:val="left"/>
    </w:lvl>
    <w:lvl w:ilvl="3" w:tplc="4C9A0826">
      <w:numFmt w:val="decimal"/>
      <w:lvlText w:val=""/>
      <w:lvlJc w:val="left"/>
    </w:lvl>
    <w:lvl w:ilvl="4" w:tplc="EE70F7B0">
      <w:numFmt w:val="decimal"/>
      <w:lvlText w:val=""/>
      <w:lvlJc w:val="left"/>
    </w:lvl>
    <w:lvl w:ilvl="5" w:tplc="DF382C60">
      <w:numFmt w:val="decimal"/>
      <w:lvlText w:val=""/>
      <w:lvlJc w:val="left"/>
    </w:lvl>
    <w:lvl w:ilvl="6" w:tplc="E2626278">
      <w:numFmt w:val="decimal"/>
      <w:lvlText w:val=""/>
      <w:lvlJc w:val="left"/>
    </w:lvl>
    <w:lvl w:ilvl="7" w:tplc="2A0217FC">
      <w:numFmt w:val="decimal"/>
      <w:lvlText w:val=""/>
      <w:lvlJc w:val="left"/>
    </w:lvl>
    <w:lvl w:ilvl="8" w:tplc="A36873CE">
      <w:numFmt w:val="decimal"/>
      <w:lvlText w:val=""/>
      <w:lvlJc w:val="left"/>
    </w:lvl>
  </w:abstractNum>
  <w:abstractNum w:abstractNumId="65">
    <w:nsid w:val="0000489C"/>
    <w:multiLevelType w:val="hybridMultilevel"/>
    <w:tmpl w:val="577EF2B2"/>
    <w:lvl w:ilvl="0" w:tplc="54A8229A">
      <w:start w:val="1"/>
      <w:numFmt w:val="bullet"/>
      <w:lvlText w:val=""/>
      <w:lvlJc w:val="left"/>
    </w:lvl>
    <w:lvl w:ilvl="1" w:tplc="BC0A6536">
      <w:numFmt w:val="decimal"/>
      <w:lvlText w:val=""/>
      <w:lvlJc w:val="left"/>
    </w:lvl>
    <w:lvl w:ilvl="2" w:tplc="49025BB2">
      <w:numFmt w:val="decimal"/>
      <w:lvlText w:val=""/>
      <w:lvlJc w:val="left"/>
    </w:lvl>
    <w:lvl w:ilvl="3" w:tplc="470C2482">
      <w:numFmt w:val="decimal"/>
      <w:lvlText w:val=""/>
      <w:lvlJc w:val="left"/>
    </w:lvl>
    <w:lvl w:ilvl="4" w:tplc="DD78033E">
      <w:numFmt w:val="decimal"/>
      <w:lvlText w:val=""/>
      <w:lvlJc w:val="left"/>
    </w:lvl>
    <w:lvl w:ilvl="5" w:tplc="C4EE6C9E">
      <w:numFmt w:val="decimal"/>
      <w:lvlText w:val=""/>
      <w:lvlJc w:val="left"/>
    </w:lvl>
    <w:lvl w:ilvl="6" w:tplc="4C64FAE2">
      <w:numFmt w:val="decimal"/>
      <w:lvlText w:val=""/>
      <w:lvlJc w:val="left"/>
    </w:lvl>
    <w:lvl w:ilvl="7" w:tplc="6638D426">
      <w:numFmt w:val="decimal"/>
      <w:lvlText w:val=""/>
      <w:lvlJc w:val="left"/>
    </w:lvl>
    <w:lvl w:ilvl="8" w:tplc="2CC4B2C0">
      <w:numFmt w:val="decimal"/>
      <w:lvlText w:val=""/>
      <w:lvlJc w:val="left"/>
    </w:lvl>
  </w:abstractNum>
  <w:abstractNum w:abstractNumId="66">
    <w:nsid w:val="0000494A"/>
    <w:multiLevelType w:val="hybridMultilevel"/>
    <w:tmpl w:val="87A06714"/>
    <w:lvl w:ilvl="0" w:tplc="C4D4749C">
      <w:start w:val="1"/>
      <w:numFmt w:val="bullet"/>
      <w:lvlText w:val="-"/>
      <w:lvlJc w:val="left"/>
    </w:lvl>
    <w:lvl w:ilvl="1" w:tplc="0D9461A8">
      <w:numFmt w:val="decimal"/>
      <w:lvlText w:val=""/>
      <w:lvlJc w:val="left"/>
    </w:lvl>
    <w:lvl w:ilvl="2" w:tplc="FF54F29C">
      <w:numFmt w:val="decimal"/>
      <w:lvlText w:val=""/>
      <w:lvlJc w:val="left"/>
    </w:lvl>
    <w:lvl w:ilvl="3" w:tplc="DA00C578">
      <w:numFmt w:val="decimal"/>
      <w:lvlText w:val=""/>
      <w:lvlJc w:val="left"/>
    </w:lvl>
    <w:lvl w:ilvl="4" w:tplc="2FA6662C">
      <w:numFmt w:val="decimal"/>
      <w:lvlText w:val=""/>
      <w:lvlJc w:val="left"/>
    </w:lvl>
    <w:lvl w:ilvl="5" w:tplc="29F85418">
      <w:numFmt w:val="decimal"/>
      <w:lvlText w:val=""/>
      <w:lvlJc w:val="left"/>
    </w:lvl>
    <w:lvl w:ilvl="6" w:tplc="A5B22C06">
      <w:numFmt w:val="decimal"/>
      <w:lvlText w:val=""/>
      <w:lvlJc w:val="left"/>
    </w:lvl>
    <w:lvl w:ilvl="7" w:tplc="2CEEEC3A">
      <w:numFmt w:val="decimal"/>
      <w:lvlText w:val=""/>
      <w:lvlJc w:val="left"/>
    </w:lvl>
    <w:lvl w:ilvl="8" w:tplc="FF980324">
      <w:numFmt w:val="decimal"/>
      <w:lvlText w:val=""/>
      <w:lvlJc w:val="left"/>
    </w:lvl>
  </w:abstractNum>
  <w:abstractNum w:abstractNumId="67">
    <w:nsid w:val="000049BB"/>
    <w:multiLevelType w:val="hybridMultilevel"/>
    <w:tmpl w:val="7F5ED0E8"/>
    <w:lvl w:ilvl="0" w:tplc="04BCE35C">
      <w:start w:val="1"/>
      <w:numFmt w:val="bullet"/>
      <w:lvlText w:val="-"/>
      <w:lvlJc w:val="left"/>
    </w:lvl>
    <w:lvl w:ilvl="1" w:tplc="E0A84D26">
      <w:numFmt w:val="decimal"/>
      <w:lvlText w:val=""/>
      <w:lvlJc w:val="left"/>
    </w:lvl>
    <w:lvl w:ilvl="2" w:tplc="0D2A5BAC">
      <w:numFmt w:val="decimal"/>
      <w:lvlText w:val=""/>
      <w:lvlJc w:val="left"/>
    </w:lvl>
    <w:lvl w:ilvl="3" w:tplc="4CCA5AC4">
      <w:numFmt w:val="decimal"/>
      <w:lvlText w:val=""/>
      <w:lvlJc w:val="left"/>
    </w:lvl>
    <w:lvl w:ilvl="4" w:tplc="693EDB88">
      <w:numFmt w:val="decimal"/>
      <w:lvlText w:val=""/>
      <w:lvlJc w:val="left"/>
    </w:lvl>
    <w:lvl w:ilvl="5" w:tplc="6D967194">
      <w:numFmt w:val="decimal"/>
      <w:lvlText w:val=""/>
      <w:lvlJc w:val="left"/>
    </w:lvl>
    <w:lvl w:ilvl="6" w:tplc="9F867AA8">
      <w:numFmt w:val="decimal"/>
      <w:lvlText w:val=""/>
      <w:lvlJc w:val="left"/>
    </w:lvl>
    <w:lvl w:ilvl="7" w:tplc="E694540C">
      <w:numFmt w:val="decimal"/>
      <w:lvlText w:val=""/>
      <w:lvlJc w:val="left"/>
    </w:lvl>
    <w:lvl w:ilvl="8" w:tplc="A95A7750">
      <w:numFmt w:val="decimal"/>
      <w:lvlText w:val=""/>
      <w:lvlJc w:val="left"/>
    </w:lvl>
  </w:abstractNum>
  <w:abstractNum w:abstractNumId="68">
    <w:nsid w:val="000049F7"/>
    <w:multiLevelType w:val="hybridMultilevel"/>
    <w:tmpl w:val="F7D65334"/>
    <w:lvl w:ilvl="0" w:tplc="43BCD82C">
      <w:start w:val="1"/>
      <w:numFmt w:val="bullet"/>
      <w:lvlText w:val="•"/>
      <w:lvlJc w:val="left"/>
    </w:lvl>
    <w:lvl w:ilvl="1" w:tplc="B2563EA2">
      <w:numFmt w:val="decimal"/>
      <w:lvlText w:val=""/>
      <w:lvlJc w:val="left"/>
    </w:lvl>
    <w:lvl w:ilvl="2" w:tplc="388C9A3A">
      <w:numFmt w:val="decimal"/>
      <w:lvlText w:val=""/>
      <w:lvlJc w:val="left"/>
    </w:lvl>
    <w:lvl w:ilvl="3" w:tplc="3AB8FEE8">
      <w:numFmt w:val="decimal"/>
      <w:lvlText w:val=""/>
      <w:lvlJc w:val="left"/>
    </w:lvl>
    <w:lvl w:ilvl="4" w:tplc="98B4BD60">
      <w:numFmt w:val="decimal"/>
      <w:lvlText w:val=""/>
      <w:lvlJc w:val="left"/>
    </w:lvl>
    <w:lvl w:ilvl="5" w:tplc="9C68AE80">
      <w:numFmt w:val="decimal"/>
      <w:lvlText w:val=""/>
      <w:lvlJc w:val="left"/>
    </w:lvl>
    <w:lvl w:ilvl="6" w:tplc="1660A21E">
      <w:numFmt w:val="decimal"/>
      <w:lvlText w:val=""/>
      <w:lvlJc w:val="left"/>
    </w:lvl>
    <w:lvl w:ilvl="7" w:tplc="CBDC5E22">
      <w:numFmt w:val="decimal"/>
      <w:lvlText w:val=""/>
      <w:lvlJc w:val="left"/>
    </w:lvl>
    <w:lvl w:ilvl="8" w:tplc="A960349C">
      <w:numFmt w:val="decimal"/>
      <w:lvlText w:val=""/>
      <w:lvlJc w:val="left"/>
    </w:lvl>
  </w:abstractNum>
  <w:abstractNum w:abstractNumId="69">
    <w:nsid w:val="00004AD4"/>
    <w:multiLevelType w:val="hybridMultilevel"/>
    <w:tmpl w:val="C7C6850E"/>
    <w:lvl w:ilvl="0" w:tplc="FF4C8DF4">
      <w:start w:val="1"/>
      <w:numFmt w:val="bullet"/>
      <w:lvlText w:val="-"/>
      <w:lvlJc w:val="left"/>
    </w:lvl>
    <w:lvl w:ilvl="1" w:tplc="4DDC4252">
      <w:numFmt w:val="decimal"/>
      <w:lvlText w:val=""/>
      <w:lvlJc w:val="left"/>
    </w:lvl>
    <w:lvl w:ilvl="2" w:tplc="B5145876">
      <w:numFmt w:val="decimal"/>
      <w:lvlText w:val=""/>
      <w:lvlJc w:val="left"/>
    </w:lvl>
    <w:lvl w:ilvl="3" w:tplc="2AE28724">
      <w:numFmt w:val="decimal"/>
      <w:lvlText w:val=""/>
      <w:lvlJc w:val="left"/>
    </w:lvl>
    <w:lvl w:ilvl="4" w:tplc="D8DCEFE6">
      <w:numFmt w:val="decimal"/>
      <w:lvlText w:val=""/>
      <w:lvlJc w:val="left"/>
    </w:lvl>
    <w:lvl w:ilvl="5" w:tplc="00B8F69C">
      <w:numFmt w:val="decimal"/>
      <w:lvlText w:val=""/>
      <w:lvlJc w:val="left"/>
    </w:lvl>
    <w:lvl w:ilvl="6" w:tplc="46E8A77C">
      <w:numFmt w:val="decimal"/>
      <w:lvlText w:val=""/>
      <w:lvlJc w:val="left"/>
    </w:lvl>
    <w:lvl w:ilvl="7" w:tplc="C1C415DA">
      <w:numFmt w:val="decimal"/>
      <w:lvlText w:val=""/>
      <w:lvlJc w:val="left"/>
    </w:lvl>
    <w:lvl w:ilvl="8" w:tplc="9C5C167A">
      <w:numFmt w:val="decimal"/>
      <w:lvlText w:val=""/>
      <w:lvlJc w:val="left"/>
    </w:lvl>
  </w:abstractNum>
  <w:abstractNum w:abstractNumId="70">
    <w:nsid w:val="00004C85"/>
    <w:multiLevelType w:val="hybridMultilevel"/>
    <w:tmpl w:val="E5849660"/>
    <w:lvl w:ilvl="0" w:tplc="67C0A100">
      <w:start w:val="1"/>
      <w:numFmt w:val="bullet"/>
      <w:lvlText w:val="-"/>
      <w:lvlJc w:val="left"/>
    </w:lvl>
    <w:lvl w:ilvl="1" w:tplc="FEFA752A">
      <w:start w:val="1"/>
      <w:numFmt w:val="bullet"/>
      <w:lvlText w:val="-"/>
      <w:lvlJc w:val="left"/>
    </w:lvl>
    <w:lvl w:ilvl="2" w:tplc="67583C60">
      <w:numFmt w:val="decimal"/>
      <w:lvlText w:val=""/>
      <w:lvlJc w:val="left"/>
    </w:lvl>
    <w:lvl w:ilvl="3" w:tplc="B06CA1AA">
      <w:numFmt w:val="decimal"/>
      <w:lvlText w:val=""/>
      <w:lvlJc w:val="left"/>
    </w:lvl>
    <w:lvl w:ilvl="4" w:tplc="634000F6">
      <w:numFmt w:val="decimal"/>
      <w:lvlText w:val=""/>
      <w:lvlJc w:val="left"/>
    </w:lvl>
    <w:lvl w:ilvl="5" w:tplc="2FDA33CA">
      <w:numFmt w:val="decimal"/>
      <w:lvlText w:val=""/>
      <w:lvlJc w:val="left"/>
    </w:lvl>
    <w:lvl w:ilvl="6" w:tplc="47087370">
      <w:numFmt w:val="decimal"/>
      <w:lvlText w:val=""/>
      <w:lvlJc w:val="left"/>
    </w:lvl>
    <w:lvl w:ilvl="7" w:tplc="F500C77E">
      <w:numFmt w:val="decimal"/>
      <w:lvlText w:val=""/>
      <w:lvlJc w:val="left"/>
    </w:lvl>
    <w:lvl w:ilvl="8" w:tplc="E82C6DD4">
      <w:numFmt w:val="decimal"/>
      <w:lvlText w:val=""/>
      <w:lvlJc w:val="left"/>
    </w:lvl>
  </w:abstractNum>
  <w:abstractNum w:abstractNumId="71">
    <w:nsid w:val="00004CD4"/>
    <w:multiLevelType w:val="hybridMultilevel"/>
    <w:tmpl w:val="105AC6D0"/>
    <w:lvl w:ilvl="0" w:tplc="D2DE4C9E">
      <w:start w:val="1"/>
      <w:numFmt w:val="bullet"/>
      <w:lvlText w:val="-"/>
      <w:lvlJc w:val="left"/>
    </w:lvl>
    <w:lvl w:ilvl="1" w:tplc="C7B05A32">
      <w:numFmt w:val="decimal"/>
      <w:lvlText w:val=""/>
      <w:lvlJc w:val="left"/>
    </w:lvl>
    <w:lvl w:ilvl="2" w:tplc="C19AAFC0">
      <w:numFmt w:val="decimal"/>
      <w:lvlText w:val=""/>
      <w:lvlJc w:val="left"/>
    </w:lvl>
    <w:lvl w:ilvl="3" w:tplc="0AD4CA1A">
      <w:numFmt w:val="decimal"/>
      <w:lvlText w:val=""/>
      <w:lvlJc w:val="left"/>
    </w:lvl>
    <w:lvl w:ilvl="4" w:tplc="0630D946">
      <w:numFmt w:val="decimal"/>
      <w:lvlText w:val=""/>
      <w:lvlJc w:val="left"/>
    </w:lvl>
    <w:lvl w:ilvl="5" w:tplc="E320F132">
      <w:numFmt w:val="decimal"/>
      <w:lvlText w:val=""/>
      <w:lvlJc w:val="left"/>
    </w:lvl>
    <w:lvl w:ilvl="6" w:tplc="CF42B26C">
      <w:numFmt w:val="decimal"/>
      <w:lvlText w:val=""/>
      <w:lvlJc w:val="left"/>
    </w:lvl>
    <w:lvl w:ilvl="7" w:tplc="8B7EE068">
      <w:numFmt w:val="decimal"/>
      <w:lvlText w:val=""/>
      <w:lvlJc w:val="left"/>
    </w:lvl>
    <w:lvl w:ilvl="8" w:tplc="B734C1DC">
      <w:numFmt w:val="decimal"/>
      <w:lvlText w:val=""/>
      <w:lvlJc w:val="left"/>
    </w:lvl>
  </w:abstractNum>
  <w:abstractNum w:abstractNumId="72">
    <w:nsid w:val="00004D54"/>
    <w:multiLevelType w:val="hybridMultilevel"/>
    <w:tmpl w:val="9590500C"/>
    <w:lvl w:ilvl="0" w:tplc="30685A12">
      <w:start w:val="1"/>
      <w:numFmt w:val="bullet"/>
      <w:lvlText w:val="в"/>
      <w:lvlJc w:val="left"/>
    </w:lvl>
    <w:lvl w:ilvl="1" w:tplc="D9705688">
      <w:numFmt w:val="decimal"/>
      <w:lvlText w:val=""/>
      <w:lvlJc w:val="left"/>
    </w:lvl>
    <w:lvl w:ilvl="2" w:tplc="FB941734">
      <w:numFmt w:val="decimal"/>
      <w:lvlText w:val=""/>
      <w:lvlJc w:val="left"/>
    </w:lvl>
    <w:lvl w:ilvl="3" w:tplc="9E048B5C">
      <w:numFmt w:val="decimal"/>
      <w:lvlText w:val=""/>
      <w:lvlJc w:val="left"/>
    </w:lvl>
    <w:lvl w:ilvl="4" w:tplc="BB9A7324">
      <w:numFmt w:val="decimal"/>
      <w:lvlText w:val=""/>
      <w:lvlJc w:val="left"/>
    </w:lvl>
    <w:lvl w:ilvl="5" w:tplc="99C462C8">
      <w:numFmt w:val="decimal"/>
      <w:lvlText w:val=""/>
      <w:lvlJc w:val="left"/>
    </w:lvl>
    <w:lvl w:ilvl="6" w:tplc="0CB4B104">
      <w:numFmt w:val="decimal"/>
      <w:lvlText w:val=""/>
      <w:lvlJc w:val="left"/>
    </w:lvl>
    <w:lvl w:ilvl="7" w:tplc="927E8BAE">
      <w:numFmt w:val="decimal"/>
      <w:lvlText w:val=""/>
      <w:lvlJc w:val="left"/>
    </w:lvl>
    <w:lvl w:ilvl="8" w:tplc="1D442360">
      <w:numFmt w:val="decimal"/>
      <w:lvlText w:val=""/>
      <w:lvlJc w:val="left"/>
    </w:lvl>
  </w:abstractNum>
  <w:abstractNum w:abstractNumId="73">
    <w:nsid w:val="00004D67"/>
    <w:multiLevelType w:val="hybridMultilevel"/>
    <w:tmpl w:val="3BEAFE68"/>
    <w:lvl w:ilvl="0" w:tplc="7C1A4CF6">
      <w:start w:val="1"/>
      <w:numFmt w:val="bullet"/>
      <w:lvlText w:val="-"/>
      <w:lvlJc w:val="left"/>
    </w:lvl>
    <w:lvl w:ilvl="1" w:tplc="F3ACB97E">
      <w:numFmt w:val="decimal"/>
      <w:lvlText w:val=""/>
      <w:lvlJc w:val="left"/>
    </w:lvl>
    <w:lvl w:ilvl="2" w:tplc="91A29122">
      <w:numFmt w:val="decimal"/>
      <w:lvlText w:val=""/>
      <w:lvlJc w:val="left"/>
    </w:lvl>
    <w:lvl w:ilvl="3" w:tplc="5FB6600E">
      <w:numFmt w:val="decimal"/>
      <w:lvlText w:val=""/>
      <w:lvlJc w:val="left"/>
    </w:lvl>
    <w:lvl w:ilvl="4" w:tplc="7ADE1F18">
      <w:numFmt w:val="decimal"/>
      <w:lvlText w:val=""/>
      <w:lvlJc w:val="left"/>
    </w:lvl>
    <w:lvl w:ilvl="5" w:tplc="61E60CDC">
      <w:numFmt w:val="decimal"/>
      <w:lvlText w:val=""/>
      <w:lvlJc w:val="left"/>
    </w:lvl>
    <w:lvl w:ilvl="6" w:tplc="94DEA544">
      <w:numFmt w:val="decimal"/>
      <w:lvlText w:val=""/>
      <w:lvlJc w:val="left"/>
    </w:lvl>
    <w:lvl w:ilvl="7" w:tplc="AE1E4DA0">
      <w:numFmt w:val="decimal"/>
      <w:lvlText w:val=""/>
      <w:lvlJc w:val="left"/>
    </w:lvl>
    <w:lvl w:ilvl="8" w:tplc="6A4686D2">
      <w:numFmt w:val="decimal"/>
      <w:lvlText w:val=""/>
      <w:lvlJc w:val="left"/>
    </w:lvl>
  </w:abstractNum>
  <w:abstractNum w:abstractNumId="74">
    <w:nsid w:val="00004E57"/>
    <w:multiLevelType w:val="hybridMultilevel"/>
    <w:tmpl w:val="C498AE0E"/>
    <w:lvl w:ilvl="0" w:tplc="00A4F748">
      <w:start w:val="1"/>
      <w:numFmt w:val="bullet"/>
      <w:lvlText w:val="-"/>
      <w:lvlJc w:val="left"/>
    </w:lvl>
    <w:lvl w:ilvl="1" w:tplc="0A944E46">
      <w:numFmt w:val="decimal"/>
      <w:lvlText w:val=""/>
      <w:lvlJc w:val="left"/>
    </w:lvl>
    <w:lvl w:ilvl="2" w:tplc="270C745C">
      <w:numFmt w:val="decimal"/>
      <w:lvlText w:val=""/>
      <w:lvlJc w:val="left"/>
    </w:lvl>
    <w:lvl w:ilvl="3" w:tplc="89C01982">
      <w:numFmt w:val="decimal"/>
      <w:lvlText w:val=""/>
      <w:lvlJc w:val="left"/>
    </w:lvl>
    <w:lvl w:ilvl="4" w:tplc="0722046E">
      <w:numFmt w:val="decimal"/>
      <w:lvlText w:val=""/>
      <w:lvlJc w:val="left"/>
    </w:lvl>
    <w:lvl w:ilvl="5" w:tplc="30CC5884">
      <w:numFmt w:val="decimal"/>
      <w:lvlText w:val=""/>
      <w:lvlJc w:val="left"/>
    </w:lvl>
    <w:lvl w:ilvl="6" w:tplc="2F182916">
      <w:numFmt w:val="decimal"/>
      <w:lvlText w:val=""/>
      <w:lvlJc w:val="left"/>
    </w:lvl>
    <w:lvl w:ilvl="7" w:tplc="7BA4C51C">
      <w:numFmt w:val="decimal"/>
      <w:lvlText w:val=""/>
      <w:lvlJc w:val="left"/>
    </w:lvl>
    <w:lvl w:ilvl="8" w:tplc="47F855CC">
      <w:numFmt w:val="decimal"/>
      <w:lvlText w:val=""/>
      <w:lvlJc w:val="left"/>
    </w:lvl>
  </w:abstractNum>
  <w:abstractNum w:abstractNumId="75">
    <w:nsid w:val="00004EAE"/>
    <w:multiLevelType w:val="hybridMultilevel"/>
    <w:tmpl w:val="F006CF9C"/>
    <w:lvl w:ilvl="0" w:tplc="0A1628AE">
      <w:start w:val="1"/>
      <w:numFmt w:val="decimal"/>
      <w:lvlText w:val="%1."/>
      <w:lvlJc w:val="left"/>
    </w:lvl>
    <w:lvl w:ilvl="1" w:tplc="26F253B2">
      <w:numFmt w:val="decimal"/>
      <w:lvlText w:val=""/>
      <w:lvlJc w:val="left"/>
    </w:lvl>
    <w:lvl w:ilvl="2" w:tplc="2D78C9BA">
      <w:numFmt w:val="decimal"/>
      <w:lvlText w:val=""/>
      <w:lvlJc w:val="left"/>
    </w:lvl>
    <w:lvl w:ilvl="3" w:tplc="5F6E771A">
      <w:numFmt w:val="decimal"/>
      <w:lvlText w:val=""/>
      <w:lvlJc w:val="left"/>
    </w:lvl>
    <w:lvl w:ilvl="4" w:tplc="9B0226EE">
      <w:numFmt w:val="decimal"/>
      <w:lvlText w:val=""/>
      <w:lvlJc w:val="left"/>
    </w:lvl>
    <w:lvl w:ilvl="5" w:tplc="EC0AEB8A">
      <w:numFmt w:val="decimal"/>
      <w:lvlText w:val=""/>
      <w:lvlJc w:val="left"/>
    </w:lvl>
    <w:lvl w:ilvl="6" w:tplc="CAAEF406">
      <w:numFmt w:val="decimal"/>
      <w:lvlText w:val=""/>
      <w:lvlJc w:val="left"/>
    </w:lvl>
    <w:lvl w:ilvl="7" w:tplc="51C8C236">
      <w:numFmt w:val="decimal"/>
      <w:lvlText w:val=""/>
      <w:lvlJc w:val="left"/>
    </w:lvl>
    <w:lvl w:ilvl="8" w:tplc="35EE3766">
      <w:numFmt w:val="decimal"/>
      <w:lvlText w:val=""/>
      <w:lvlJc w:val="left"/>
    </w:lvl>
  </w:abstractNum>
  <w:abstractNum w:abstractNumId="76">
    <w:nsid w:val="00004F68"/>
    <w:multiLevelType w:val="hybridMultilevel"/>
    <w:tmpl w:val="F25E822C"/>
    <w:lvl w:ilvl="0" w:tplc="3C9EEF7E">
      <w:start w:val="1"/>
      <w:numFmt w:val="bullet"/>
      <w:lvlText w:val="-"/>
      <w:lvlJc w:val="left"/>
    </w:lvl>
    <w:lvl w:ilvl="1" w:tplc="3DCAB746">
      <w:numFmt w:val="decimal"/>
      <w:lvlText w:val=""/>
      <w:lvlJc w:val="left"/>
    </w:lvl>
    <w:lvl w:ilvl="2" w:tplc="9DEE29DC">
      <w:numFmt w:val="decimal"/>
      <w:lvlText w:val=""/>
      <w:lvlJc w:val="left"/>
    </w:lvl>
    <w:lvl w:ilvl="3" w:tplc="3F122634">
      <w:numFmt w:val="decimal"/>
      <w:lvlText w:val=""/>
      <w:lvlJc w:val="left"/>
    </w:lvl>
    <w:lvl w:ilvl="4" w:tplc="F8568D04">
      <w:numFmt w:val="decimal"/>
      <w:lvlText w:val=""/>
      <w:lvlJc w:val="left"/>
    </w:lvl>
    <w:lvl w:ilvl="5" w:tplc="786EAB4A">
      <w:numFmt w:val="decimal"/>
      <w:lvlText w:val=""/>
      <w:lvlJc w:val="left"/>
    </w:lvl>
    <w:lvl w:ilvl="6" w:tplc="9F96EBAC">
      <w:numFmt w:val="decimal"/>
      <w:lvlText w:val=""/>
      <w:lvlJc w:val="left"/>
    </w:lvl>
    <w:lvl w:ilvl="7" w:tplc="A56CB870">
      <w:numFmt w:val="decimal"/>
      <w:lvlText w:val=""/>
      <w:lvlJc w:val="left"/>
    </w:lvl>
    <w:lvl w:ilvl="8" w:tplc="2562A512">
      <w:numFmt w:val="decimal"/>
      <w:lvlText w:val=""/>
      <w:lvlJc w:val="left"/>
    </w:lvl>
  </w:abstractNum>
  <w:abstractNum w:abstractNumId="77">
    <w:nsid w:val="00004FF8"/>
    <w:multiLevelType w:val="hybridMultilevel"/>
    <w:tmpl w:val="E28A8260"/>
    <w:lvl w:ilvl="0" w:tplc="0D864BA2">
      <w:start w:val="1"/>
      <w:numFmt w:val="bullet"/>
      <w:lvlText w:val="и"/>
      <w:lvlJc w:val="left"/>
    </w:lvl>
    <w:lvl w:ilvl="1" w:tplc="D9AE984C">
      <w:start w:val="1"/>
      <w:numFmt w:val="decimal"/>
      <w:lvlText w:val="%2."/>
      <w:lvlJc w:val="left"/>
    </w:lvl>
    <w:lvl w:ilvl="2" w:tplc="2E467A00">
      <w:numFmt w:val="decimal"/>
      <w:lvlText w:val=""/>
      <w:lvlJc w:val="left"/>
    </w:lvl>
    <w:lvl w:ilvl="3" w:tplc="E04EAE6C">
      <w:numFmt w:val="decimal"/>
      <w:lvlText w:val=""/>
      <w:lvlJc w:val="left"/>
    </w:lvl>
    <w:lvl w:ilvl="4" w:tplc="EAD8191C">
      <w:numFmt w:val="decimal"/>
      <w:lvlText w:val=""/>
      <w:lvlJc w:val="left"/>
    </w:lvl>
    <w:lvl w:ilvl="5" w:tplc="8E4C8BBE">
      <w:numFmt w:val="decimal"/>
      <w:lvlText w:val=""/>
      <w:lvlJc w:val="left"/>
    </w:lvl>
    <w:lvl w:ilvl="6" w:tplc="826A81EE">
      <w:numFmt w:val="decimal"/>
      <w:lvlText w:val=""/>
      <w:lvlJc w:val="left"/>
    </w:lvl>
    <w:lvl w:ilvl="7" w:tplc="0CF43D76">
      <w:numFmt w:val="decimal"/>
      <w:lvlText w:val=""/>
      <w:lvlJc w:val="left"/>
    </w:lvl>
    <w:lvl w:ilvl="8" w:tplc="304AE814">
      <w:numFmt w:val="decimal"/>
      <w:lvlText w:val=""/>
      <w:lvlJc w:val="left"/>
    </w:lvl>
  </w:abstractNum>
  <w:abstractNum w:abstractNumId="78">
    <w:nsid w:val="00005005"/>
    <w:multiLevelType w:val="hybridMultilevel"/>
    <w:tmpl w:val="E556A252"/>
    <w:lvl w:ilvl="0" w:tplc="D45E972E">
      <w:start w:val="1"/>
      <w:numFmt w:val="bullet"/>
      <w:lvlText w:val="•"/>
      <w:lvlJc w:val="left"/>
    </w:lvl>
    <w:lvl w:ilvl="1" w:tplc="6FAEF734">
      <w:numFmt w:val="decimal"/>
      <w:lvlText w:val=""/>
      <w:lvlJc w:val="left"/>
    </w:lvl>
    <w:lvl w:ilvl="2" w:tplc="3062AD28">
      <w:numFmt w:val="decimal"/>
      <w:lvlText w:val=""/>
      <w:lvlJc w:val="left"/>
    </w:lvl>
    <w:lvl w:ilvl="3" w:tplc="6EE0EE16">
      <w:numFmt w:val="decimal"/>
      <w:lvlText w:val=""/>
      <w:lvlJc w:val="left"/>
    </w:lvl>
    <w:lvl w:ilvl="4" w:tplc="790429CE">
      <w:numFmt w:val="decimal"/>
      <w:lvlText w:val=""/>
      <w:lvlJc w:val="left"/>
    </w:lvl>
    <w:lvl w:ilvl="5" w:tplc="13AC1446">
      <w:numFmt w:val="decimal"/>
      <w:lvlText w:val=""/>
      <w:lvlJc w:val="left"/>
    </w:lvl>
    <w:lvl w:ilvl="6" w:tplc="07F458B0">
      <w:numFmt w:val="decimal"/>
      <w:lvlText w:val=""/>
      <w:lvlJc w:val="left"/>
    </w:lvl>
    <w:lvl w:ilvl="7" w:tplc="F0F441C2">
      <w:numFmt w:val="decimal"/>
      <w:lvlText w:val=""/>
      <w:lvlJc w:val="left"/>
    </w:lvl>
    <w:lvl w:ilvl="8" w:tplc="1D16600C">
      <w:numFmt w:val="decimal"/>
      <w:lvlText w:val=""/>
      <w:lvlJc w:val="left"/>
    </w:lvl>
  </w:abstractNum>
  <w:abstractNum w:abstractNumId="79">
    <w:nsid w:val="00005039"/>
    <w:multiLevelType w:val="hybridMultilevel"/>
    <w:tmpl w:val="54F47322"/>
    <w:lvl w:ilvl="0" w:tplc="4B6E3466">
      <w:start w:val="1"/>
      <w:numFmt w:val="bullet"/>
      <w:lvlText w:val="о"/>
      <w:lvlJc w:val="left"/>
    </w:lvl>
    <w:lvl w:ilvl="1" w:tplc="BEF07228">
      <w:start w:val="1"/>
      <w:numFmt w:val="bullet"/>
      <w:lvlText w:val="В"/>
      <w:lvlJc w:val="left"/>
    </w:lvl>
    <w:lvl w:ilvl="2" w:tplc="E7F07886">
      <w:numFmt w:val="decimal"/>
      <w:lvlText w:val=""/>
      <w:lvlJc w:val="left"/>
    </w:lvl>
    <w:lvl w:ilvl="3" w:tplc="2A6E0C54">
      <w:numFmt w:val="decimal"/>
      <w:lvlText w:val=""/>
      <w:lvlJc w:val="left"/>
    </w:lvl>
    <w:lvl w:ilvl="4" w:tplc="729064F8">
      <w:numFmt w:val="decimal"/>
      <w:lvlText w:val=""/>
      <w:lvlJc w:val="left"/>
    </w:lvl>
    <w:lvl w:ilvl="5" w:tplc="EBCCA7CA">
      <w:numFmt w:val="decimal"/>
      <w:lvlText w:val=""/>
      <w:lvlJc w:val="left"/>
    </w:lvl>
    <w:lvl w:ilvl="6" w:tplc="8B1C375A">
      <w:numFmt w:val="decimal"/>
      <w:lvlText w:val=""/>
      <w:lvlJc w:val="left"/>
    </w:lvl>
    <w:lvl w:ilvl="7" w:tplc="F9E08EE6">
      <w:numFmt w:val="decimal"/>
      <w:lvlText w:val=""/>
      <w:lvlJc w:val="left"/>
    </w:lvl>
    <w:lvl w:ilvl="8" w:tplc="7E703156">
      <w:numFmt w:val="decimal"/>
      <w:lvlText w:val=""/>
      <w:lvlJc w:val="left"/>
    </w:lvl>
  </w:abstractNum>
  <w:abstractNum w:abstractNumId="80">
    <w:nsid w:val="00005064"/>
    <w:multiLevelType w:val="hybridMultilevel"/>
    <w:tmpl w:val="E3F84D6A"/>
    <w:lvl w:ilvl="0" w:tplc="387C3E2A">
      <w:start w:val="1"/>
      <w:numFmt w:val="bullet"/>
      <w:lvlText w:val="В"/>
      <w:lvlJc w:val="left"/>
    </w:lvl>
    <w:lvl w:ilvl="1" w:tplc="506CA38C">
      <w:numFmt w:val="decimal"/>
      <w:lvlText w:val=""/>
      <w:lvlJc w:val="left"/>
    </w:lvl>
    <w:lvl w:ilvl="2" w:tplc="CCD8F9EA">
      <w:numFmt w:val="decimal"/>
      <w:lvlText w:val=""/>
      <w:lvlJc w:val="left"/>
    </w:lvl>
    <w:lvl w:ilvl="3" w:tplc="170C8782">
      <w:numFmt w:val="decimal"/>
      <w:lvlText w:val=""/>
      <w:lvlJc w:val="left"/>
    </w:lvl>
    <w:lvl w:ilvl="4" w:tplc="FC22306E">
      <w:numFmt w:val="decimal"/>
      <w:lvlText w:val=""/>
      <w:lvlJc w:val="left"/>
    </w:lvl>
    <w:lvl w:ilvl="5" w:tplc="3CEA3424">
      <w:numFmt w:val="decimal"/>
      <w:lvlText w:val=""/>
      <w:lvlJc w:val="left"/>
    </w:lvl>
    <w:lvl w:ilvl="6" w:tplc="D564F668">
      <w:numFmt w:val="decimal"/>
      <w:lvlText w:val=""/>
      <w:lvlJc w:val="left"/>
    </w:lvl>
    <w:lvl w:ilvl="7" w:tplc="8BEC4486">
      <w:numFmt w:val="decimal"/>
      <w:lvlText w:val=""/>
      <w:lvlJc w:val="left"/>
    </w:lvl>
    <w:lvl w:ilvl="8" w:tplc="49F838E8">
      <w:numFmt w:val="decimal"/>
      <w:lvlText w:val=""/>
      <w:lvlJc w:val="left"/>
    </w:lvl>
  </w:abstractNum>
  <w:abstractNum w:abstractNumId="81">
    <w:nsid w:val="00005078"/>
    <w:multiLevelType w:val="hybridMultilevel"/>
    <w:tmpl w:val="D1180716"/>
    <w:lvl w:ilvl="0" w:tplc="1208FD94">
      <w:start w:val="1"/>
      <w:numFmt w:val="bullet"/>
      <w:lvlText w:val="•"/>
      <w:lvlJc w:val="left"/>
    </w:lvl>
    <w:lvl w:ilvl="1" w:tplc="C3761F92">
      <w:numFmt w:val="decimal"/>
      <w:lvlText w:val=""/>
      <w:lvlJc w:val="left"/>
    </w:lvl>
    <w:lvl w:ilvl="2" w:tplc="818A2210">
      <w:numFmt w:val="decimal"/>
      <w:lvlText w:val=""/>
      <w:lvlJc w:val="left"/>
    </w:lvl>
    <w:lvl w:ilvl="3" w:tplc="4B78A692">
      <w:numFmt w:val="decimal"/>
      <w:lvlText w:val=""/>
      <w:lvlJc w:val="left"/>
    </w:lvl>
    <w:lvl w:ilvl="4" w:tplc="9718E54C">
      <w:numFmt w:val="decimal"/>
      <w:lvlText w:val=""/>
      <w:lvlJc w:val="left"/>
    </w:lvl>
    <w:lvl w:ilvl="5" w:tplc="48343F0C">
      <w:numFmt w:val="decimal"/>
      <w:lvlText w:val=""/>
      <w:lvlJc w:val="left"/>
    </w:lvl>
    <w:lvl w:ilvl="6" w:tplc="11ECCAA4">
      <w:numFmt w:val="decimal"/>
      <w:lvlText w:val=""/>
      <w:lvlJc w:val="left"/>
    </w:lvl>
    <w:lvl w:ilvl="7" w:tplc="956248BE">
      <w:numFmt w:val="decimal"/>
      <w:lvlText w:val=""/>
      <w:lvlJc w:val="left"/>
    </w:lvl>
    <w:lvl w:ilvl="8" w:tplc="13645FE8">
      <w:numFmt w:val="decimal"/>
      <w:lvlText w:val=""/>
      <w:lvlJc w:val="left"/>
    </w:lvl>
  </w:abstractNum>
  <w:abstractNum w:abstractNumId="82">
    <w:nsid w:val="0000513E"/>
    <w:multiLevelType w:val="hybridMultilevel"/>
    <w:tmpl w:val="F0B4AC60"/>
    <w:lvl w:ilvl="0" w:tplc="6A58254C">
      <w:start w:val="1"/>
      <w:numFmt w:val="bullet"/>
      <w:lvlText w:val="-"/>
      <w:lvlJc w:val="left"/>
    </w:lvl>
    <w:lvl w:ilvl="1" w:tplc="46E8A290">
      <w:numFmt w:val="decimal"/>
      <w:lvlText w:val=""/>
      <w:lvlJc w:val="left"/>
    </w:lvl>
    <w:lvl w:ilvl="2" w:tplc="DEB8F084">
      <w:numFmt w:val="decimal"/>
      <w:lvlText w:val=""/>
      <w:lvlJc w:val="left"/>
    </w:lvl>
    <w:lvl w:ilvl="3" w:tplc="A86A6216">
      <w:numFmt w:val="decimal"/>
      <w:lvlText w:val=""/>
      <w:lvlJc w:val="left"/>
    </w:lvl>
    <w:lvl w:ilvl="4" w:tplc="7098052C">
      <w:numFmt w:val="decimal"/>
      <w:lvlText w:val=""/>
      <w:lvlJc w:val="left"/>
    </w:lvl>
    <w:lvl w:ilvl="5" w:tplc="E3D60B7A">
      <w:numFmt w:val="decimal"/>
      <w:lvlText w:val=""/>
      <w:lvlJc w:val="left"/>
    </w:lvl>
    <w:lvl w:ilvl="6" w:tplc="A42CB216">
      <w:numFmt w:val="decimal"/>
      <w:lvlText w:val=""/>
      <w:lvlJc w:val="left"/>
    </w:lvl>
    <w:lvl w:ilvl="7" w:tplc="A8DC81E6">
      <w:numFmt w:val="decimal"/>
      <w:lvlText w:val=""/>
      <w:lvlJc w:val="left"/>
    </w:lvl>
    <w:lvl w:ilvl="8" w:tplc="EB5E2D56">
      <w:numFmt w:val="decimal"/>
      <w:lvlText w:val=""/>
      <w:lvlJc w:val="left"/>
    </w:lvl>
  </w:abstractNum>
  <w:abstractNum w:abstractNumId="83">
    <w:nsid w:val="0000542C"/>
    <w:multiLevelType w:val="hybridMultilevel"/>
    <w:tmpl w:val="FBFED6F2"/>
    <w:lvl w:ilvl="0" w:tplc="7FBCCBE4">
      <w:start w:val="1"/>
      <w:numFmt w:val="bullet"/>
      <w:lvlText w:val="к"/>
      <w:lvlJc w:val="left"/>
    </w:lvl>
    <w:lvl w:ilvl="1" w:tplc="8A9623BE">
      <w:start w:val="1"/>
      <w:numFmt w:val="bullet"/>
      <w:lvlText w:val="-"/>
      <w:lvlJc w:val="left"/>
    </w:lvl>
    <w:lvl w:ilvl="2" w:tplc="96049076">
      <w:numFmt w:val="decimal"/>
      <w:lvlText w:val=""/>
      <w:lvlJc w:val="left"/>
    </w:lvl>
    <w:lvl w:ilvl="3" w:tplc="6568D136">
      <w:numFmt w:val="decimal"/>
      <w:lvlText w:val=""/>
      <w:lvlJc w:val="left"/>
    </w:lvl>
    <w:lvl w:ilvl="4" w:tplc="9476F1E2">
      <w:numFmt w:val="decimal"/>
      <w:lvlText w:val=""/>
      <w:lvlJc w:val="left"/>
    </w:lvl>
    <w:lvl w:ilvl="5" w:tplc="2E50FA5C">
      <w:numFmt w:val="decimal"/>
      <w:lvlText w:val=""/>
      <w:lvlJc w:val="left"/>
    </w:lvl>
    <w:lvl w:ilvl="6" w:tplc="3EC6C71E">
      <w:numFmt w:val="decimal"/>
      <w:lvlText w:val=""/>
      <w:lvlJc w:val="left"/>
    </w:lvl>
    <w:lvl w:ilvl="7" w:tplc="3BE89D42">
      <w:numFmt w:val="decimal"/>
      <w:lvlText w:val=""/>
      <w:lvlJc w:val="left"/>
    </w:lvl>
    <w:lvl w:ilvl="8" w:tplc="541411B6">
      <w:numFmt w:val="decimal"/>
      <w:lvlText w:val=""/>
      <w:lvlJc w:val="left"/>
    </w:lvl>
  </w:abstractNum>
  <w:abstractNum w:abstractNumId="84">
    <w:nsid w:val="000054DC"/>
    <w:multiLevelType w:val="hybridMultilevel"/>
    <w:tmpl w:val="2B888E38"/>
    <w:lvl w:ilvl="0" w:tplc="5D68FC98">
      <w:start w:val="1"/>
      <w:numFmt w:val="bullet"/>
      <w:lvlText w:val="-"/>
      <w:lvlJc w:val="left"/>
    </w:lvl>
    <w:lvl w:ilvl="1" w:tplc="ED2E82B8">
      <w:numFmt w:val="decimal"/>
      <w:lvlText w:val=""/>
      <w:lvlJc w:val="left"/>
    </w:lvl>
    <w:lvl w:ilvl="2" w:tplc="52C60D0C">
      <w:numFmt w:val="decimal"/>
      <w:lvlText w:val=""/>
      <w:lvlJc w:val="left"/>
    </w:lvl>
    <w:lvl w:ilvl="3" w:tplc="F1F25B94">
      <w:numFmt w:val="decimal"/>
      <w:lvlText w:val=""/>
      <w:lvlJc w:val="left"/>
    </w:lvl>
    <w:lvl w:ilvl="4" w:tplc="B58C3072">
      <w:numFmt w:val="decimal"/>
      <w:lvlText w:val=""/>
      <w:lvlJc w:val="left"/>
    </w:lvl>
    <w:lvl w:ilvl="5" w:tplc="FBBCF3CA">
      <w:numFmt w:val="decimal"/>
      <w:lvlText w:val=""/>
      <w:lvlJc w:val="left"/>
    </w:lvl>
    <w:lvl w:ilvl="6" w:tplc="331AB736">
      <w:numFmt w:val="decimal"/>
      <w:lvlText w:val=""/>
      <w:lvlJc w:val="left"/>
    </w:lvl>
    <w:lvl w:ilvl="7" w:tplc="3618B176">
      <w:numFmt w:val="decimal"/>
      <w:lvlText w:val=""/>
      <w:lvlJc w:val="left"/>
    </w:lvl>
    <w:lvl w:ilvl="8" w:tplc="6C38F98C">
      <w:numFmt w:val="decimal"/>
      <w:lvlText w:val=""/>
      <w:lvlJc w:val="left"/>
    </w:lvl>
  </w:abstractNum>
  <w:abstractNum w:abstractNumId="85">
    <w:nsid w:val="000057D3"/>
    <w:multiLevelType w:val="hybridMultilevel"/>
    <w:tmpl w:val="8870C292"/>
    <w:lvl w:ilvl="0" w:tplc="101A2624">
      <w:start w:val="1"/>
      <w:numFmt w:val="bullet"/>
      <w:lvlText w:val="В"/>
      <w:lvlJc w:val="left"/>
    </w:lvl>
    <w:lvl w:ilvl="1" w:tplc="A43C19F2">
      <w:start w:val="61"/>
      <w:numFmt w:val="upperLetter"/>
      <w:lvlText w:val="%2."/>
      <w:lvlJc w:val="left"/>
    </w:lvl>
    <w:lvl w:ilvl="2" w:tplc="A95E06F6">
      <w:numFmt w:val="decimal"/>
      <w:lvlText w:val=""/>
      <w:lvlJc w:val="left"/>
    </w:lvl>
    <w:lvl w:ilvl="3" w:tplc="43940180">
      <w:numFmt w:val="decimal"/>
      <w:lvlText w:val=""/>
      <w:lvlJc w:val="left"/>
    </w:lvl>
    <w:lvl w:ilvl="4" w:tplc="0520EF1E">
      <w:numFmt w:val="decimal"/>
      <w:lvlText w:val=""/>
      <w:lvlJc w:val="left"/>
    </w:lvl>
    <w:lvl w:ilvl="5" w:tplc="13BEE29E">
      <w:numFmt w:val="decimal"/>
      <w:lvlText w:val=""/>
      <w:lvlJc w:val="left"/>
    </w:lvl>
    <w:lvl w:ilvl="6" w:tplc="79286BAE">
      <w:numFmt w:val="decimal"/>
      <w:lvlText w:val=""/>
      <w:lvlJc w:val="left"/>
    </w:lvl>
    <w:lvl w:ilvl="7" w:tplc="710C7BCC">
      <w:numFmt w:val="decimal"/>
      <w:lvlText w:val=""/>
      <w:lvlJc w:val="left"/>
    </w:lvl>
    <w:lvl w:ilvl="8" w:tplc="B3601D34">
      <w:numFmt w:val="decimal"/>
      <w:lvlText w:val=""/>
      <w:lvlJc w:val="left"/>
    </w:lvl>
  </w:abstractNum>
  <w:abstractNum w:abstractNumId="86">
    <w:nsid w:val="00005876"/>
    <w:multiLevelType w:val="hybridMultilevel"/>
    <w:tmpl w:val="49CC90C8"/>
    <w:lvl w:ilvl="0" w:tplc="AB2C5EA4">
      <w:start w:val="1"/>
      <w:numFmt w:val="bullet"/>
      <w:lvlText w:val="-"/>
      <w:lvlJc w:val="left"/>
    </w:lvl>
    <w:lvl w:ilvl="1" w:tplc="0E5E7B9C">
      <w:numFmt w:val="decimal"/>
      <w:lvlText w:val=""/>
      <w:lvlJc w:val="left"/>
    </w:lvl>
    <w:lvl w:ilvl="2" w:tplc="7C100C78">
      <w:numFmt w:val="decimal"/>
      <w:lvlText w:val=""/>
      <w:lvlJc w:val="left"/>
    </w:lvl>
    <w:lvl w:ilvl="3" w:tplc="B6AEE648">
      <w:numFmt w:val="decimal"/>
      <w:lvlText w:val=""/>
      <w:lvlJc w:val="left"/>
    </w:lvl>
    <w:lvl w:ilvl="4" w:tplc="DF96F934">
      <w:numFmt w:val="decimal"/>
      <w:lvlText w:val=""/>
      <w:lvlJc w:val="left"/>
    </w:lvl>
    <w:lvl w:ilvl="5" w:tplc="C76649C6">
      <w:numFmt w:val="decimal"/>
      <w:lvlText w:val=""/>
      <w:lvlJc w:val="left"/>
    </w:lvl>
    <w:lvl w:ilvl="6" w:tplc="A9DAB78A">
      <w:numFmt w:val="decimal"/>
      <w:lvlText w:val=""/>
      <w:lvlJc w:val="left"/>
    </w:lvl>
    <w:lvl w:ilvl="7" w:tplc="98F45F94">
      <w:numFmt w:val="decimal"/>
      <w:lvlText w:val=""/>
      <w:lvlJc w:val="left"/>
    </w:lvl>
    <w:lvl w:ilvl="8" w:tplc="1932043E">
      <w:numFmt w:val="decimal"/>
      <w:lvlText w:val=""/>
      <w:lvlJc w:val="left"/>
    </w:lvl>
  </w:abstractNum>
  <w:abstractNum w:abstractNumId="87">
    <w:nsid w:val="0000590E"/>
    <w:multiLevelType w:val="hybridMultilevel"/>
    <w:tmpl w:val="14C642BA"/>
    <w:lvl w:ilvl="0" w:tplc="479243EA">
      <w:start w:val="1"/>
      <w:numFmt w:val="bullet"/>
      <w:lvlText w:val="•"/>
      <w:lvlJc w:val="left"/>
    </w:lvl>
    <w:lvl w:ilvl="1" w:tplc="EE083DA4">
      <w:numFmt w:val="decimal"/>
      <w:lvlText w:val=""/>
      <w:lvlJc w:val="left"/>
    </w:lvl>
    <w:lvl w:ilvl="2" w:tplc="136EDDBA">
      <w:numFmt w:val="decimal"/>
      <w:lvlText w:val=""/>
      <w:lvlJc w:val="left"/>
    </w:lvl>
    <w:lvl w:ilvl="3" w:tplc="BA68A308">
      <w:numFmt w:val="decimal"/>
      <w:lvlText w:val=""/>
      <w:lvlJc w:val="left"/>
    </w:lvl>
    <w:lvl w:ilvl="4" w:tplc="D3725F8A">
      <w:numFmt w:val="decimal"/>
      <w:lvlText w:val=""/>
      <w:lvlJc w:val="left"/>
    </w:lvl>
    <w:lvl w:ilvl="5" w:tplc="93E408A6">
      <w:numFmt w:val="decimal"/>
      <w:lvlText w:val=""/>
      <w:lvlJc w:val="left"/>
    </w:lvl>
    <w:lvl w:ilvl="6" w:tplc="24345788">
      <w:numFmt w:val="decimal"/>
      <w:lvlText w:val=""/>
      <w:lvlJc w:val="left"/>
    </w:lvl>
    <w:lvl w:ilvl="7" w:tplc="62805D0A">
      <w:numFmt w:val="decimal"/>
      <w:lvlText w:val=""/>
      <w:lvlJc w:val="left"/>
    </w:lvl>
    <w:lvl w:ilvl="8" w:tplc="E45066C8">
      <w:numFmt w:val="decimal"/>
      <w:lvlText w:val=""/>
      <w:lvlJc w:val="left"/>
    </w:lvl>
  </w:abstractNum>
  <w:abstractNum w:abstractNumId="88">
    <w:nsid w:val="00005968"/>
    <w:multiLevelType w:val="hybridMultilevel"/>
    <w:tmpl w:val="B464F862"/>
    <w:lvl w:ilvl="0" w:tplc="74764558">
      <w:start w:val="1"/>
      <w:numFmt w:val="bullet"/>
      <w:lvlText w:val="-"/>
      <w:lvlJc w:val="left"/>
    </w:lvl>
    <w:lvl w:ilvl="1" w:tplc="BC1E7944">
      <w:numFmt w:val="decimal"/>
      <w:lvlText w:val=""/>
      <w:lvlJc w:val="left"/>
    </w:lvl>
    <w:lvl w:ilvl="2" w:tplc="B6C41A76">
      <w:numFmt w:val="decimal"/>
      <w:lvlText w:val=""/>
      <w:lvlJc w:val="left"/>
    </w:lvl>
    <w:lvl w:ilvl="3" w:tplc="9C4CB9A0">
      <w:numFmt w:val="decimal"/>
      <w:lvlText w:val=""/>
      <w:lvlJc w:val="left"/>
    </w:lvl>
    <w:lvl w:ilvl="4" w:tplc="E3A26168">
      <w:numFmt w:val="decimal"/>
      <w:lvlText w:val=""/>
      <w:lvlJc w:val="left"/>
    </w:lvl>
    <w:lvl w:ilvl="5" w:tplc="293667C4">
      <w:numFmt w:val="decimal"/>
      <w:lvlText w:val=""/>
      <w:lvlJc w:val="left"/>
    </w:lvl>
    <w:lvl w:ilvl="6" w:tplc="39E8F704">
      <w:numFmt w:val="decimal"/>
      <w:lvlText w:val=""/>
      <w:lvlJc w:val="left"/>
    </w:lvl>
    <w:lvl w:ilvl="7" w:tplc="FCB2D01E">
      <w:numFmt w:val="decimal"/>
      <w:lvlText w:val=""/>
      <w:lvlJc w:val="left"/>
    </w:lvl>
    <w:lvl w:ilvl="8" w:tplc="C2282EC0">
      <w:numFmt w:val="decimal"/>
      <w:lvlText w:val=""/>
      <w:lvlJc w:val="left"/>
    </w:lvl>
  </w:abstractNum>
  <w:abstractNum w:abstractNumId="89">
    <w:nsid w:val="00005A9F"/>
    <w:multiLevelType w:val="hybridMultilevel"/>
    <w:tmpl w:val="309A14EE"/>
    <w:lvl w:ilvl="0" w:tplc="32C035F8">
      <w:start w:val="1"/>
      <w:numFmt w:val="bullet"/>
      <w:lvlText w:val="в"/>
      <w:lvlJc w:val="left"/>
    </w:lvl>
    <w:lvl w:ilvl="1" w:tplc="D376D42C">
      <w:numFmt w:val="decimal"/>
      <w:lvlText w:val=""/>
      <w:lvlJc w:val="left"/>
    </w:lvl>
    <w:lvl w:ilvl="2" w:tplc="1E96CACC">
      <w:numFmt w:val="decimal"/>
      <w:lvlText w:val=""/>
      <w:lvlJc w:val="left"/>
    </w:lvl>
    <w:lvl w:ilvl="3" w:tplc="931ADAF6">
      <w:numFmt w:val="decimal"/>
      <w:lvlText w:val=""/>
      <w:lvlJc w:val="left"/>
    </w:lvl>
    <w:lvl w:ilvl="4" w:tplc="94ECC9DE">
      <w:numFmt w:val="decimal"/>
      <w:lvlText w:val=""/>
      <w:lvlJc w:val="left"/>
    </w:lvl>
    <w:lvl w:ilvl="5" w:tplc="D0504380">
      <w:numFmt w:val="decimal"/>
      <w:lvlText w:val=""/>
      <w:lvlJc w:val="left"/>
    </w:lvl>
    <w:lvl w:ilvl="6" w:tplc="D94CD01C">
      <w:numFmt w:val="decimal"/>
      <w:lvlText w:val=""/>
      <w:lvlJc w:val="left"/>
    </w:lvl>
    <w:lvl w:ilvl="7" w:tplc="817CD1CA">
      <w:numFmt w:val="decimal"/>
      <w:lvlText w:val=""/>
      <w:lvlJc w:val="left"/>
    </w:lvl>
    <w:lvl w:ilvl="8" w:tplc="DD1C28E4">
      <w:numFmt w:val="decimal"/>
      <w:lvlText w:val=""/>
      <w:lvlJc w:val="left"/>
    </w:lvl>
  </w:abstractNum>
  <w:abstractNum w:abstractNumId="90">
    <w:nsid w:val="00005C46"/>
    <w:multiLevelType w:val="hybridMultilevel"/>
    <w:tmpl w:val="D1705F5A"/>
    <w:lvl w:ilvl="0" w:tplc="887C72D2">
      <w:start w:val="1"/>
      <w:numFmt w:val="bullet"/>
      <w:lvlText w:val="и"/>
      <w:lvlJc w:val="left"/>
    </w:lvl>
    <w:lvl w:ilvl="1" w:tplc="5B36A944">
      <w:start w:val="4"/>
      <w:numFmt w:val="decimal"/>
      <w:lvlText w:val="%2."/>
      <w:lvlJc w:val="left"/>
    </w:lvl>
    <w:lvl w:ilvl="2" w:tplc="0B529C30">
      <w:numFmt w:val="decimal"/>
      <w:lvlText w:val=""/>
      <w:lvlJc w:val="left"/>
    </w:lvl>
    <w:lvl w:ilvl="3" w:tplc="4C108CFA">
      <w:numFmt w:val="decimal"/>
      <w:lvlText w:val=""/>
      <w:lvlJc w:val="left"/>
    </w:lvl>
    <w:lvl w:ilvl="4" w:tplc="D57ED904">
      <w:numFmt w:val="decimal"/>
      <w:lvlText w:val=""/>
      <w:lvlJc w:val="left"/>
    </w:lvl>
    <w:lvl w:ilvl="5" w:tplc="1EEA5462">
      <w:numFmt w:val="decimal"/>
      <w:lvlText w:val=""/>
      <w:lvlJc w:val="left"/>
    </w:lvl>
    <w:lvl w:ilvl="6" w:tplc="9518675C">
      <w:numFmt w:val="decimal"/>
      <w:lvlText w:val=""/>
      <w:lvlJc w:val="left"/>
    </w:lvl>
    <w:lvl w:ilvl="7" w:tplc="AD529E62">
      <w:numFmt w:val="decimal"/>
      <w:lvlText w:val=""/>
      <w:lvlJc w:val="left"/>
    </w:lvl>
    <w:lvl w:ilvl="8" w:tplc="7EB0949E">
      <w:numFmt w:val="decimal"/>
      <w:lvlText w:val=""/>
      <w:lvlJc w:val="left"/>
    </w:lvl>
  </w:abstractNum>
  <w:abstractNum w:abstractNumId="91">
    <w:nsid w:val="00005D24"/>
    <w:multiLevelType w:val="hybridMultilevel"/>
    <w:tmpl w:val="AA88D59A"/>
    <w:lvl w:ilvl="0" w:tplc="115427D4">
      <w:start w:val="1"/>
      <w:numFmt w:val="bullet"/>
      <w:lvlText w:val="В"/>
      <w:lvlJc w:val="left"/>
    </w:lvl>
    <w:lvl w:ilvl="1" w:tplc="4A089AFC">
      <w:numFmt w:val="decimal"/>
      <w:lvlText w:val=""/>
      <w:lvlJc w:val="left"/>
    </w:lvl>
    <w:lvl w:ilvl="2" w:tplc="61A6AF06">
      <w:numFmt w:val="decimal"/>
      <w:lvlText w:val=""/>
      <w:lvlJc w:val="left"/>
    </w:lvl>
    <w:lvl w:ilvl="3" w:tplc="FB80EBE8">
      <w:numFmt w:val="decimal"/>
      <w:lvlText w:val=""/>
      <w:lvlJc w:val="left"/>
    </w:lvl>
    <w:lvl w:ilvl="4" w:tplc="C7EE7488">
      <w:numFmt w:val="decimal"/>
      <w:lvlText w:val=""/>
      <w:lvlJc w:val="left"/>
    </w:lvl>
    <w:lvl w:ilvl="5" w:tplc="25FC77CA">
      <w:numFmt w:val="decimal"/>
      <w:lvlText w:val=""/>
      <w:lvlJc w:val="left"/>
    </w:lvl>
    <w:lvl w:ilvl="6" w:tplc="0B086EAA">
      <w:numFmt w:val="decimal"/>
      <w:lvlText w:val=""/>
      <w:lvlJc w:val="left"/>
    </w:lvl>
    <w:lvl w:ilvl="7" w:tplc="E85839A0">
      <w:numFmt w:val="decimal"/>
      <w:lvlText w:val=""/>
      <w:lvlJc w:val="left"/>
    </w:lvl>
    <w:lvl w:ilvl="8" w:tplc="3BC8FAB4">
      <w:numFmt w:val="decimal"/>
      <w:lvlText w:val=""/>
      <w:lvlJc w:val="left"/>
    </w:lvl>
  </w:abstractNum>
  <w:abstractNum w:abstractNumId="92">
    <w:nsid w:val="00005DD5"/>
    <w:multiLevelType w:val="hybridMultilevel"/>
    <w:tmpl w:val="BDE0E3A0"/>
    <w:lvl w:ilvl="0" w:tplc="2BD6020C">
      <w:start w:val="1"/>
      <w:numFmt w:val="bullet"/>
      <w:lvlText w:val="в"/>
      <w:lvlJc w:val="left"/>
    </w:lvl>
    <w:lvl w:ilvl="1" w:tplc="C2BEA07A">
      <w:numFmt w:val="decimal"/>
      <w:lvlText w:val=""/>
      <w:lvlJc w:val="left"/>
    </w:lvl>
    <w:lvl w:ilvl="2" w:tplc="DFD69050">
      <w:numFmt w:val="decimal"/>
      <w:lvlText w:val=""/>
      <w:lvlJc w:val="left"/>
    </w:lvl>
    <w:lvl w:ilvl="3" w:tplc="F966562C">
      <w:numFmt w:val="decimal"/>
      <w:lvlText w:val=""/>
      <w:lvlJc w:val="left"/>
    </w:lvl>
    <w:lvl w:ilvl="4" w:tplc="67BE5A82">
      <w:numFmt w:val="decimal"/>
      <w:lvlText w:val=""/>
      <w:lvlJc w:val="left"/>
    </w:lvl>
    <w:lvl w:ilvl="5" w:tplc="C616E9F8">
      <w:numFmt w:val="decimal"/>
      <w:lvlText w:val=""/>
      <w:lvlJc w:val="left"/>
    </w:lvl>
    <w:lvl w:ilvl="6" w:tplc="9062755C">
      <w:numFmt w:val="decimal"/>
      <w:lvlText w:val=""/>
      <w:lvlJc w:val="left"/>
    </w:lvl>
    <w:lvl w:ilvl="7" w:tplc="C19E5F86">
      <w:numFmt w:val="decimal"/>
      <w:lvlText w:val=""/>
      <w:lvlJc w:val="left"/>
    </w:lvl>
    <w:lvl w:ilvl="8" w:tplc="FC5C0134">
      <w:numFmt w:val="decimal"/>
      <w:lvlText w:val=""/>
      <w:lvlJc w:val="left"/>
    </w:lvl>
  </w:abstractNum>
  <w:abstractNum w:abstractNumId="93">
    <w:nsid w:val="00005E73"/>
    <w:multiLevelType w:val="hybridMultilevel"/>
    <w:tmpl w:val="BF28F22A"/>
    <w:lvl w:ilvl="0" w:tplc="B6A46AE8">
      <w:start w:val="1"/>
      <w:numFmt w:val="bullet"/>
      <w:lvlText w:val="-"/>
      <w:lvlJc w:val="left"/>
    </w:lvl>
    <w:lvl w:ilvl="1" w:tplc="B3A2D68A">
      <w:numFmt w:val="decimal"/>
      <w:lvlText w:val=""/>
      <w:lvlJc w:val="left"/>
    </w:lvl>
    <w:lvl w:ilvl="2" w:tplc="0CF459A4">
      <w:numFmt w:val="decimal"/>
      <w:lvlText w:val=""/>
      <w:lvlJc w:val="left"/>
    </w:lvl>
    <w:lvl w:ilvl="3" w:tplc="644AEBFE">
      <w:numFmt w:val="decimal"/>
      <w:lvlText w:val=""/>
      <w:lvlJc w:val="left"/>
    </w:lvl>
    <w:lvl w:ilvl="4" w:tplc="1340BCCC">
      <w:numFmt w:val="decimal"/>
      <w:lvlText w:val=""/>
      <w:lvlJc w:val="left"/>
    </w:lvl>
    <w:lvl w:ilvl="5" w:tplc="593A9CC8">
      <w:numFmt w:val="decimal"/>
      <w:lvlText w:val=""/>
      <w:lvlJc w:val="left"/>
    </w:lvl>
    <w:lvl w:ilvl="6" w:tplc="0A780424">
      <w:numFmt w:val="decimal"/>
      <w:lvlText w:val=""/>
      <w:lvlJc w:val="left"/>
    </w:lvl>
    <w:lvl w:ilvl="7" w:tplc="21F2B3E6">
      <w:numFmt w:val="decimal"/>
      <w:lvlText w:val=""/>
      <w:lvlJc w:val="left"/>
    </w:lvl>
    <w:lvl w:ilvl="8" w:tplc="29D65D92">
      <w:numFmt w:val="decimal"/>
      <w:lvlText w:val=""/>
      <w:lvlJc w:val="left"/>
    </w:lvl>
  </w:abstractNum>
  <w:abstractNum w:abstractNumId="94">
    <w:nsid w:val="00005E9D"/>
    <w:multiLevelType w:val="hybridMultilevel"/>
    <w:tmpl w:val="4858AB8A"/>
    <w:lvl w:ilvl="0" w:tplc="7B32ACE6">
      <w:start w:val="1"/>
      <w:numFmt w:val="bullet"/>
      <w:lvlText w:val="и"/>
      <w:lvlJc w:val="left"/>
    </w:lvl>
    <w:lvl w:ilvl="1" w:tplc="96D857AC">
      <w:start w:val="1"/>
      <w:numFmt w:val="bullet"/>
      <w:lvlText w:val=""/>
      <w:lvlJc w:val="left"/>
    </w:lvl>
    <w:lvl w:ilvl="2" w:tplc="B8041728">
      <w:numFmt w:val="decimal"/>
      <w:lvlText w:val=""/>
      <w:lvlJc w:val="left"/>
    </w:lvl>
    <w:lvl w:ilvl="3" w:tplc="98E4FD88">
      <w:numFmt w:val="decimal"/>
      <w:lvlText w:val=""/>
      <w:lvlJc w:val="left"/>
    </w:lvl>
    <w:lvl w:ilvl="4" w:tplc="ED764C3A">
      <w:numFmt w:val="decimal"/>
      <w:lvlText w:val=""/>
      <w:lvlJc w:val="left"/>
    </w:lvl>
    <w:lvl w:ilvl="5" w:tplc="E2DA54B8">
      <w:numFmt w:val="decimal"/>
      <w:lvlText w:val=""/>
      <w:lvlJc w:val="left"/>
    </w:lvl>
    <w:lvl w:ilvl="6" w:tplc="8D206518">
      <w:numFmt w:val="decimal"/>
      <w:lvlText w:val=""/>
      <w:lvlJc w:val="left"/>
    </w:lvl>
    <w:lvl w:ilvl="7" w:tplc="AE7A0A02">
      <w:numFmt w:val="decimal"/>
      <w:lvlText w:val=""/>
      <w:lvlJc w:val="left"/>
    </w:lvl>
    <w:lvl w:ilvl="8" w:tplc="61B2868E">
      <w:numFmt w:val="decimal"/>
      <w:lvlText w:val=""/>
      <w:lvlJc w:val="left"/>
    </w:lvl>
  </w:abstractNum>
  <w:abstractNum w:abstractNumId="95">
    <w:nsid w:val="00005ED0"/>
    <w:multiLevelType w:val="hybridMultilevel"/>
    <w:tmpl w:val="BFF48EAA"/>
    <w:lvl w:ilvl="0" w:tplc="7818CC7C">
      <w:start w:val="1"/>
      <w:numFmt w:val="bullet"/>
      <w:lvlText w:val="-"/>
      <w:lvlJc w:val="left"/>
    </w:lvl>
    <w:lvl w:ilvl="1" w:tplc="37C6FD68">
      <w:numFmt w:val="decimal"/>
      <w:lvlText w:val=""/>
      <w:lvlJc w:val="left"/>
    </w:lvl>
    <w:lvl w:ilvl="2" w:tplc="13D8B16C">
      <w:numFmt w:val="decimal"/>
      <w:lvlText w:val=""/>
      <w:lvlJc w:val="left"/>
    </w:lvl>
    <w:lvl w:ilvl="3" w:tplc="1652AA38">
      <w:numFmt w:val="decimal"/>
      <w:lvlText w:val=""/>
      <w:lvlJc w:val="left"/>
    </w:lvl>
    <w:lvl w:ilvl="4" w:tplc="CBE0D7B0">
      <w:numFmt w:val="decimal"/>
      <w:lvlText w:val=""/>
      <w:lvlJc w:val="left"/>
    </w:lvl>
    <w:lvl w:ilvl="5" w:tplc="3A5668F0">
      <w:numFmt w:val="decimal"/>
      <w:lvlText w:val=""/>
      <w:lvlJc w:val="left"/>
    </w:lvl>
    <w:lvl w:ilvl="6" w:tplc="5232E022">
      <w:numFmt w:val="decimal"/>
      <w:lvlText w:val=""/>
      <w:lvlJc w:val="left"/>
    </w:lvl>
    <w:lvl w:ilvl="7" w:tplc="FB28DDEA">
      <w:numFmt w:val="decimal"/>
      <w:lvlText w:val=""/>
      <w:lvlJc w:val="left"/>
    </w:lvl>
    <w:lvl w:ilvl="8" w:tplc="D64CDE60">
      <w:numFmt w:val="decimal"/>
      <w:lvlText w:val=""/>
      <w:lvlJc w:val="left"/>
    </w:lvl>
  </w:abstractNum>
  <w:abstractNum w:abstractNumId="96">
    <w:nsid w:val="00005F1E"/>
    <w:multiLevelType w:val="hybridMultilevel"/>
    <w:tmpl w:val="61C40F7A"/>
    <w:lvl w:ilvl="0" w:tplc="218446D2">
      <w:start w:val="1"/>
      <w:numFmt w:val="bullet"/>
      <w:lvlText w:val="-"/>
      <w:lvlJc w:val="left"/>
    </w:lvl>
    <w:lvl w:ilvl="1" w:tplc="33E2F206">
      <w:numFmt w:val="decimal"/>
      <w:lvlText w:val=""/>
      <w:lvlJc w:val="left"/>
    </w:lvl>
    <w:lvl w:ilvl="2" w:tplc="5074CB66">
      <w:numFmt w:val="decimal"/>
      <w:lvlText w:val=""/>
      <w:lvlJc w:val="left"/>
    </w:lvl>
    <w:lvl w:ilvl="3" w:tplc="A5901FBC">
      <w:numFmt w:val="decimal"/>
      <w:lvlText w:val=""/>
      <w:lvlJc w:val="left"/>
    </w:lvl>
    <w:lvl w:ilvl="4" w:tplc="DBA28986">
      <w:numFmt w:val="decimal"/>
      <w:lvlText w:val=""/>
      <w:lvlJc w:val="left"/>
    </w:lvl>
    <w:lvl w:ilvl="5" w:tplc="73C83DF0">
      <w:numFmt w:val="decimal"/>
      <w:lvlText w:val=""/>
      <w:lvlJc w:val="left"/>
    </w:lvl>
    <w:lvl w:ilvl="6" w:tplc="6964BE06">
      <w:numFmt w:val="decimal"/>
      <w:lvlText w:val=""/>
      <w:lvlJc w:val="left"/>
    </w:lvl>
    <w:lvl w:ilvl="7" w:tplc="6EB8E522">
      <w:numFmt w:val="decimal"/>
      <w:lvlText w:val=""/>
      <w:lvlJc w:val="left"/>
    </w:lvl>
    <w:lvl w:ilvl="8" w:tplc="D508220C">
      <w:numFmt w:val="decimal"/>
      <w:lvlText w:val=""/>
      <w:lvlJc w:val="left"/>
    </w:lvl>
  </w:abstractNum>
  <w:abstractNum w:abstractNumId="97">
    <w:nsid w:val="00005FA4"/>
    <w:multiLevelType w:val="hybridMultilevel"/>
    <w:tmpl w:val="BD7E3102"/>
    <w:lvl w:ilvl="0" w:tplc="70F62F62">
      <w:start w:val="1"/>
      <w:numFmt w:val="bullet"/>
      <w:lvlText w:val="-"/>
      <w:lvlJc w:val="left"/>
    </w:lvl>
    <w:lvl w:ilvl="1" w:tplc="27D0D026">
      <w:numFmt w:val="decimal"/>
      <w:lvlText w:val=""/>
      <w:lvlJc w:val="left"/>
    </w:lvl>
    <w:lvl w:ilvl="2" w:tplc="E884A0BC">
      <w:numFmt w:val="decimal"/>
      <w:lvlText w:val=""/>
      <w:lvlJc w:val="left"/>
    </w:lvl>
    <w:lvl w:ilvl="3" w:tplc="CB620BC8">
      <w:numFmt w:val="decimal"/>
      <w:lvlText w:val=""/>
      <w:lvlJc w:val="left"/>
    </w:lvl>
    <w:lvl w:ilvl="4" w:tplc="57A01900">
      <w:numFmt w:val="decimal"/>
      <w:lvlText w:val=""/>
      <w:lvlJc w:val="left"/>
    </w:lvl>
    <w:lvl w:ilvl="5" w:tplc="71CAEED4">
      <w:numFmt w:val="decimal"/>
      <w:lvlText w:val=""/>
      <w:lvlJc w:val="left"/>
    </w:lvl>
    <w:lvl w:ilvl="6" w:tplc="CBC4D3A4">
      <w:numFmt w:val="decimal"/>
      <w:lvlText w:val=""/>
      <w:lvlJc w:val="left"/>
    </w:lvl>
    <w:lvl w:ilvl="7" w:tplc="F8D6EA18">
      <w:numFmt w:val="decimal"/>
      <w:lvlText w:val=""/>
      <w:lvlJc w:val="left"/>
    </w:lvl>
    <w:lvl w:ilvl="8" w:tplc="55A61702">
      <w:numFmt w:val="decimal"/>
      <w:lvlText w:val=""/>
      <w:lvlJc w:val="left"/>
    </w:lvl>
  </w:abstractNum>
  <w:abstractNum w:abstractNumId="98">
    <w:nsid w:val="00006048"/>
    <w:multiLevelType w:val="hybridMultilevel"/>
    <w:tmpl w:val="E1A07312"/>
    <w:lvl w:ilvl="0" w:tplc="19F642E2">
      <w:start w:val="1"/>
      <w:numFmt w:val="bullet"/>
      <w:lvlText w:val="-"/>
      <w:lvlJc w:val="left"/>
    </w:lvl>
    <w:lvl w:ilvl="1" w:tplc="56F4524E">
      <w:numFmt w:val="decimal"/>
      <w:lvlText w:val=""/>
      <w:lvlJc w:val="left"/>
    </w:lvl>
    <w:lvl w:ilvl="2" w:tplc="08A27DAE">
      <w:numFmt w:val="decimal"/>
      <w:lvlText w:val=""/>
      <w:lvlJc w:val="left"/>
    </w:lvl>
    <w:lvl w:ilvl="3" w:tplc="EF541998">
      <w:numFmt w:val="decimal"/>
      <w:lvlText w:val=""/>
      <w:lvlJc w:val="left"/>
    </w:lvl>
    <w:lvl w:ilvl="4" w:tplc="665C3E0A">
      <w:numFmt w:val="decimal"/>
      <w:lvlText w:val=""/>
      <w:lvlJc w:val="left"/>
    </w:lvl>
    <w:lvl w:ilvl="5" w:tplc="87AA0F28">
      <w:numFmt w:val="decimal"/>
      <w:lvlText w:val=""/>
      <w:lvlJc w:val="left"/>
    </w:lvl>
    <w:lvl w:ilvl="6" w:tplc="CF5EFA54">
      <w:numFmt w:val="decimal"/>
      <w:lvlText w:val=""/>
      <w:lvlJc w:val="left"/>
    </w:lvl>
    <w:lvl w:ilvl="7" w:tplc="32D22AC2">
      <w:numFmt w:val="decimal"/>
      <w:lvlText w:val=""/>
      <w:lvlJc w:val="left"/>
    </w:lvl>
    <w:lvl w:ilvl="8" w:tplc="CE02D980">
      <w:numFmt w:val="decimal"/>
      <w:lvlText w:val=""/>
      <w:lvlJc w:val="left"/>
    </w:lvl>
  </w:abstractNum>
  <w:abstractNum w:abstractNumId="99">
    <w:nsid w:val="00006270"/>
    <w:multiLevelType w:val="hybridMultilevel"/>
    <w:tmpl w:val="7A688240"/>
    <w:lvl w:ilvl="0" w:tplc="71625B7A">
      <w:start w:val="1"/>
      <w:numFmt w:val="bullet"/>
      <w:lvlText w:val="а"/>
      <w:lvlJc w:val="left"/>
    </w:lvl>
    <w:lvl w:ilvl="1" w:tplc="C102E344">
      <w:numFmt w:val="decimal"/>
      <w:lvlText w:val=""/>
      <w:lvlJc w:val="left"/>
    </w:lvl>
    <w:lvl w:ilvl="2" w:tplc="62086A52">
      <w:numFmt w:val="decimal"/>
      <w:lvlText w:val=""/>
      <w:lvlJc w:val="left"/>
    </w:lvl>
    <w:lvl w:ilvl="3" w:tplc="4A4802A8">
      <w:numFmt w:val="decimal"/>
      <w:lvlText w:val=""/>
      <w:lvlJc w:val="left"/>
    </w:lvl>
    <w:lvl w:ilvl="4" w:tplc="3E9C625E">
      <w:numFmt w:val="decimal"/>
      <w:lvlText w:val=""/>
      <w:lvlJc w:val="left"/>
    </w:lvl>
    <w:lvl w:ilvl="5" w:tplc="0F184766">
      <w:numFmt w:val="decimal"/>
      <w:lvlText w:val=""/>
      <w:lvlJc w:val="left"/>
    </w:lvl>
    <w:lvl w:ilvl="6" w:tplc="6A7A40AE">
      <w:numFmt w:val="decimal"/>
      <w:lvlText w:val=""/>
      <w:lvlJc w:val="left"/>
    </w:lvl>
    <w:lvl w:ilvl="7" w:tplc="A8EE40FC">
      <w:numFmt w:val="decimal"/>
      <w:lvlText w:val=""/>
      <w:lvlJc w:val="left"/>
    </w:lvl>
    <w:lvl w:ilvl="8" w:tplc="5CCC731A">
      <w:numFmt w:val="decimal"/>
      <w:lvlText w:val=""/>
      <w:lvlJc w:val="left"/>
    </w:lvl>
  </w:abstractNum>
  <w:abstractNum w:abstractNumId="100">
    <w:nsid w:val="000066FA"/>
    <w:multiLevelType w:val="hybridMultilevel"/>
    <w:tmpl w:val="F8661C96"/>
    <w:lvl w:ilvl="0" w:tplc="F5F2E338">
      <w:start w:val="1"/>
      <w:numFmt w:val="bullet"/>
      <w:lvlText w:val="-"/>
      <w:lvlJc w:val="left"/>
    </w:lvl>
    <w:lvl w:ilvl="1" w:tplc="6ABC168C">
      <w:numFmt w:val="decimal"/>
      <w:lvlText w:val=""/>
      <w:lvlJc w:val="left"/>
    </w:lvl>
    <w:lvl w:ilvl="2" w:tplc="5BCE45B2">
      <w:numFmt w:val="decimal"/>
      <w:lvlText w:val=""/>
      <w:lvlJc w:val="left"/>
    </w:lvl>
    <w:lvl w:ilvl="3" w:tplc="54D4D79C">
      <w:numFmt w:val="decimal"/>
      <w:lvlText w:val=""/>
      <w:lvlJc w:val="left"/>
    </w:lvl>
    <w:lvl w:ilvl="4" w:tplc="103C34EA">
      <w:numFmt w:val="decimal"/>
      <w:lvlText w:val=""/>
      <w:lvlJc w:val="left"/>
    </w:lvl>
    <w:lvl w:ilvl="5" w:tplc="5B2AC13C">
      <w:numFmt w:val="decimal"/>
      <w:lvlText w:val=""/>
      <w:lvlJc w:val="left"/>
    </w:lvl>
    <w:lvl w:ilvl="6" w:tplc="C7208FF8">
      <w:numFmt w:val="decimal"/>
      <w:lvlText w:val=""/>
      <w:lvlJc w:val="left"/>
    </w:lvl>
    <w:lvl w:ilvl="7" w:tplc="9EFEE722">
      <w:numFmt w:val="decimal"/>
      <w:lvlText w:val=""/>
      <w:lvlJc w:val="left"/>
    </w:lvl>
    <w:lvl w:ilvl="8" w:tplc="C442C36A">
      <w:numFmt w:val="decimal"/>
      <w:lvlText w:val=""/>
      <w:lvlJc w:val="left"/>
    </w:lvl>
  </w:abstractNum>
  <w:abstractNum w:abstractNumId="101">
    <w:nsid w:val="00006732"/>
    <w:multiLevelType w:val="hybridMultilevel"/>
    <w:tmpl w:val="0BB45002"/>
    <w:lvl w:ilvl="0" w:tplc="D65AC32E">
      <w:start w:val="1"/>
      <w:numFmt w:val="bullet"/>
      <w:lvlText w:val="и"/>
      <w:lvlJc w:val="left"/>
    </w:lvl>
    <w:lvl w:ilvl="1" w:tplc="46BE3698">
      <w:start w:val="1"/>
      <w:numFmt w:val="bullet"/>
      <w:lvlText w:val="-"/>
      <w:lvlJc w:val="left"/>
    </w:lvl>
    <w:lvl w:ilvl="2" w:tplc="C1463B1C">
      <w:numFmt w:val="decimal"/>
      <w:lvlText w:val=""/>
      <w:lvlJc w:val="left"/>
    </w:lvl>
    <w:lvl w:ilvl="3" w:tplc="16F4DA00">
      <w:numFmt w:val="decimal"/>
      <w:lvlText w:val=""/>
      <w:lvlJc w:val="left"/>
    </w:lvl>
    <w:lvl w:ilvl="4" w:tplc="F1F00378">
      <w:numFmt w:val="decimal"/>
      <w:lvlText w:val=""/>
      <w:lvlJc w:val="left"/>
    </w:lvl>
    <w:lvl w:ilvl="5" w:tplc="5A74AF28">
      <w:numFmt w:val="decimal"/>
      <w:lvlText w:val=""/>
      <w:lvlJc w:val="left"/>
    </w:lvl>
    <w:lvl w:ilvl="6" w:tplc="204438DA">
      <w:numFmt w:val="decimal"/>
      <w:lvlText w:val=""/>
      <w:lvlJc w:val="left"/>
    </w:lvl>
    <w:lvl w:ilvl="7" w:tplc="5B7289F8">
      <w:numFmt w:val="decimal"/>
      <w:lvlText w:val=""/>
      <w:lvlJc w:val="left"/>
    </w:lvl>
    <w:lvl w:ilvl="8" w:tplc="8C5C1C78">
      <w:numFmt w:val="decimal"/>
      <w:lvlText w:val=""/>
      <w:lvlJc w:val="left"/>
    </w:lvl>
  </w:abstractNum>
  <w:abstractNum w:abstractNumId="102">
    <w:nsid w:val="00006A15"/>
    <w:multiLevelType w:val="hybridMultilevel"/>
    <w:tmpl w:val="954C11EA"/>
    <w:lvl w:ilvl="0" w:tplc="79AADFC6">
      <w:start w:val="1"/>
      <w:numFmt w:val="bullet"/>
      <w:lvlText w:val="в"/>
      <w:lvlJc w:val="left"/>
    </w:lvl>
    <w:lvl w:ilvl="1" w:tplc="39CA5E8C">
      <w:numFmt w:val="decimal"/>
      <w:lvlText w:val=""/>
      <w:lvlJc w:val="left"/>
    </w:lvl>
    <w:lvl w:ilvl="2" w:tplc="A3F67D46">
      <w:numFmt w:val="decimal"/>
      <w:lvlText w:val=""/>
      <w:lvlJc w:val="left"/>
    </w:lvl>
    <w:lvl w:ilvl="3" w:tplc="6444FC20">
      <w:numFmt w:val="decimal"/>
      <w:lvlText w:val=""/>
      <w:lvlJc w:val="left"/>
    </w:lvl>
    <w:lvl w:ilvl="4" w:tplc="0E900076">
      <w:numFmt w:val="decimal"/>
      <w:lvlText w:val=""/>
      <w:lvlJc w:val="left"/>
    </w:lvl>
    <w:lvl w:ilvl="5" w:tplc="2856CCA6">
      <w:numFmt w:val="decimal"/>
      <w:lvlText w:val=""/>
      <w:lvlJc w:val="left"/>
    </w:lvl>
    <w:lvl w:ilvl="6" w:tplc="A5F074D2">
      <w:numFmt w:val="decimal"/>
      <w:lvlText w:val=""/>
      <w:lvlJc w:val="left"/>
    </w:lvl>
    <w:lvl w:ilvl="7" w:tplc="100E6A1A">
      <w:numFmt w:val="decimal"/>
      <w:lvlText w:val=""/>
      <w:lvlJc w:val="left"/>
    </w:lvl>
    <w:lvl w:ilvl="8" w:tplc="CF244552">
      <w:numFmt w:val="decimal"/>
      <w:lvlText w:val=""/>
      <w:lvlJc w:val="left"/>
    </w:lvl>
  </w:abstractNum>
  <w:abstractNum w:abstractNumId="103">
    <w:nsid w:val="00006AD4"/>
    <w:multiLevelType w:val="hybridMultilevel"/>
    <w:tmpl w:val="8102B8A8"/>
    <w:lvl w:ilvl="0" w:tplc="97761756">
      <w:start w:val="1"/>
      <w:numFmt w:val="bullet"/>
      <w:lvlText w:val="и"/>
      <w:lvlJc w:val="left"/>
    </w:lvl>
    <w:lvl w:ilvl="1" w:tplc="BDF874AA">
      <w:numFmt w:val="decimal"/>
      <w:lvlText w:val=""/>
      <w:lvlJc w:val="left"/>
    </w:lvl>
    <w:lvl w:ilvl="2" w:tplc="36DAACE4">
      <w:numFmt w:val="decimal"/>
      <w:lvlText w:val=""/>
      <w:lvlJc w:val="left"/>
    </w:lvl>
    <w:lvl w:ilvl="3" w:tplc="334661CC">
      <w:numFmt w:val="decimal"/>
      <w:lvlText w:val=""/>
      <w:lvlJc w:val="left"/>
    </w:lvl>
    <w:lvl w:ilvl="4" w:tplc="243A2656">
      <w:numFmt w:val="decimal"/>
      <w:lvlText w:val=""/>
      <w:lvlJc w:val="left"/>
    </w:lvl>
    <w:lvl w:ilvl="5" w:tplc="12B88D78">
      <w:numFmt w:val="decimal"/>
      <w:lvlText w:val=""/>
      <w:lvlJc w:val="left"/>
    </w:lvl>
    <w:lvl w:ilvl="6" w:tplc="D99020E6">
      <w:numFmt w:val="decimal"/>
      <w:lvlText w:val=""/>
      <w:lvlJc w:val="left"/>
    </w:lvl>
    <w:lvl w:ilvl="7" w:tplc="854EA7D0">
      <w:numFmt w:val="decimal"/>
      <w:lvlText w:val=""/>
      <w:lvlJc w:val="left"/>
    </w:lvl>
    <w:lvl w:ilvl="8" w:tplc="5EC40236">
      <w:numFmt w:val="decimal"/>
      <w:lvlText w:val=""/>
      <w:lvlJc w:val="left"/>
    </w:lvl>
  </w:abstractNum>
  <w:abstractNum w:abstractNumId="104">
    <w:nsid w:val="00006B72"/>
    <w:multiLevelType w:val="hybridMultilevel"/>
    <w:tmpl w:val="006EED30"/>
    <w:lvl w:ilvl="0" w:tplc="11A8C14A">
      <w:start w:val="1"/>
      <w:numFmt w:val="bullet"/>
      <w:lvlText w:val="в"/>
      <w:lvlJc w:val="left"/>
    </w:lvl>
    <w:lvl w:ilvl="1" w:tplc="B2E6B850">
      <w:start w:val="1"/>
      <w:numFmt w:val="decimal"/>
      <w:lvlText w:val="%2."/>
      <w:lvlJc w:val="left"/>
    </w:lvl>
    <w:lvl w:ilvl="2" w:tplc="85D825F0">
      <w:numFmt w:val="decimal"/>
      <w:lvlText w:val=""/>
      <w:lvlJc w:val="left"/>
    </w:lvl>
    <w:lvl w:ilvl="3" w:tplc="C3867250">
      <w:numFmt w:val="decimal"/>
      <w:lvlText w:val=""/>
      <w:lvlJc w:val="left"/>
    </w:lvl>
    <w:lvl w:ilvl="4" w:tplc="F034B242">
      <w:numFmt w:val="decimal"/>
      <w:lvlText w:val=""/>
      <w:lvlJc w:val="left"/>
    </w:lvl>
    <w:lvl w:ilvl="5" w:tplc="221CE334">
      <w:numFmt w:val="decimal"/>
      <w:lvlText w:val=""/>
      <w:lvlJc w:val="left"/>
    </w:lvl>
    <w:lvl w:ilvl="6" w:tplc="EE500982">
      <w:numFmt w:val="decimal"/>
      <w:lvlText w:val=""/>
      <w:lvlJc w:val="left"/>
    </w:lvl>
    <w:lvl w:ilvl="7" w:tplc="2F9E115C">
      <w:numFmt w:val="decimal"/>
      <w:lvlText w:val=""/>
      <w:lvlJc w:val="left"/>
    </w:lvl>
    <w:lvl w:ilvl="8" w:tplc="68BE96AC">
      <w:numFmt w:val="decimal"/>
      <w:lvlText w:val=""/>
      <w:lvlJc w:val="left"/>
    </w:lvl>
  </w:abstractNum>
  <w:abstractNum w:abstractNumId="105">
    <w:nsid w:val="00006BCB"/>
    <w:multiLevelType w:val="hybridMultilevel"/>
    <w:tmpl w:val="EB7CB2F2"/>
    <w:lvl w:ilvl="0" w:tplc="98EE7CAE">
      <w:start w:val="1"/>
      <w:numFmt w:val="bullet"/>
      <w:lvlText w:val="в"/>
      <w:lvlJc w:val="left"/>
    </w:lvl>
    <w:lvl w:ilvl="1" w:tplc="95CE8EB2">
      <w:numFmt w:val="decimal"/>
      <w:lvlText w:val=""/>
      <w:lvlJc w:val="left"/>
    </w:lvl>
    <w:lvl w:ilvl="2" w:tplc="DA8E3656">
      <w:numFmt w:val="decimal"/>
      <w:lvlText w:val=""/>
      <w:lvlJc w:val="left"/>
    </w:lvl>
    <w:lvl w:ilvl="3" w:tplc="F4BEDF58">
      <w:numFmt w:val="decimal"/>
      <w:lvlText w:val=""/>
      <w:lvlJc w:val="left"/>
    </w:lvl>
    <w:lvl w:ilvl="4" w:tplc="F7DA2B2E">
      <w:numFmt w:val="decimal"/>
      <w:lvlText w:val=""/>
      <w:lvlJc w:val="left"/>
    </w:lvl>
    <w:lvl w:ilvl="5" w:tplc="E87C9FE8">
      <w:numFmt w:val="decimal"/>
      <w:lvlText w:val=""/>
      <w:lvlJc w:val="left"/>
    </w:lvl>
    <w:lvl w:ilvl="6" w:tplc="FE9E773C">
      <w:numFmt w:val="decimal"/>
      <w:lvlText w:val=""/>
      <w:lvlJc w:val="left"/>
    </w:lvl>
    <w:lvl w:ilvl="7" w:tplc="AC84D606">
      <w:numFmt w:val="decimal"/>
      <w:lvlText w:val=""/>
      <w:lvlJc w:val="left"/>
    </w:lvl>
    <w:lvl w:ilvl="8" w:tplc="301E42EC">
      <w:numFmt w:val="decimal"/>
      <w:lvlText w:val=""/>
      <w:lvlJc w:val="left"/>
    </w:lvl>
  </w:abstractNum>
  <w:abstractNum w:abstractNumId="106">
    <w:nsid w:val="00006BE8"/>
    <w:multiLevelType w:val="hybridMultilevel"/>
    <w:tmpl w:val="EA7E94F0"/>
    <w:lvl w:ilvl="0" w:tplc="51F0D87A">
      <w:start w:val="1"/>
      <w:numFmt w:val="bullet"/>
      <w:lvlText w:val="В"/>
      <w:lvlJc w:val="left"/>
    </w:lvl>
    <w:lvl w:ilvl="1" w:tplc="76FAE4EA">
      <w:numFmt w:val="decimal"/>
      <w:lvlText w:val=""/>
      <w:lvlJc w:val="left"/>
    </w:lvl>
    <w:lvl w:ilvl="2" w:tplc="A7F00E5C">
      <w:numFmt w:val="decimal"/>
      <w:lvlText w:val=""/>
      <w:lvlJc w:val="left"/>
    </w:lvl>
    <w:lvl w:ilvl="3" w:tplc="2734807E">
      <w:numFmt w:val="decimal"/>
      <w:lvlText w:val=""/>
      <w:lvlJc w:val="left"/>
    </w:lvl>
    <w:lvl w:ilvl="4" w:tplc="DDA6A696">
      <w:numFmt w:val="decimal"/>
      <w:lvlText w:val=""/>
      <w:lvlJc w:val="left"/>
    </w:lvl>
    <w:lvl w:ilvl="5" w:tplc="4D08796E">
      <w:numFmt w:val="decimal"/>
      <w:lvlText w:val=""/>
      <w:lvlJc w:val="left"/>
    </w:lvl>
    <w:lvl w:ilvl="6" w:tplc="D48C8F88">
      <w:numFmt w:val="decimal"/>
      <w:lvlText w:val=""/>
      <w:lvlJc w:val="left"/>
    </w:lvl>
    <w:lvl w:ilvl="7" w:tplc="DD686DD0">
      <w:numFmt w:val="decimal"/>
      <w:lvlText w:val=""/>
      <w:lvlJc w:val="left"/>
    </w:lvl>
    <w:lvl w:ilvl="8" w:tplc="4D3663A0">
      <w:numFmt w:val="decimal"/>
      <w:lvlText w:val=""/>
      <w:lvlJc w:val="left"/>
    </w:lvl>
  </w:abstractNum>
  <w:abstractNum w:abstractNumId="107">
    <w:nsid w:val="00006C69"/>
    <w:multiLevelType w:val="hybridMultilevel"/>
    <w:tmpl w:val="25269174"/>
    <w:lvl w:ilvl="0" w:tplc="7244380E">
      <w:start w:val="1"/>
      <w:numFmt w:val="bullet"/>
      <w:lvlText w:val="и"/>
      <w:lvlJc w:val="left"/>
    </w:lvl>
    <w:lvl w:ilvl="1" w:tplc="CDDC060E">
      <w:start w:val="1"/>
      <w:numFmt w:val="decimal"/>
      <w:lvlText w:val="%2."/>
      <w:lvlJc w:val="left"/>
    </w:lvl>
    <w:lvl w:ilvl="2" w:tplc="B0D459E6">
      <w:numFmt w:val="decimal"/>
      <w:lvlText w:val=""/>
      <w:lvlJc w:val="left"/>
    </w:lvl>
    <w:lvl w:ilvl="3" w:tplc="48FA355E">
      <w:numFmt w:val="decimal"/>
      <w:lvlText w:val=""/>
      <w:lvlJc w:val="left"/>
    </w:lvl>
    <w:lvl w:ilvl="4" w:tplc="C78023D8">
      <w:numFmt w:val="decimal"/>
      <w:lvlText w:val=""/>
      <w:lvlJc w:val="left"/>
    </w:lvl>
    <w:lvl w:ilvl="5" w:tplc="8354956A">
      <w:numFmt w:val="decimal"/>
      <w:lvlText w:val=""/>
      <w:lvlJc w:val="left"/>
    </w:lvl>
    <w:lvl w:ilvl="6" w:tplc="B1967418">
      <w:numFmt w:val="decimal"/>
      <w:lvlText w:val=""/>
      <w:lvlJc w:val="left"/>
    </w:lvl>
    <w:lvl w:ilvl="7" w:tplc="4636F290">
      <w:numFmt w:val="decimal"/>
      <w:lvlText w:val=""/>
      <w:lvlJc w:val="left"/>
    </w:lvl>
    <w:lvl w:ilvl="8" w:tplc="0930ED42">
      <w:numFmt w:val="decimal"/>
      <w:lvlText w:val=""/>
      <w:lvlJc w:val="left"/>
    </w:lvl>
  </w:abstractNum>
  <w:abstractNum w:abstractNumId="108">
    <w:nsid w:val="00006D22"/>
    <w:multiLevelType w:val="hybridMultilevel"/>
    <w:tmpl w:val="718A3B72"/>
    <w:lvl w:ilvl="0" w:tplc="E3F6E698">
      <w:start w:val="1"/>
      <w:numFmt w:val="bullet"/>
      <w:lvlText w:val="в"/>
      <w:lvlJc w:val="left"/>
    </w:lvl>
    <w:lvl w:ilvl="1" w:tplc="FF2CE98A">
      <w:start w:val="1"/>
      <w:numFmt w:val="bullet"/>
      <w:lvlText w:val="-"/>
      <w:lvlJc w:val="left"/>
    </w:lvl>
    <w:lvl w:ilvl="2" w:tplc="DF1027F8">
      <w:numFmt w:val="decimal"/>
      <w:lvlText w:val=""/>
      <w:lvlJc w:val="left"/>
    </w:lvl>
    <w:lvl w:ilvl="3" w:tplc="C4604EB2">
      <w:numFmt w:val="decimal"/>
      <w:lvlText w:val=""/>
      <w:lvlJc w:val="left"/>
    </w:lvl>
    <w:lvl w:ilvl="4" w:tplc="8FD67C46">
      <w:numFmt w:val="decimal"/>
      <w:lvlText w:val=""/>
      <w:lvlJc w:val="left"/>
    </w:lvl>
    <w:lvl w:ilvl="5" w:tplc="F32A444A">
      <w:numFmt w:val="decimal"/>
      <w:lvlText w:val=""/>
      <w:lvlJc w:val="left"/>
    </w:lvl>
    <w:lvl w:ilvl="6" w:tplc="5EB84866">
      <w:numFmt w:val="decimal"/>
      <w:lvlText w:val=""/>
      <w:lvlJc w:val="left"/>
    </w:lvl>
    <w:lvl w:ilvl="7" w:tplc="FC340DBE">
      <w:numFmt w:val="decimal"/>
      <w:lvlText w:val=""/>
      <w:lvlJc w:val="left"/>
    </w:lvl>
    <w:lvl w:ilvl="8" w:tplc="7DB88646">
      <w:numFmt w:val="decimal"/>
      <w:lvlText w:val=""/>
      <w:lvlJc w:val="left"/>
    </w:lvl>
  </w:abstractNum>
  <w:abstractNum w:abstractNumId="109">
    <w:nsid w:val="00006D69"/>
    <w:multiLevelType w:val="hybridMultilevel"/>
    <w:tmpl w:val="B2D07DEE"/>
    <w:lvl w:ilvl="0" w:tplc="A02C31C0">
      <w:start w:val="1"/>
      <w:numFmt w:val="bullet"/>
      <w:lvlText w:val="-"/>
      <w:lvlJc w:val="left"/>
    </w:lvl>
    <w:lvl w:ilvl="1" w:tplc="EBE08E62">
      <w:numFmt w:val="decimal"/>
      <w:lvlText w:val=""/>
      <w:lvlJc w:val="left"/>
    </w:lvl>
    <w:lvl w:ilvl="2" w:tplc="D3085F80">
      <w:numFmt w:val="decimal"/>
      <w:lvlText w:val=""/>
      <w:lvlJc w:val="left"/>
    </w:lvl>
    <w:lvl w:ilvl="3" w:tplc="1964504A">
      <w:numFmt w:val="decimal"/>
      <w:lvlText w:val=""/>
      <w:lvlJc w:val="left"/>
    </w:lvl>
    <w:lvl w:ilvl="4" w:tplc="7B5030F0">
      <w:numFmt w:val="decimal"/>
      <w:lvlText w:val=""/>
      <w:lvlJc w:val="left"/>
    </w:lvl>
    <w:lvl w:ilvl="5" w:tplc="EC10DE8A">
      <w:numFmt w:val="decimal"/>
      <w:lvlText w:val=""/>
      <w:lvlJc w:val="left"/>
    </w:lvl>
    <w:lvl w:ilvl="6" w:tplc="06CAC326">
      <w:numFmt w:val="decimal"/>
      <w:lvlText w:val=""/>
      <w:lvlJc w:val="left"/>
    </w:lvl>
    <w:lvl w:ilvl="7" w:tplc="31667D74">
      <w:numFmt w:val="decimal"/>
      <w:lvlText w:val=""/>
      <w:lvlJc w:val="left"/>
    </w:lvl>
    <w:lvl w:ilvl="8" w:tplc="5ACE05AA">
      <w:numFmt w:val="decimal"/>
      <w:lvlText w:val=""/>
      <w:lvlJc w:val="left"/>
    </w:lvl>
  </w:abstractNum>
  <w:abstractNum w:abstractNumId="110">
    <w:nsid w:val="00006F11"/>
    <w:multiLevelType w:val="hybridMultilevel"/>
    <w:tmpl w:val="A17CC02C"/>
    <w:lvl w:ilvl="0" w:tplc="E2706F08">
      <w:start w:val="1"/>
      <w:numFmt w:val="bullet"/>
      <w:lvlText w:val="-"/>
      <w:lvlJc w:val="left"/>
    </w:lvl>
    <w:lvl w:ilvl="1" w:tplc="10803A64">
      <w:numFmt w:val="decimal"/>
      <w:lvlText w:val=""/>
      <w:lvlJc w:val="left"/>
    </w:lvl>
    <w:lvl w:ilvl="2" w:tplc="5EC2C954">
      <w:numFmt w:val="decimal"/>
      <w:lvlText w:val=""/>
      <w:lvlJc w:val="left"/>
    </w:lvl>
    <w:lvl w:ilvl="3" w:tplc="2EFE0DB2">
      <w:numFmt w:val="decimal"/>
      <w:lvlText w:val=""/>
      <w:lvlJc w:val="left"/>
    </w:lvl>
    <w:lvl w:ilvl="4" w:tplc="A584611E">
      <w:numFmt w:val="decimal"/>
      <w:lvlText w:val=""/>
      <w:lvlJc w:val="left"/>
    </w:lvl>
    <w:lvl w:ilvl="5" w:tplc="2BE6A52A">
      <w:numFmt w:val="decimal"/>
      <w:lvlText w:val=""/>
      <w:lvlJc w:val="left"/>
    </w:lvl>
    <w:lvl w:ilvl="6" w:tplc="AD763946">
      <w:numFmt w:val="decimal"/>
      <w:lvlText w:val=""/>
      <w:lvlJc w:val="left"/>
    </w:lvl>
    <w:lvl w:ilvl="7" w:tplc="B036B01E">
      <w:numFmt w:val="decimal"/>
      <w:lvlText w:val=""/>
      <w:lvlJc w:val="left"/>
    </w:lvl>
    <w:lvl w:ilvl="8" w:tplc="F4308E7E">
      <w:numFmt w:val="decimal"/>
      <w:lvlText w:val=""/>
      <w:lvlJc w:val="left"/>
    </w:lvl>
  </w:abstractNum>
  <w:abstractNum w:abstractNumId="111">
    <w:nsid w:val="000071F0"/>
    <w:multiLevelType w:val="hybridMultilevel"/>
    <w:tmpl w:val="70341964"/>
    <w:lvl w:ilvl="0" w:tplc="7526BDFA">
      <w:start w:val="1"/>
      <w:numFmt w:val="bullet"/>
      <w:lvlText w:val="к"/>
      <w:lvlJc w:val="left"/>
    </w:lvl>
    <w:lvl w:ilvl="1" w:tplc="9342B0A4">
      <w:start w:val="1"/>
      <w:numFmt w:val="decimal"/>
      <w:lvlText w:val="%2."/>
      <w:lvlJc w:val="left"/>
    </w:lvl>
    <w:lvl w:ilvl="2" w:tplc="10444E3E">
      <w:numFmt w:val="decimal"/>
      <w:lvlText w:val=""/>
      <w:lvlJc w:val="left"/>
    </w:lvl>
    <w:lvl w:ilvl="3" w:tplc="23B05808">
      <w:numFmt w:val="decimal"/>
      <w:lvlText w:val=""/>
      <w:lvlJc w:val="left"/>
    </w:lvl>
    <w:lvl w:ilvl="4" w:tplc="AF76E142">
      <w:numFmt w:val="decimal"/>
      <w:lvlText w:val=""/>
      <w:lvlJc w:val="left"/>
    </w:lvl>
    <w:lvl w:ilvl="5" w:tplc="44584D28">
      <w:numFmt w:val="decimal"/>
      <w:lvlText w:val=""/>
      <w:lvlJc w:val="left"/>
    </w:lvl>
    <w:lvl w:ilvl="6" w:tplc="7F9285CC">
      <w:numFmt w:val="decimal"/>
      <w:lvlText w:val=""/>
      <w:lvlJc w:val="left"/>
    </w:lvl>
    <w:lvl w:ilvl="7" w:tplc="565A3994">
      <w:numFmt w:val="decimal"/>
      <w:lvlText w:val=""/>
      <w:lvlJc w:val="left"/>
    </w:lvl>
    <w:lvl w:ilvl="8" w:tplc="75C80800">
      <w:numFmt w:val="decimal"/>
      <w:lvlText w:val=""/>
      <w:lvlJc w:val="left"/>
    </w:lvl>
  </w:abstractNum>
  <w:abstractNum w:abstractNumId="112">
    <w:nsid w:val="00007282"/>
    <w:multiLevelType w:val="hybridMultilevel"/>
    <w:tmpl w:val="6B2AA69A"/>
    <w:lvl w:ilvl="0" w:tplc="D04A4A34">
      <w:start w:val="1"/>
      <w:numFmt w:val="bullet"/>
      <w:lvlText w:val="•"/>
      <w:lvlJc w:val="left"/>
    </w:lvl>
    <w:lvl w:ilvl="1" w:tplc="237A81F4">
      <w:numFmt w:val="decimal"/>
      <w:lvlText w:val=""/>
      <w:lvlJc w:val="left"/>
    </w:lvl>
    <w:lvl w:ilvl="2" w:tplc="0F36DB30">
      <w:numFmt w:val="decimal"/>
      <w:lvlText w:val=""/>
      <w:lvlJc w:val="left"/>
    </w:lvl>
    <w:lvl w:ilvl="3" w:tplc="848464E2">
      <w:numFmt w:val="decimal"/>
      <w:lvlText w:val=""/>
      <w:lvlJc w:val="left"/>
    </w:lvl>
    <w:lvl w:ilvl="4" w:tplc="AC9EA422">
      <w:numFmt w:val="decimal"/>
      <w:lvlText w:val=""/>
      <w:lvlJc w:val="left"/>
    </w:lvl>
    <w:lvl w:ilvl="5" w:tplc="148A6AC4">
      <w:numFmt w:val="decimal"/>
      <w:lvlText w:val=""/>
      <w:lvlJc w:val="left"/>
    </w:lvl>
    <w:lvl w:ilvl="6" w:tplc="4808D928">
      <w:numFmt w:val="decimal"/>
      <w:lvlText w:val=""/>
      <w:lvlJc w:val="left"/>
    </w:lvl>
    <w:lvl w:ilvl="7" w:tplc="82FED226">
      <w:numFmt w:val="decimal"/>
      <w:lvlText w:val=""/>
      <w:lvlJc w:val="left"/>
    </w:lvl>
    <w:lvl w:ilvl="8" w:tplc="A7D07D3C">
      <w:numFmt w:val="decimal"/>
      <w:lvlText w:val=""/>
      <w:lvlJc w:val="left"/>
    </w:lvl>
  </w:abstractNum>
  <w:abstractNum w:abstractNumId="113">
    <w:nsid w:val="000073D9"/>
    <w:multiLevelType w:val="hybridMultilevel"/>
    <w:tmpl w:val="1708EA42"/>
    <w:lvl w:ilvl="0" w:tplc="8EB8C380">
      <w:start w:val="1"/>
      <w:numFmt w:val="bullet"/>
      <w:lvlText w:val="-"/>
      <w:lvlJc w:val="left"/>
    </w:lvl>
    <w:lvl w:ilvl="1" w:tplc="AC68AACE">
      <w:numFmt w:val="decimal"/>
      <w:lvlText w:val=""/>
      <w:lvlJc w:val="left"/>
    </w:lvl>
    <w:lvl w:ilvl="2" w:tplc="19623942">
      <w:numFmt w:val="decimal"/>
      <w:lvlText w:val=""/>
      <w:lvlJc w:val="left"/>
    </w:lvl>
    <w:lvl w:ilvl="3" w:tplc="F4B20AE0">
      <w:numFmt w:val="decimal"/>
      <w:lvlText w:val=""/>
      <w:lvlJc w:val="left"/>
    </w:lvl>
    <w:lvl w:ilvl="4" w:tplc="976446EC">
      <w:numFmt w:val="decimal"/>
      <w:lvlText w:val=""/>
      <w:lvlJc w:val="left"/>
    </w:lvl>
    <w:lvl w:ilvl="5" w:tplc="4680ECF6">
      <w:numFmt w:val="decimal"/>
      <w:lvlText w:val=""/>
      <w:lvlJc w:val="left"/>
    </w:lvl>
    <w:lvl w:ilvl="6" w:tplc="2F228DC2">
      <w:numFmt w:val="decimal"/>
      <w:lvlText w:val=""/>
      <w:lvlJc w:val="left"/>
    </w:lvl>
    <w:lvl w:ilvl="7" w:tplc="F8C64B80">
      <w:numFmt w:val="decimal"/>
      <w:lvlText w:val=""/>
      <w:lvlJc w:val="left"/>
    </w:lvl>
    <w:lvl w:ilvl="8" w:tplc="FB66446E">
      <w:numFmt w:val="decimal"/>
      <w:lvlText w:val=""/>
      <w:lvlJc w:val="left"/>
    </w:lvl>
  </w:abstractNum>
  <w:abstractNum w:abstractNumId="114">
    <w:nsid w:val="000074AD"/>
    <w:multiLevelType w:val="hybridMultilevel"/>
    <w:tmpl w:val="E5C0A764"/>
    <w:lvl w:ilvl="0" w:tplc="2D0A4548">
      <w:start w:val="1"/>
      <w:numFmt w:val="bullet"/>
      <w:lvlText w:val="в"/>
      <w:lvlJc w:val="left"/>
    </w:lvl>
    <w:lvl w:ilvl="1" w:tplc="371ED558">
      <w:start w:val="1"/>
      <w:numFmt w:val="bullet"/>
      <w:lvlText w:val="В"/>
      <w:lvlJc w:val="left"/>
    </w:lvl>
    <w:lvl w:ilvl="2" w:tplc="2E98D21C">
      <w:numFmt w:val="decimal"/>
      <w:lvlText w:val=""/>
      <w:lvlJc w:val="left"/>
    </w:lvl>
    <w:lvl w:ilvl="3" w:tplc="12A6C0CC">
      <w:numFmt w:val="decimal"/>
      <w:lvlText w:val=""/>
      <w:lvlJc w:val="left"/>
    </w:lvl>
    <w:lvl w:ilvl="4" w:tplc="E88E2CCA">
      <w:numFmt w:val="decimal"/>
      <w:lvlText w:val=""/>
      <w:lvlJc w:val="left"/>
    </w:lvl>
    <w:lvl w:ilvl="5" w:tplc="8FFAD7B6">
      <w:numFmt w:val="decimal"/>
      <w:lvlText w:val=""/>
      <w:lvlJc w:val="left"/>
    </w:lvl>
    <w:lvl w:ilvl="6" w:tplc="D962010A">
      <w:numFmt w:val="decimal"/>
      <w:lvlText w:val=""/>
      <w:lvlJc w:val="left"/>
    </w:lvl>
    <w:lvl w:ilvl="7" w:tplc="5224A29E">
      <w:numFmt w:val="decimal"/>
      <w:lvlText w:val=""/>
      <w:lvlJc w:val="left"/>
    </w:lvl>
    <w:lvl w:ilvl="8" w:tplc="21704CE8">
      <w:numFmt w:val="decimal"/>
      <w:lvlText w:val=""/>
      <w:lvlJc w:val="left"/>
    </w:lvl>
  </w:abstractNum>
  <w:abstractNum w:abstractNumId="115">
    <w:nsid w:val="000075EF"/>
    <w:multiLevelType w:val="hybridMultilevel"/>
    <w:tmpl w:val="7DBADF2E"/>
    <w:lvl w:ilvl="0" w:tplc="A2842742">
      <w:start w:val="1"/>
      <w:numFmt w:val="bullet"/>
      <w:lvlText w:val="-"/>
      <w:lvlJc w:val="left"/>
    </w:lvl>
    <w:lvl w:ilvl="1" w:tplc="845C5728">
      <w:numFmt w:val="decimal"/>
      <w:lvlText w:val=""/>
      <w:lvlJc w:val="left"/>
    </w:lvl>
    <w:lvl w:ilvl="2" w:tplc="04244D94">
      <w:numFmt w:val="decimal"/>
      <w:lvlText w:val=""/>
      <w:lvlJc w:val="left"/>
    </w:lvl>
    <w:lvl w:ilvl="3" w:tplc="7D0E0DAA">
      <w:numFmt w:val="decimal"/>
      <w:lvlText w:val=""/>
      <w:lvlJc w:val="left"/>
    </w:lvl>
    <w:lvl w:ilvl="4" w:tplc="6D04912E">
      <w:numFmt w:val="decimal"/>
      <w:lvlText w:val=""/>
      <w:lvlJc w:val="left"/>
    </w:lvl>
    <w:lvl w:ilvl="5" w:tplc="FF002B3E">
      <w:numFmt w:val="decimal"/>
      <w:lvlText w:val=""/>
      <w:lvlJc w:val="left"/>
    </w:lvl>
    <w:lvl w:ilvl="6" w:tplc="3942F90A">
      <w:numFmt w:val="decimal"/>
      <w:lvlText w:val=""/>
      <w:lvlJc w:val="left"/>
    </w:lvl>
    <w:lvl w:ilvl="7" w:tplc="851E7026">
      <w:numFmt w:val="decimal"/>
      <w:lvlText w:val=""/>
      <w:lvlJc w:val="left"/>
    </w:lvl>
    <w:lvl w:ilvl="8" w:tplc="060686AE">
      <w:numFmt w:val="decimal"/>
      <w:lvlText w:val=""/>
      <w:lvlJc w:val="left"/>
    </w:lvl>
  </w:abstractNum>
  <w:abstractNum w:abstractNumId="116">
    <w:nsid w:val="0000765F"/>
    <w:multiLevelType w:val="hybridMultilevel"/>
    <w:tmpl w:val="5EF430CE"/>
    <w:lvl w:ilvl="0" w:tplc="A3A43488">
      <w:start w:val="1"/>
      <w:numFmt w:val="bullet"/>
      <w:lvlText w:val="•"/>
      <w:lvlJc w:val="left"/>
    </w:lvl>
    <w:lvl w:ilvl="1" w:tplc="CAE2FE14">
      <w:numFmt w:val="decimal"/>
      <w:lvlText w:val=""/>
      <w:lvlJc w:val="left"/>
    </w:lvl>
    <w:lvl w:ilvl="2" w:tplc="107CDE1A">
      <w:numFmt w:val="decimal"/>
      <w:lvlText w:val=""/>
      <w:lvlJc w:val="left"/>
    </w:lvl>
    <w:lvl w:ilvl="3" w:tplc="2414657A">
      <w:numFmt w:val="decimal"/>
      <w:lvlText w:val=""/>
      <w:lvlJc w:val="left"/>
    </w:lvl>
    <w:lvl w:ilvl="4" w:tplc="84007CE0">
      <w:numFmt w:val="decimal"/>
      <w:lvlText w:val=""/>
      <w:lvlJc w:val="left"/>
    </w:lvl>
    <w:lvl w:ilvl="5" w:tplc="33688F10">
      <w:numFmt w:val="decimal"/>
      <w:lvlText w:val=""/>
      <w:lvlJc w:val="left"/>
    </w:lvl>
    <w:lvl w:ilvl="6" w:tplc="BFD26B34">
      <w:numFmt w:val="decimal"/>
      <w:lvlText w:val=""/>
      <w:lvlJc w:val="left"/>
    </w:lvl>
    <w:lvl w:ilvl="7" w:tplc="05560F36">
      <w:numFmt w:val="decimal"/>
      <w:lvlText w:val=""/>
      <w:lvlJc w:val="left"/>
    </w:lvl>
    <w:lvl w:ilvl="8" w:tplc="05D4F916">
      <w:numFmt w:val="decimal"/>
      <w:lvlText w:val=""/>
      <w:lvlJc w:val="left"/>
    </w:lvl>
  </w:abstractNum>
  <w:abstractNum w:abstractNumId="117">
    <w:nsid w:val="0000773B"/>
    <w:multiLevelType w:val="hybridMultilevel"/>
    <w:tmpl w:val="7190FDE2"/>
    <w:lvl w:ilvl="0" w:tplc="71E4DC28">
      <w:start w:val="1"/>
      <w:numFmt w:val="bullet"/>
      <w:lvlText w:val="В"/>
      <w:lvlJc w:val="left"/>
    </w:lvl>
    <w:lvl w:ilvl="1" w:tplc="96F0EF12">
      <w:numFmt w:val="decimal"/>
      <w:lvlText w:val=""/>
      <w:lvlJc w:val="left"/>
    </w:lvl>
    <w:lvl w:ilvl="2" w:tplc="05CA82E8">
      <w:numFmt w:val="decimal"/>
      <w:lvlText w:val=""/>
      <w:lvlJc w:val="left"/>
    </w:lvl>
    <w:lvl w:ilvl="3" w:tplc="88328B0A">
      <w:numFmt w:val="decimal"/>
      <w:lvlText w:val=""/>
      <w:lvlJc w:val="left"/>
    </w:lvl>
    <w:lvl w:ilvl="4" w:tplc="9CEA2D28">
      <w:numFmt w:val="decimal"/>
      <w:lvlText w:val=""/>
      <w:lvlJc w:val="left"/>
    </w:lvl>
    <w:lvl w:ilvl="5" w:tplc="C038CA08">
      <w:numFmt w:val="decimal"/>
      <w:lvlText w:val=""/>
      <w:lvlJc w:val="left"/>
    </w:lvl>
    <w:lvl w:ilvl="6" w:tplc="409CF962">
      <w:numFmt w:val="decimal"/>
      <w:lvlText w:val=""/>
      <w:lvlJc w:val="left"/>
    </w:lvl>
    <w:lvl w:ilvl="7" w:tplc="C8260BEC">
      <w:numFmt w:val="decimal"/>
      <w:lvlText w:val=""/>
      <w:lvlJc w:val="left"/>
    </w:lvl>
    <w:lvl w:ilvl="8" w:tplc="9AE264BA">
      <w:numFmt w:val="decimal"/>
      <w:lvlText w:val=""/>
      <w:lvlJc w:val="left"/>
    </w:lvl>
  </w:abstractNum>
  <w:abstractNum w:abstractNumId="118">
    <w:nsid w:val="00007874"/>
    <w:multiLevelType w:val="hybridMultilevel"/>
    <w:tmpl w:val="903AAE44"/>
    <w:lvl w:ilvl="0" w:tplc="036807E0">
      <w:start w:val="1"/>
      <w:numFmt w:val="bullet"/>
      <w:lvlText w:val="и"/>
      <w:lvlJc w:val="left"/>
    </w:lvl>
    <w:lvl w:ilvl="1" w:tplc="5EB0F598">
      <w:start w:val="1"/>
      <w:numFmt w:val="bullet"/>
      <w:lvlText w:val="-"/>
      <w:lvlJc w:val="left"/>
    </w:lvl>
    <w:lvl w:ilvl="2" w:tplc="62387F24">
      <w:numFmt w:val="decimal"/>
      <w:lvlText w:val=""/>
      <w:lvlJc w:val="left"/>
    </w:lvl>
    <w:lvl w:ilvl="3" w:tplc="101E9A5A">
      <w:numFmt w:val="decimal"/>
      <w:lvlText w:val=""/>
      <w:lvlJc w:val="left"/>
    </w:lvl>
    <w:lvl w:ilvl="4" w:tplc="061E1EB6">
      <w:numFmt w:val="decimal"/>
      <w:lvlText w:val=""/>
      <w:lvlJc w:val="left"/>
    </w:lvl>
    <w:lvl w:ilvl="5" w:tplc="95B0FDD4">
      <w:numFmt w:val="decimal"/>
      <w:lvlText w:val=""/>
      <w:lvlJc w:val="left"/>
    </w:lvl>
    <w:lvl w:ilvl="6" w:tplc="3AA8C57C">
      <w:numFmt w:val="decimal"/>
      <w:lvlText w:val=""/>
      <w:lvlJc w:val="left"/>
    </w:lvl>
    <w:lvl w:ilvl="7" w:tplc="DEFAA414">
      <w:numFmt w:val="decimal"/>
      <w:lvlText w:val=""/>
      <w:lvlJc w:val="left"/>
    </w:lvl>
    <w:lvl w:ilvl="8" w:tplc="212C17B0">
      <w:numFmt w:val="decimal"/>
      <w:lvlText w:val=""/>
      <w:lvlJc w:val="left"/>
    </w:lvl>
  </w:abstractNum>
  <w:abstractNum w:abstractNumId="119">
    <w:nsid w:val="00007983"/>
    <w:multiLevelType w:val="hybridMultilevel"/>
    <w:tmpl w:val="FDE4B6F8"/>
    <w:lvl w:ilvl="0" w:tplc="EFDA3520">
      <w:start w:val="1"/>
      <w:numFmt w:val="bullet"/>
      <w:lvlText w:val="-"/>
      <w:lvlJc w:val="left"/>
    </w:lvl>
    <w:lvl w:ilvl="1" w:tplc="64163BC2">
      <w:numFmt w:val="decimal"/>
      <w:lvlText w:val=""/>
      <w:lvlJc w:val="left"/>
    </w:lvl>
    <w:lvl w:ilvl="2" w:tplc="D0920AC2">
      <w:numFmt w:val="decimal"/>
      <w:lvlText w:val=""/>
      <w:lvlJc w:val="left"/>
    </w:lvl>
    <w:lvl w:ilvl="3" w:tplc="1D6E6F0C">
      <w:numFmt w:val="decimal"/>
      <w:lvlText w:val=""/>
      <w:lvlJc w:val="left"/>
    </w:lvl>
    <w:lvl w:ilvl="4" w:tplc="77349880">
      <w:numFmt w:val="decimal"/>
      <w:lvlText w:val=""/>
      <w:lvlJc w:val="left"/>
    </w:lvl>
    <w:lvl w:ilvl="5" w:tplc="F9446D00">
      <w:numFmt w:val="decimal"/>
      <w:lvlText w:val=""/>
      <w:lvlJc w:val="left"/>
    </w:lvl>
    <w:lvl w:ilvl="6" w:tplc="3412E708">
      <w:numFmt w:val="decimal"/>
      <w:lvlText w:val=""/>
      <w:lvlJc w:val="left"/>
    </w:lvl>
    <w:lvl w:ilvl="7" w:tplc="DAB02B76">
      <w:numFmt w:val="decimal"/>
      <w:lvlText w:val=""/>
      <w:lvlJc w:val="left"/>
    </w:lvl>
    <w:lvl w:ilvl="8" w:tplc="92CC1FF0">
      <w:numFmt w:val="decimal"/>
      <w:lvlText w:val=""/>
      <w:lvlJc w:val="left"/>
    </w:lvl>
  </w:abstractNum>
  <w:abstractNum w:abstractNumId="120">
    <w:nsid w:val="00007B44"/>
    <w:multiLevelType w:val="hybridMultilevel"/>
    <w:tmpl w:val="F2DEE67A"/>
    <w:lvl w:ilvl="0" w:tplc="8AC67696">
      <w:start w:val="1"/>
      <w:numFmt w:val="bullet"/>
      <w:lvlText w:val="•"/>
      <w:lvlJc w:val="left"/>
    </w:lvl>
    <w:lvl w:ilvl="1" w:tplc="B60436F2">
      <w:numFmt w:val="decimal"/>
      <w:lvlText w:val=""/>
      <w:lvlJc w:val="left"/>
    </w:lvl>
    <w:lvl w:ilvl="2" w:tplc="4ED4816E">
      <w:numFmt w:val="decimal"/>
      <w:lvlText w:val=""/>
      <w:lvlJc w:val="left"/>
    </w:lvl>
    <w:lvl w:ilvl="3" w:tplc="CDCCBF84">
      <w:numFmt w:val="decimal"/>
      <w:lvlText w:val=""/>
      <w:lvlJc w:val="left"/>
    </w:lvl>
    <w:lvl w:ilvl="4" w:tplc="DFF2E3F8">
      <w:numFmt w:val="decimal"/>
      <w:lvlText w:val=""/>
      <w:lvlJc w:val="left"/>
    </w:lvl>
    <w:lvl w:ilvl="5" w:tplc="2832928A">
      <w:numFmt w:val="decimal"/>
      <w:lvlText w:val=""/>
      <w:lvlJc w:val="left"/>
    </w:lvl>
    <w:lvl w:ilvl="6" w:tplc="655C11B4">
      <w:numFmt w:val="decimal"/>
      <w:lvlText w:val=""/>
      <w:lvlJc w:val="left"/>
    </w:lvl>
    <w:lvl w:ilvl="7" w:tplc="889C5BF4">
      <w:numFmt w:val="decimal"/>
      <w:lvlText w:val=""/>
      <w:lvlJc w:val="left"/>
    </w:lvl>
    <w:lvl w:ilvl="8" w:tplc="0B260A9A">
      <w:numFmt w:val="decimal"/>
      <w:lvlText w:val=""/>
      <w:lvlJc w:val="left"/>
    </w:lvl>
  </w:abstractNum>
  <w:abstractNum w:abstractNumId="121">
    <w:nsid w:val="00007DD1"/>
    <w:multiLevelType w:val="hybridMultilevel"/>
    <w:tmpl w:val="18D05932"/>
    <w:lvl w:ilvl="0" w:tplc="2ED2AF1E">
      <w:start w:val="1"/>
      <w:numFmt w:val="bullet"/>
      <w:lvlText w:val="-"/>
      <w:lvlJc w:val="left"/>
    </w:lvl>
    <w:lvl w:ilvl="1" w:tplc="7D7ECEAE">
      <w:numFmt w:val="decimal"/>
      <w:lvlText w:val=""/>
      <w:lvlJc w:val="left"/>
    </w:lvl>
    <w:lvl w:ilvl="2" w:tplc="86B2BEC6">
      <w:numFmt w:val="decimal"/>
      <w:lvlText w:val=""/>
      <w:lvlJc w:val="left"/>
    </w:lvl>
    <w:lvl w:ilvl="3" w:tplc="634CC6AC">
      <w:numFmt w:val="decimal"/>
      <w:lvlText w:val=""/>
      <w:lvlJc w:val="left"/>
    </w:lvl>
    <w:lvl w:ilvl="4" w:tplc="5F2EC742">
      <w:numFmt w:val="decimal"/>
      <w:lvlText w:val=""/>
      <w:lvlJc w:val="left"/>
    </w:lvl>
    <w:lvl w:ilvl="5" w:tplc="DC16D052">
      <w:numFmt w:val="decimal"/>
      <w:lvlText w:val=""/>
      <w:lvlJc w:val="left"/>
    </w:lvl>
    <w:lvl w:ilvl="6" w:tplc="91A623B0">
      <w:numFmt w:val="decimal"/>
      <w:lvlText w:val=""/>
      <w:lvlJc w:val="left"/>
    </w:lvl>
    <w:lvl w:ilvl="7" w:tplc="6B02CD06">
      <w:numFmt w:val="decimal"/>
      <w:lvlText w:val=""/>
      <w:lvlJc w:val="left"/>
    </w:lvl>
    <w:lvl w:ilvl="8" w:tplc="E48C90CE">
      <w:numFmt w:val="decimal"/>
      <w:lvlText w:val=""/>
      <w:lvlJc w:val="left"/>
    </w:lvl>
  </w:abstractNum>
  <w:abstractNum w:abstractNumId="122">
    <w:nsid w:val="00007F4F"/>
    <w:multiLevelType w:val="hybridMultilevel"/>
    <w:tmpl w:val="AE5E013C"/>
    <w:lvl w:ilvl="0" w:tplc="BD643458">
      <w:start w:val="1"/>
      <w:numFmt w:val="bullet"/>
      <w:lvlText w:val="ее"/>
      <w:lvlJc w:val="left"/>
    </w:lvl>
    <w:lvl w:ilvl="1" w:tplc="9C1A0B68">
      <w:start w:val="1"/>
      <w:numFmt w:val="bullet"/>
      <w:lvlText w:val="-"/>
      <w:lvlJc w:val="left"/>
    </w:lvl>
    <w:lvl w:ilvl="2" w:tplc="053ABC64">
      <w:numFmt w:val="decimal"/>
      <w:lvlText w:val=""/>
      <w:lvlJc w:val="left"/>
    </w:lvl>
    <w:lvl w:ilvl="3" w:tplc="D7683942">
      <w:numFmt w:val="decimal"/>
      <w:lvlText w:val=""/>
      <w:lvlJc w:val="left"/>
    </w:lvl>
    <w:lvl w:ilvl="4" w:tplc="FE2C89C0">
      <w:numFmt w:val="decimal"/>
      <w:lvlText w:val=""/>
      <w:lvlJc w:val="left"/>
    </w:lvl>
    <w:lvl w:ilvl="5" w:tplc="F3F250BE">
      <w:numFmt w:val="decimal"/>
      <w:lvlText w:val=""/>
      <w:lvlJc w:val="left"/>
    </w:lvl>
    <w:lvl w:ilvl="6" w:tplc="01E4C5A6">
      <w:numFmt w:val="decimal"/>
      <w:lvlText w:val=""/>
      <w:lvlJc w:val="left"/>
    </w:lvl>
    <w:lvl w:ilvl="7" w:tplc="FA8089DA">
      <w:numFmt w:val="decimal"/>
      <w:lvlText w:val=""/>
      <w:lvlJc w:val="left"/>
    </w:lvl>
    <w:lvl w:ilvl="8" w:tplc="E766C5A2">
      <w:numFmt w:val="decimal"/>
      <w:lvlText w:val=""/>
      <w:lvlJc w:val="left"/>
    </w:lvl>
  </w:abstractNum>
  <w:abstractNum w:abstractNumId="123">
    <w:nsid w:val="00007F61"/>
    <w:multiLevelType w:val="hybridMultilevel"/>
    <w:tmpl w:val="8054BA58"/>
    <w:lvl w:ilvl="0" w:tplc="4E80D2B6">
      <w:start w:val="1"/>
      <w:numFmt w:val="bullet"/>
      <w:lvlText w:val="и"/>
      <w:lvlJc w:val="left"/>
    </w:lvl>
    <w:lvl w:ilvl="1" w:tplc="26D2CA7E">
      <w:start w:val="1"/>
      <w:numFmt w:val="bullet"/>
      <w:lvlText w:val="•"/>
      <w:lvlJc w:val="left"/>
    </w:lvl>
    <w:lvl w:ilvl="2" w:tplc="F0AE0C3A">
      <w:numFmt w:val="decimal"/>
      <w:lvlText w:val=""/>
      <w:lvlJc w:val="left"/>
    </w:lvl>
    <w:lvl w:ilvl="3" w:tplc="6764E6CC">
      <w:numFmt w:val="decimal"/>
      <w:lvlText w:val=""/>
      <w:lvlJc w:val="left"/>
    </w:lvl>
    <w:lvl w:ilvl="4" w:tplc="B5F4E88E">
      <w:numFmt w:val="decimal"/>
      <w:lvlText w:val=""/>
      <w:lvlJc w:val="left"/>
    </w:lvl>
    <w:lvl w:ilvl="5" w:tplc="1B0CF0CE">
      <w:numFmt w:val="decimal"/>
      <w:lvlText w:val=""/>
      <w:lvlJc w:val="left"/>
    </w:lvl>
    <w:lvl w:ilvl="6" w:tplc="BC72F5F6">
      <w:numFmt w:val="decimal"/>
      <w:lvlText w:val=""/>
      <w:lvlJc w:val="left"/>
    </w:lvl>
    <w:lvl w:ilvl="7" w:tplc="8C68E9A6">
      <w:numFmt w:val="decimal"/>
      <w:lvlText w:val=""/>
      <w:lvlJc w:val="left"/>
    </w:lvl>
    <w:lvl w:ilvl="8" w:tplc="43DE2740">
      <w:numFmt w:val="decimal"/>
      <w:lvlText w:val=""/>
      <w:lvlJc w:val="left"/>
    </w:lvl>
  </w:abstractNum>
  <w:abstractNum w:abstractNumId="124">
    <w:nsid w:val="00007FBE"/>
    <w:multiLevelType w:val="hybridMultilevel"/>
    <w:tmpl w:val="10D8A1F2"/>
    <w:lvl w:ilvl="0" w:tplc="6C10161A">
      <w:start w:val="1"/>
      <w:numFmt w:val="bullet"/>
      <w:lvlText w:val="•"/>
      <w:lvlJc w:val="left"/>
    </w:lvl>
    <w:lvl w:ilvl="1" w:tplc="2AF8B912">
      <w:numFmt w:val="decimal"/>
      <w:lvlText w:val=""/>
      <w:lvlJc w:val="left"/>
    </w:lvl>
    <w:lvl w:ilvl="2" w:tplc="57769AA6">
      <w:numFmt w:val="decimal"/>
      <w:lvlText w:val=""/>
      <w:lvlJc w:val="left"/>
    </w:lvl>
    <w:lvl w:ilvl="3" w:tplc="6BDAEE74">
      <w:numFmt w:val="decimal"/>
      <w:lvlText w:val=""/>
      <w:lvlJc w:val="left"/>
    </w:lvl>
    <w:lvl w:ilvl="4" w:tplc="81B45FBC">
      <w:numFmt w:val="decimal"/>
      <w:lvlText w:val=""/>
      <w:lvlJc w:val="left"/>
    </w:lvl>
    <w:lvl w:ilvl="5" w:tplc="3C1EDBAA">
      <w:numFmt w:val="decimal"/>
      <w:lvlText w:val=""/>
      <w:lvlJc w:val="left"/>
    </w:lvl>
    <w:lvl w:ilvl="6" w:tplc="BD74A7FC">
      <w:numFmt w:val="decimal"/>
      <w:lvlText w:val=""/>
      <w:lvlJc w:val="left"/>
    </w:lvl>
    <w:lvl w:ilvl="7" w:tplc="231C5540">
      <w:numFmt w:val="decimal"/>
      <w:lvlText w:val=""/>
      <w:lvlJc w:val="left"/>
    </w:lvl>
    <w:lvl w:ilvl="8" w:tplc="EE969AE8">
      <w:numFmt w:val="decimal"/>
      <w:lvlText w:val=""/>
      <w:lvlJc w:val="left"/>
    </w:lvl>
  </w:abstractNum>
  <w:abstractNum w:abstractNumId="125">
    <w:nsid w:val="16946CB7"/>
    <w:multiLevelType w:val="hybridMultilevel"/>
    <w:tmpl w:val="F1CEF34E"/>
    <w:lvl w:ilvl="0" w:tplc="C1B605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4F885477"/>
    <w:multiLevelType w:val="hybridMultilevel"/>
    <w:tmpl w:val="5B3A2CAA"/>
    <w:lvl w:ilvl="0" w:tplc="EC0E9936">
      <w:start w:val="1"/>
      <w:numFmt w:val="decimal"/>
      <w:lvlText w:val="%1."/>
      <w:lvlJc w:val="left"/>
      <w:pPr>
        <w:ind w:left="705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6FB0780D"/>
    <w:multiLevelType w:val="hybridMultilevel"/>
    <w:tmpl w:val="238AB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4"/>
  </w:num>
  <w:num w:numId="2">
    <w:abstractNumId w:val="46"/>
  </w:num>
  <w:num w:numId="3">
    <w:abstractNumId w:val="10"/>
  </w:num>
  <w:num w:numId="4">
    <w:abstractNumId w:val="119"/>
  </w:num>
  <w:num w:numId="5">
    <w:abstractNumId w:val="115"/>
  </w:num>
  <w:num w:numId="6">
    <w:abstractNumId w:val="61"/>
  </w:num>
  <w:num w:numId="7">
    <w:abstractNumId w:val="40"/>
  </w:num>
  <w:num w:numId="8">
    <w:abstractNumId w:val="54"/>
  </w:num>
  <w:num w:numId="9">
    <w:abstractNumId w:val="42"/>
  </w:num>
  <w:num w:numId="10">
    <w:abstractNumId w:val="107"/>
  </w:num>
  <w:num w:numId="11">
    <w:abstractNumId w:val="37"/>
  </w:num>
  <w:num w:numId="12">
    <w:abstractNumId w:val="51"/>
  </w:num>
  <w:num w:numId="13">
    <w:abstractNumId w:val="32"/>
  </w:num>
  <w:num w:numId="14">
    <w:abstractNumId w:val="121"/>
  </w:num>
  <w:num w:numId="15">
    <w:abstractNumId w:val="35"/>
  </w:num>
  <w:num w:numId="16">
    <w:abstractNumId w:val="94"/>
  </w:num>
  <w:num w:numId="17">
    <w:abstractNumId w:val="65"/>
  </w:num>
  <w:num w:numId="18">
    <w:abstractNumId w:val="24"/>
  </w:num>
  <w:num w:numId="19">
    <w:abstractNumId w:val="104"/>
  </w:num>
  <w:num w:numId="20">
    <w:abstractNumId w:val="44"/>
  </w:num>
  <w:num w:numId="21">
    <w:abstractNumId w:val="56"/>
  </w:num>
  <w:num w:numId="22">
    <w:abstractNumId w:val="111"/>
  </w:num>
  <w:num w:numId="23">
    <w:abstractNumId w:val="2"/>
  </w:num>
  <w:num w:numId="24">
    <w:abstractNumId w:val="122"/>
  </w:num>
  <w:num w:numId="25">
    <w:abstractNumId w:val="66"/>
  </w:num>
  <w:num w:numId="26">
    <w:abstractNumId w:val="5"/>
  </w:num>
  <w:num w:numId="27">
    <w:abstractNumId w:val="58"/>
  </w:num>
  <w:num w:numId="28">
    <w:abstractNumId w:val="23"/>
  </w:num>
  <w:num w:numId="29">
    <w:abstractNumId w:val="106"/>
  </w:num>
  <w:num w:numId="30">
    <w:abstractNumId w:val="79"/>
  </w:num>
  <w:num w:numId="31">
    <w:abstractNumId w:val="83"/>
  </w:num>
  <w:num w:numId="32">
    <w:abstractNumId w:val="25"/>
  </w:num>
  <w:num w:numId="33">
    <w:abstractNumId w:val="105"/>
  </w:num>
  <w:num w:numId="34">
    <w:abstractNumId w:val="14"/>
  </w:num>
  <w:num w:numId="35">
    <w:abstractNumId w:val="11"/>
  </w:num>
  <w:num w:numId="36">
    <w:abstractNumId w:val="96"/>
  </w:num>
  <w:num w:numId="37">
    <w:abstractNumId w:val="36"/>
  </w:num>
  <w:num w:numId="38">
    <w:abstractNumId w:val="118"/>
  </w:num>
  <w:num w:numId="39">
    <w:abstractNumId w:val="33"/>
  </w:num>
  <w:num w:numId="40">
    <w:abstractNumId w:val="39"/>
  </w:num>
  <w:num w:numId="41">
    <w:abstractNumId w:val="15"/>
  </w:num>
  <w:num w:numId="42">
    <w:abstractNumId w:val="92"/>
  </w:num>
  <w:num w:numId="43">
    <w:abstractNumId w:val="103"/>
  </w:num>
  <w:num w:numId="44">
    <w:abstractNumId w:val="89"/>
  </w:num>
  <w:num w:numId="45">
    <w:abstractNumId w:val="71"/>
  </w:num>
  <w:num w:numId="46">
    <w:abstractNumId w:val="97"/>
  </w:num>
  <w:num w:numId="47">
    <w:abstractNumId w:val="31"/>
  </w:num>
  <w:num w:numId="48">
    <w:abstractNumId w:val="16"/>
  </w:num>
  <w:num w:numId="49">
    <w:abstractNumId w:val="0"/>
  </w:num>
  <w:num w:numId="50">
    <w:abstractNumId w:val="6"/>
  </w:num>
  <w:num w:numId="51">
    <w:abstractNumId w:val="101"/>
  </w:num>
  <w:num w:numId="52">
    <w:abstractNumId w:val="108"/>
  </w:num>
  <w:num w:numId="53">
    <w:abstractNumId w:val="27"/>
  </w:num>
  <w:num w:numId="54">
    <w:abstractNumId w:val="13"/>
  </w:num>
  <w:num w:numId="55">
    <w:abstractNumId w:val="62"/>
  </w:num>
  <w:num w:numId="56">
    <w:abstractNumId w:val="1"/>
  </w:num>
  <w:num w:numId="57">
    <w:abstractNumId w:val="12"/>
  </w:num>
  <w:num w:numId="58">
    <w:abstractNumId w:val="50"/>
  </w:num>
  <w:num w:numId="59">
    <w:abstractNumId w:val="98"/>
  </w:num>
  <w:num w:numId="60">
    <w:abstractNumId w:val="85"/>
  </w:num>
  <w:num w:numId="61">
    <w:abstractNumId w:val="60"/>
  </w:num>
  <w:num w:numId="62">
    <w:abstractNumId w:val="47"/>
  </w:num>
  <w:num w:numId="63">
    <w:abstractNumId w:val="29"/>
  </w:num>
  <w:num w:numId="64">
    <w:abstractNumId w:val="68"/>
  </w:num>
  <w:num w:numId="65">
    <w:abstractNumId w:val="59"/>
  </w:num>
  <w:num w:numId="66">
    <w:abstractNumId w:val="81"/>
  </w:num>
  <w:num w:numId="67">
    <w:abstractNumId w:val="18"/>
  </w:num>
  <w:num w:numId="68">
    <w:abstractNumId w:val="57"/>
  </w:num>
  <w:num w:numId="69">
    <w:abstractNumId w:val="120"/>
  </w:num>
  <w:num w:numId="70">
    <w:abstractNumId w:val="87"/>
  </w:num>
  <w:num w:numId="71">
    <w:abstractNumId w:val="116"/>
  </w:num>
  <w:num w:numId="72">
    <w:abstractNumId w:val="22"/>
  </w:num>
  <w:num w:numId="73">
    <w:abstractNumId w:val="38"/>
  </w:num>
  <w:num w:numId="74">
    <w:abstractNumId w:val="19"/>
  </w:num>
  <w:num w:numId="75">
    <w:abstractNumId w:val="123"/>
  </w:num>
  <w:num w:numId="76">
    <w:abstractNumId w:val="52"/>
  </w:num>
  <w:num w:numId="77">
    <w:abstractNumId w:val="124"/>
  </w:num>
  <w:num w:numId="78">
    <w:abstractNumId w:val="9"/>
  </w:num>
  <w:num w:numId="79">
    <w:abstractNumId w:val="78"/>
  </w:num>
  <w:num w:numId="80">
    <w:abstractNumId w:val="8"/>
  </w:num>
  <w:num w:numId="81">
    <w:abstractNumId w:val="48"/>
  </w:num>
  <w:num w:numId="82">
    <w:abstractNumId w:val="117"/>
  </w:num>
  <w:num w:numId="83">
    <w:abstractNumId w:val="4"/>
  </w:num>
  <w:num w:numId="84">
    <w:abstractNumId w:val="112"/>
  </w:num>
  <w:num w:numId="85">
    <w:abstractNumId w:val="34"/>
  </w:num>
  <w:num w:numId="86">
    <w:abstractNumId w:val="28"/>
  </w:num>
  <w:num w:numId="87">
    <w:abstractNumId w:val="99"/>
  </w:num>
  <w:num w:numId="88">
    <w:abstractNumId w:val="45"/>
  </w:num>
  <w:num w:numId="89">
    <w:abstractNumId w:val="26"/>
  </w:num>
  <w:num w:numId="90">
    <w:abstractNumId w:val="80"/>
  </w:num>
  <w:num w:numId="91">
    <w:abstractNumId w:val="72"/>
  </w:num>
  <w:num w:numId="92">
    <w:abstractNumId w:val="49"/>
  </w:num>
  <w:num w:numId="93">
    <w:abstractNumId w:val="53"/>
  </w:num>
  <w:num w:numId="94">
    <w:abstractNumId w:val="70"/>
  </w:num>
  <w:num w:numId="95">
    <w:abstractNumId w:val="82"/>
  </w:num>
  <w:num w:numId="96">
    <w:abstractNumId w:val="109"/>
  </w:num>
  <w:num w:numId="97">
    <w:abstractNumId w:val="102"/>
  </w:num>
  <w:num w:numId="98">
    <w:abstractNumId w:val="77"/>
  </w:num>
  <w:num w:numId="99">
    <w:abstractNumId w:val="90"/>
  </w:num>
  <w:num w:numId="100">
    <w:abstractNumId w:val="64"/>
  </w:num>
  <w:num w:numId="101">
    <w:abstractNumId w:val="43"/>
  </w:num>
  <w:num w:numId="102">
    <w:abstractNumId w:val="20"/>
  </w:num>
  <w:num w:numId="103">
    <w:abstractNumId w:val="93"/>
  </w:num>
  <w:num w:numId="104">
    <w:abstractNumId w:val="63"/>
  </w:num>
  <w:num w:numId="105">
    <w:abstractNumId w:val="113"/>
  </w:num>
  <w:num w:numId="106">
    <w:abstractNumId w:val="30"/>
  </w:num>
  <w:num w:numId="107">
    <w:abstractNumId w:val="21"/>
  </w:num>
  <w:num w:numId="108">
    <w:abstractNumId w:val="73"/>
  </w:num>
  <w:num w:numId="109">
    <w:abstractNumId w:val="88"/>
  </w:num>
  <w:num w:numId="110">
    <w:abstractNumId w:val="69"/>
  </w:num>
  <w:num w:numId="111">
    <w:abstractNumId w:val="41"/>
  </w:num>
  <w:num w:numId="112">
    <w:abstractNumId w:val="55"/>
  </w:num>
  <w:num w:numId="113">
    <w:abstractNumId w:val="7"/>
  </w:num>
  <w:num w:numId="114">
    <w:abstractNumId w:val="95"/>
  </w:num>
  <w:num w:numId="115">
    <w:abstractNumId w:val="74"/>
  </w:num>
  <w:num w:numId="116">
    <w:abstractNumId w:val="76"/>
  </w:num>
  <w:num w:numId="117">
    <w:abstractNumId w:val="86"/>
  </w:num>
  <w:num w:numId="118">
    <w:abstractNumId w:val="100"/>
  </w:num>
  <w:num w:numId="119">
    <w:abstractNumId w:val="17"/>
  </w:num>
  <w:num w:numId="120">
    <w:abstractNumId w:val="67"/>
  </w:num>
  <w:num w:numId="121">
    <w:abstractNumId w:val="110"/>
  </w:num>
  <w:num w:numId="122">
    <w:abstractNumId w:val="114"/>
  </w:num>
  <w:num w:numId="123">
    <w:abstractNumId w:val="75"/>
  </w:num>
  <w:num w:numId="124">
    <w:abstractNumId w:val="91"/>
  </w:num>
  <w:num w:numId="125">
    <w:abstractNumId w:val="3"/>
  </w:num>
  <w:num w:numId="126">
    <w:abstractNumId w:val="127"/>
  </w:num>
  <w:num w:numId="127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125"/>
  </w:num>
  <w:num w:numId="130">
    <w:abstractNumId w:val="126"/>
  </w:num>
  <w:numIdMacAtCleanup w:val="1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03BA"/>
    <w:rsid w:val="000258A1"/>
    <w:rsid w:val="00072735"/>
    <w:rsid w:val="000752A5"/>
    <w:rsid w:val="000B152E"/>
    <w:rsid w:val="000C3645"/>
    <w:rsid w:val="000C6714"/>
    <w:rsid w:val="000D3F97"/>
    <w:rsid w:val="0019727D"/>
    <w:rsid w:val="001D699F"/>
    <w:rsid w:val="001E1E51"/>
    <w:rsid w:val="002157B0"/>
    <w:rsid w:val="00250218"/>
    <w:rsid w:val="003204BD"/>
    <w:rsid w:val="0034770E"/>
    <w:rsid w:val="00395B68"/>
    <w:rsid w:val="003C6519"/>
    <w:rsid w:val="003E6523"/>
    <w:rsid w:val="003F2FC3"/>
    <w:rsid w:val="0043543A"/>
    <w:rsid w:val="00457585"/>
    <w:rsid w:val="00490B32"/>
    <w:rsid w:val="004970BB"/>
    <w:rsid w:val="004A3B1C"/>
    <w:rsid w:val="004D03BA"/>
    <w:rsid w:val="00507130"/>
    <w:rsid w:val="006047CF"/>
    <w:rsid w:val="006344B8"/>
    <w:rsid w:val="006431A7"/>
    <w:rsid w:val="00672BAE"/>
    <w:rsid w:val="00762068"/>
    <w:rsid w:val="00781228"/>
    <w:rsid w:val="007B48A2"/>
    <w:rsid w:val="0080239B"/>
    <w:rsid w:val="00810551"/>
    <w:rsid w:val="008454B9"/>
    <w:rsid w:val="00891B4B"/>
    <w:rsid w:val="00981282"/>
    <w:rsid w:val="009F54BE"/>
    <w:rsid w:val="00A02EF6"/>
    <w:rsid w:val="00A058A6"/>
    <w:rsid w:val="00A57D1D"/>
    <w:rsid w:val="00A70E41"/>
    <w:rsid w:val="00A82225"/>
    <w:rsid w:val="00B20348"/>
    <w:rsid w:val="00B63369"/>
    <w:rsid w:val="00B93D40"/>
    <w:rsid w:val="00BA1A6C"/>
    <w:rsid w:val="00BA335F"/>
    <w:rsid w:val="00CA4206"/>
    <w:rsid w:val="00CD785B"/>
    <w:rsid w:val="00D30419"/>
    <w:rsid w:val="00D57CE7"/>
    <w:rsid w:val="00D67642"/>
    <w:rsid w:val="00D81E15"/>
    <w:rsid w:val="00DA0BA2"/>
    <w:rsid w:val="00E220A3"/>
    <w:rsid w:val="00E2215D"/>
    <w:rsid w:val="00E70280"/>
    <w:rsid w:val="00E772D7"/>
    <w:rsid w:val="00EE7B98"/>
    <w:rsid w:val="00F052C2"/>
    <w:rsid w:val="00F41391"/>
    <w:rsid w:val="00F5578F"/>
    <w:rsid w:val="00FD1232"/>
    <w:rsid w:val="00FE1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4BD"/>
  </w:style>
  <w:style w:type="paragraph" w:styleId="1">
    <w:name w:val="heading 1"/>
    <w:basedOn w:val="a"/>
    <w:next w:val="a"/>
    <w:link w:val="10"/>
    <w:qFormat/>
    <w:rsid w:val="002157B0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0B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B3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E7B9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157B0"/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Body Text Indent 2"/>
    <w:basedOn w:val="a"/>
    <w:link w:val="20"/>
    <w:unhideWhenUsed/>
    <w:rsid w:val="002157B0"/>
    <w:pPr>
      <w:spacing w:after="120" w:line="480" w:lineRule="auto"/>
      <w:ind w:left="283"/>
    </w:pPr>
    <w:rPr>
      <w:rFonts w:ascii="Calibri" w:eastAsia="Times New Roman" w:hAnsi="Calibri"/>
      <w:sz w:val="20"/>
      <w:szCs w:val="20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2157B0"/>
    <w:rPr>
      <w:rFonts w:ascii="Calibri" w:eastAsia="Times New Roman" w:hAnsi="Calibri"/>
      <w:sz w:val="20"/>
      <w:szCs w:val="20"/>
      <w:lang w:eastAsia="en-US"/>
    </w:rPr>
  </w:style>
  <w:style w:type="paragraph" w:styleId="a7">
    <w:name w:val="header"/>
    <w:basedOn w:val="a"/>
    <w:link w:val="a8"/>
    <w:uiPriority w:val="99"/>
    <w:unhideWhenUsed/>
    <w:rsid w:val="00F052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52C2"/>
  </w:style>
  <w:style w:type="paragraph" w:styleId="a9">
    <w:name w:val="footer"/>
    <w:basedOn w:val="a"/>
    <w:link w:val="aa"/>
    <w:uiPriority w:val="99"/>
    <w:unhideWhenUsed/>
    <w:rsid w:val="00F052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52C2"/>
  </w:style>
  <w:style w:type="paragraph" w:customStyle="1" w:styleId="Default">
    <w:name w:val="Default"/>
    <w:rsid w:val="0078122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1">
    <w:name w:val="Font Style11"/>
    <w:rsid w:val="00781228"/>
    <w:rPr>
      <w:rFonts w:ascii="Times New Roman" w:hAnsi="Times New Roman" w:cs="Times New Roman" w:hint="default"/>
      <w:sz w:val="26"/>
      <w:szCs w:val="26"/>
    </w:rPr>
  </w:style>
  <w:style w:type="character" w:customStyle="1" w:styleId="ab">
    <w:name w:val="Основной текст_"/>
    <w:basedOn w:val="a0"/>
    <w:link w:val="13"/>
    <w:locked/>
    <w:rsid w:val="004A3B1C"/>
    <w:rPr>
      <w:rFonts w:eastAsia="Times New Roman"/>
      <w:sz w:val="23"/>
      <w:szCs w:val="23"/>
      <w:shd w:val="clear" w:color="auto" w:fill="FFFFFF"/>
    </w:rPr>
  </w:style>
  <w:style w:type="paragraph" w:customStyle="1" w:styleId="13">
    <w:name w:val="Основной текст13"/>
    <w:basedOn w:val="a"/>
    <w:link w:val="ab"/>
    <w:rsid w:val="004A3B1C"/>
    <w:pPr>
      <w:shd w:val="clear" w:color="auto" w:fill="FFFFFF"/>
      <w:spacing w:line="240" w:lineRule="exact"/>
      <w:ind w:hanging="1560"/>
      <w:jc w:val="both"/>
    </w:pPr>
    <w:rPr>
      <w:rFonts w:eastAsia="Times New Roman"/>
      <w:sz w:val="23"/>
      <w:szCs w:val="23"/>
    </w:rPr>
  </w:style>
  <w:style w:type="character" w:customStyle="1" w:styleId="32">
    <w:name w:val="Заголовок №3 (2)_"/>
    <w:basedOn w:val="a0"/>
    <w:link w:val="320"/>
    <w:locked/>
    <w:rsid w:val="004A3B1C"/>
    <w:rPr>
      <w:rFonts w:eastAsia="Times New Roman"/>
      <w:sz w:val="23"/>
      <w:szCs w:val="23"/>
      <w:shd w:val="clear" w:color="auto" w:fill="FFFFFF"/>
    </w:rPr>
  </w:style>
  <w:style w:type="paragraph" w:customStyle="1" w:styleId="320">
    <w:name w:val="Заголовок №3 (2)"/>
    <w:basedOn w:val="a"/>
    <w:link w:val="32"/>
    <w:rsid w:val="004A3B1C"/>
    <w:pPr>
      <w:shd w:val="clear" w:color="auto" w:fill="FFFFFF"/>
      <w:spacing w:before="360" w:line="278" w:lineRule="exact"/>
      <w:outlineLvl w:val="2"/>
    </w:pPr>
    <w:rPr>
      <w:rFonts w:eastAsia="Times New Roman"/>
      <w:sz w:val="23"/>
      <w:szCs w:val="23"/>
    </w:rPr>
  </w:style>
  <w:style w:type="character" w:customStyle="1" w:styleId="ac">
    <w:name w:val="Основной текст + Полужирный"/>
    <w:aliases w:val="Курсив"/>
    <w:basedOn w:val="ab"/>
    <w:rsid w:val="004A3B1C"/>
    <w:rPr>
      <w:rFonts w:eastAsia="Times New Roman"/>
      <w:b/>
      <w:bCs/>
      <w:i/>
      <w:iCs/>
      <w:sz w:val="23"/>
      <w:szCs w:val="23"/>
      <w:shd w:val="clear" w:color="auto" w:fill="FFFFFF"/>
    </w:rPr>
  </w:style>
  <w:style w:type="character" w:customStyle="1" w:styleId="ad">
    <w:name w:val="Основной текст + Курсив"/>
    <w:aliases w:val="Интервал 0 pt"/>
    <w:basedOn w:val="ab"/>
    <w:rsid w:val="004A3B1C"/>
    <w:rPr>
      <w:rFonts w:eastAsia="Times New Roman"/>
      <w:i/>
      <w:iCs/>
      <w:spacing w:val="10"/>
      <w:sz w:val="23"/>
      <w:szCs w:val="23"/>
      <w:shd w:val="clear" w:color="auto" w:fill="FFFFFF"/>
    </w:rPr>
  </w:style>
  <w:style w:type="table" w:styleId="ae">
    <w:name w:val="Table Grid"/>
    <w:basedOn w:val="a1"/>
    <w:uiPriority w:val="59"/>
    <w:rsid w:val="004A3B1C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Без интервала Знак"/>
    <w:basedOn w:val="a0"/>
    <w:link w:val="af0"/>
    <w:uiPriority w:val="1"/>
    <w:locked/>
    <w:rsid w:val="00A57D1D"/>
    <w:rPr>
      <w:rFonts w:ascii="Calibri" w:eastAsia="Times New Roman" w:hAnsi="Calibri"/>
    </w:rPr>
  </w:style>
  <w:style w:type="paragraph" w:styleId="af0">
    <w:name w:val="No Spacing"/>
    <w:link w:val="af"/>
    <w:uiPriority w:val="1"/>
    <w:qFormat/>
    <w:rsid w:val="00A57D1D"/>
    <w:rPr>
      <w:rFonts w:ascii="Calibri" w:eastAsia="Times New Roman" w:hAnsi="Calibri"/>
    </w:rPr>
  </w:style>
  <w:style w:type="character" w:customStyle="1" w:styleId="3">
    <w:name w:val="Заголовок №3_"/>
    <w:basedOn w:val="a0"/>
    <w:link w:val="30"/>
    <w:locked/>
    <w:rsid w:val="00A57D1D"/>
    <w:rPr>
      <w:rFonts w:eastAsia="Times New Roman"/>
      <w:sz w:val="23"/>
      <w:szCs w:val="23"/>
      <w:shd w:val="clear" w:color="auto" w:fill="FFFFFF"/>
    </w:rPr>
  </w:style>
  <w:style w:type="paragraph" w:customStyle="1" w:styleId="30">
    <w:name w:val="Заголовок №3"/>
    <w:basedOn w:val="a"/>
    <w:link w:val="3"/>
    <w:rsid w:val="00A57D1D"/>
    <w:pPr>
      <w:shd w:val="clear" w:color="auto" w:fill="FFFFFF"/>
      <w:spacing w:before="240" w:after="240" w:line="283" w:lineRule="exact"/>
      <w:outlineLvl w:val="2"/>
    </w:pPr>
    <w:rPr>
      <w:rFonts w:eastAsia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2DB6413BB5DE9C0027D561A53AE4D7DF9AFABD55BDBDA33CEBF820AE1ICm0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F063DE371A15F7C8820F584A3FA40A2C2B6C4BB758ACE98A562122768H5mE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F063DE371A15F7C8820F584A3FA40A2C2B6C4BB758ACE98A562122768H5mE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979A0-655D-4DF0-BE8E-708B70477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114</Pages>
  <Words>39359</Words>
  <Characters>224348</Characters>
  <Application>Microsoft Office Word</Application>
  <DocSecurity>0</DocSecurity>
  <Lines>1869</Lines>
  <Paragraphs>526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Баху</cp:lastModifiedBy>
  <cp:revision>19</cp:revision>
  <cp:lastPrinted>2019-03-02T07:02:00Z</cp:lastPrinted>
  <dcterms:created xsi:type="dcterms:W3CDTF">2017-10-25T13:02:00Z</dcterms:created>
  <dcterms:modified xsi:type="dcterms:W3CDTF">2019-03-06T04:56:00Z</dcterms:modified>
</cp:coreProperties>
</file>