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3C" w:rsidRPr="001719BB" w:rsidRDefault="0062353C" w:rsidP="0062353C">
      <w:pPr>
        <w:jc w:val="center"/>
        <w:rPr>
          <w:b/>
          <w:sz w:val="28"/>
          <w:szCs w:val="28"/>
        </w:rPr>
      </w:pPr>
      <w:r w:rsidRPr="001719BB">
        <w:rPr>
          <w:b/>
          <w:sz w:val="28"/>
          <w:szCs w:val="28"/>
        </w:rPr>
        <w:t>Отчет</w:t>
      </w:r>
    </w:p>
    <w:p w:rsidR="0062353C" w:rsidRDefault="0062353C" w:rsidP="0062353C">
      <w:pPr>
        <w:rPr>
          <w:rFonts w:ascii="Times New Roman" w:hAnsi="Times New Roman" w:cs="Times New Roman"/>
          <w:sz w:val="28"/>
          <w:szCs w:val="28"/>
        </w:rPr>
      </w:pPr>
      <w:r w:rsidRPr="001719BB">
        <w:rPr>
          <w:rFonts w:ascii="Times New Roman" w:hAnsi="Times New Roman" w:cs="Times New Roman"/>
          <w:sz w:val="28"/>
          <w:szCs w:val="28"/>
        </w:rPr>
        <w:t>о проведенном анкетировании среди педагогов в МБОУ «Чиркейский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719BB">
        <w:rPr>
          <w:rFonts w:ascii="Times New Roman" w:hAnsi="Times New Roman" w:cs="Times New Roman"/>
          <w:sz w:val="28"/>
          <w:szCs w:val="28"/>
        </w:rPr>
        <w:t xml:space="preserve">  центр им. А. Омарова»  </w:t>
      </w:r>
      <w:r>
        <w:rPr>
          <w:rFonts w:ascii="Times New Roman" w:hAnsi="Times New Roman" w:cs="Times New Roman"/>
          <w:sz w:val="28"/>
          <w:szCs w:val="28"/>
        </w:rPr>
        <w:t>на тему «Этика Эстетика»</w:t>
      </w:r>
    </w:p>
    <w:p w:rsidR="00C55E76" w:rsidRDefault="0062353C" w:rsidP="00623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понимания  Другого (Культура  и красота в отношениях между людьми, в обществе, в быту,  в природе,</w:t>
      </w:r>
      <w:r w:rsidR="00752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труде</w:t>
      </w:r>
      <w:proofErr w:type="gramStart"/>
      <w:r w:rsidR="00752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Внутренняя</w:t>
      </w:r>
      <w:r w:rsidR="00752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 внешняя культура).  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b/>
          <w:bCs/>
          <w:color w:val="000000"/>
          <w:sz w:val="28"/>
          <w:szCs w:val="28"/>
        </w:rPr>
        <w:t>Цель </w:t>
      </w:r>
      <w:r w:rsidRPr="00C534E0">
        <w:rPr>
          <w:color w:val="000000"/>
          <w:sz w:val="28"/>
          <w:szCs w:val="28"/>
        </w:rPr>
        <w:t>– дать целостное представление об этике и эстетике, как о самостоятельных областях знания.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b/>
          <w:bCs/>
          <w:color w:val="000000"/>
          <w:sz w:val="28"/>
          <w:szCs w:val="28"/>
        </w:rPr>
        <w:t>Задачи</w:t>
      </w:r>
      <w:r w:rsidRPr="00C534E0">
        <w:rPr>
          <w:color w:val="000000"/>
          <w:sz w:val="28"/>
          <w:szCs w:val="28"/>
        </w:rPr>
        <w:t>: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color w:val="000000"/>
          <w:sz w:val="28"/>
          <w:szCs w:val="28"/>
        </w:rPr>
        <w:t xml:space="preserve">- развитие у </w:t>
      </w:r>
      <w:r w:rsidR="00C534E0">
        <w:rPr>
          <w:color w:val="000000"/>
          <w:sz w:val="28"/>
          <w:szCs w:val="28"/>
        </w:rPr>
        <w:t>педагого</w:t>
      </w:r>
      <w:r w:rsidRPr="00C534E0">
        <w:rPr>
          <w:color w:val="000000"/>
          <w:sz w:val="28"/>
          <w:szCs w:val="28"/>
        </w:rPr>
        <w:t xml:space="preserve">в навыков критического восприятия любых источников информации, умения логично формулировать, </w:t>
      </w:r>
      <w:proofErr w:type="gramStart"/>
      <w:r w:rsidRPr="00C534E0">
        <w:rPr>
          <w:color w:val="000000"/>
          <w:sz w:val="28"/>
          <w:szCs w:val="28"/>
        </w:rPr>
        <w:t>излагать и аргументировано</w:t>
      </w:r>
      <w:proofErr w:type="gramEnd"/>
      <w:r w:rsidRPr="00C534E0">
        <w:rPr>
          <w:color w:val="000000"/>
          <w:sz w:val="28"/>
          <w:szCs w:val="28"/>
        </w:rPr>
        <w:t xml:space="preserve"> отстаивать собственное видение проблем и способов их разрешения, развитие умения владеть приемами ведения научной дискуссии, полемики, диалога;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color w:val="000000"/>
          <w:sz w:val="28"/>
          <w:szCs w:val="28"/>
        </w:rPr>
        <w:t>-  определить предмет этики и эстетики, основные исторические вехи ее развития;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color w:val="000000"/>
          <w:sz w:val="28"/>
          <w:szCs w:val="28"/>
        </w:rPr>
        <w:t>-  выделить важнейшие понятия этики и морального сознания;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color w:val="000000"/>
          <w:sz w:val="28"/>
          <w:szCs w:val="28"/>
        </w:rPr>
        <w:t>-  описать роль морали в культуре, ее менявшееся от эпохи к эпохе нормативное содержание в том виде, в каком оно отразилось в важнейших моральных кодексах;</w:t>
      </w:r>
    </w:p>
    <w:p w:rsidR="00F40BA9" w:rsidRPr="00C534E0" w:rsidRDefault="00F40BA9" w:rsidP="00F40B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color w:val="000000"/>
          <w:sz w:val="28"/>
          <w:szCs w:val="28"/>
        </w:rPr>
        <w:t>-  раскрыть содержание эстетического сознания и эстетической деятельности;</w:t>
      </w:r>
    </w:p>
    <w:p w:rsidR="00F40BA9" w:rsidRPr="00C534E0" w:rsidRDefault="00F40BA9" w:rsidP="00C534E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4E0">
        <w:rPr>
          <w:color w:val="000000"/>
          <w:sz w:val="28"/>
          <w:szCs w:val="28"/>
        </w:rPr>
        <w:t>- рассмотреть основные виды искусства, как формы проявления эстетической деятельности.</w:t>
      </w:r>
    </w:p>
    <w:p w:rsidR="00C55E76" w:rsidRPr="00C534E0" w:rsidRDefault="00C55E76" w:rsidP="00623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F40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охвачено 30 педагогов</w:t>
      </w:r>
      <w:r w:rsidR="00623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E76" w:rsidRDefault="00C55E76" w:rsidP="0062353C">
      <w:pPr>
        <w:rPr>
          <w:noProof/>
        </w:rPr>
      </w:pPr>
    </w:p>
    <w:p w:rsidR="0062353C" w:rsidRDefault="0062353C" w:rsidP="0062353C">
      <w:pPr>
        <w:rPr>
          <w:noProof/>
        </w:rPr>
      </w:pPr>
      <w:r>
        <w:rPr>
          <w:noProof/>
        </w:rPr>
        <w:drawing>
          <wp:inline distT="0" distB="0" distL="0" distR="0">
            <wp:extent cx="2028825" cy="1521619"/>
            <wp:effectExtent l="19050" t="0" r="9525" b="0"/>
            <wp:docPr id="2" name="Рисунок 2" descr="C:\Users\Лицей\AppData\Local\Microsoft\Windows\Temporary Internet Files\Content.Word\20181102_09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AppData\Local\Microsoft\Windows\Temporary Internet Files\Content.Word\20181102_092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63" cy="152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2041525" cy="1531144"/>
            <wp:effectExtent l="19050" t="0" r="0" b="0"/>
            <wp:docPr id="1" name="Рисунок 1" descr="C:\Users\Лицей\AppData\Local\Microsoft\Windows\Temporary Internet Files\Content.Word\20181102_09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AppData\Local\Microsoft\Windows\Temporary Internet Files\Content.Word\20181102_092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71" cy="153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75239D" w:rsidRDefault="0075239D" w:rsidP="0062353C">
      <w:pPr>
        <w:rPr>
          <w:noProof/>
        </w:rPr>
      </w:pPr>
    </w:p>
    <w:p w:rsidR="00DB5BF0" w:rsidRDefault="00DB5BF0" w:rsidP="00DB5BF0">
      <w:pPr>
        <w:jc w:val="center"/>
        <w:rPr>
          <w:b/>
          <w:noProof/>
          <w:sz w:val="44"/>
          <w:szCs w:val="44"/>
        </w:rPr>
      </w:pPr>
    </w:p>
    <w:p w:rsidR="00DB5BF0" w:rsidRDefault="00DB5BF0" w:rsidP="00DB5BF0">
      <w:pPr>
        <w:jc w:val="center"/>
        <w:rPr>
          <w:b/>
          <w:noProof/>
          <w:sz w:val="44"/>
          <w:szCs w:val="44"/>
        </w:rPr>
      </w:pPr>
    </w:p>
    <w:p w:rsidR="00DB5BF0" w:rsidRDefault="00DB5BF0" w:rsidP="00DB5BF0">
      <w:pPr>
        <w:jc w:val="center"/>
        <w:rPr>
          <w:b/>
          <w:noProof/>
          <w:sz w:val="44"/>
          <w:szCs w:val="44"/>
        </w:rPr>
      </w:pPr>
    </w:p>
    <w:p w:rsidR="00DB5BF0" w:rsidRDefault="00DB5BF0" w:rsidP="00DB5BF0">
      <w:pPr>
        <w:jc w:val="center"/>
        <w:rPr>
          <w:b/>
          <w:noProof/>
          <w:sz w:val="44"/>
          <w:szCs w:val="44"/>
        </w:rPr>
      </w:pPr>
    </w:p>
    <w:p w:rsidR="00DB5BF0" w:rsidRDefault="00DB5BF0" w:rsidP="00DB5BF0">
      <w:pPr>
        <w:jc w:val="center"/>
        <w:rPr>
          <w:b/>
          <w:noProof/>
          <w:sz w:val="44"/>
          <w:szCs w:val="44"/>
        </w:rPr>
      </w:pPr>
    </w:p>
    <w:p w:rsidR="0075239D" w:rsidRPr="00DB5BF0" w:rsidRDefault="0075239D" w:rsidP="00DB5BF0">
      <w:pPr>
        <w:jc w:val="center"/>
        <w:rPr>
          <w:b/>
          <w:noProof/>
          <w:sz w:val="44"/>
          <w:szCs w:val="44"/>
        </w:rPr>
      </w:pPr>
      <w:r w:rsidRPr="00DB5BF0">
        <w:rPr>
          <w:b/>
          <w:noProof/>
          <w:sz w:val="44"/>
          <w:szCs w:val="44"/>
        </w:rPr>
        <w:t>Работа с педагогами</w:t>
      </w:r>
    </w:p>
    <w:p w:rsidR="0075239D" w:rsidRDefault="0075239D" w:rsidP="00DB5BF0">
      <w:pPr>
        <w:jc w:val="center"/>
        <w:rPr>
          <w:b/>
          <w:noProof/>
          <w:sz w:val="44"/>
          <w:szCs w:val="44"/>
        </w:rPr>
      </w:pPr>
      <w:r w:rsidRPr="00DB5BF0">
        <w:rPr>
          <w:b/>
          <w:noProof/>
          <w:sz w:val="44"/>
          <w:szCs w:val="44"/>
        </w:rPr>
        <w:t>МБОУ «Чиркейский  образовательный центр им. А. Омарова»</w:t>
      </w: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DB5BF0">
      <w:pPr>
        <w:jc w:val="center"/>
        <w:rPr>
          <w:b/>
          <w:noProof/>
          <w:sz w:val="44"/>
          <w:szCs w:val="44"/>
        </w:rPr>
      </w:pPr>
    </w:p>
    <w:p w:rsidR="009442D2" w:rsidRDefault="009442D2" w:rsidP="009442D2">
      <w:pPr>
        <w:shd w:val="clear" w:color="auto" w:fill="FFFFFF"/>
        <w:spacing w:after="0" w:line="240" w:lineRule="auto"/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</w:pPr>
      <w:r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 xml:space="preserve">                                                  Анкета для педагогов</w:t>
      </w:r>
    </w:p>
    <w:p w:rsidR="005A175C" w:rsidRDefault="005A175C" w:rsidP="009442D2">
      <w:pPr>
        <w:shd w:val="clear" w:color="auto" w:fill="FFFFFF"/>
        <w:spacing w:after="0" w:line="240" w:lineRule="auto"/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</w:pPr>
      <w:r>
        <w:rPr>
          <w:rFonts w:ascii="TimesNewRomanPSMT" w:eastAsia="Times New Roman" w:hAnsi="TimesNewRomanPSMT" w:cs="Arial" w:hint="eastAsia"/>
          <w:b/>
          <w:bCs/>
          <w:color w:val="000000"/>
          <w:sz w:val="24"/>
          <w:szCs w:val="24"/>
        </w:rPr>
        <w:t>Н</w:t>
      </w:r>
      <w:r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а вопрос:</w:t>
      </w:r>
    </w:p>
    <w:p w:rsidR="009442D2" w:rsidRDefault="009442D2" w:rsidP="009442D2">
      <w:pPr>
        <w:shd w:val="clear" w:color="auto" w:fill="FFFFFF"/>
        <w:spacing w:after="0" w:line="240" w:lineRule="auto"/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</w:pP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1. Как изменилась успеваемость в школе за последние годы?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Улучшилась</w:t>
      </w:r>
      <w:r w:rsidR="005A175C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 - 12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изменилась</w:t>
      </w:r>
      <w:r w:rsidR="005A175C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 2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Снизила</w:t>
      </w:r>
      <w:r w:rsidR="005A175C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 0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 xml:space="preserve">2. Удовлетворены ли Вы организацией учебно-воспитательного процесса </w:t>
      </w:r>
      <w:proofErr w:type="gramStart"/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в</w:t>
      </w:r>
      <w:proofErr w:type="gramEnd"/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школе?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Вполне</w:t>
      </w:r>
      <w:r w:rsidR="005A175C">
        <w:rPr>
          <w:rFonts w:ascii="TimesNewRomanPSMT" w:eastAsia="Times New Roman" w:hAnsi="TimesNewRomanPSMT" w:cs="Arial"/>
          <w:color w:val="000000"/>
          <w:sz w:val="24"/>
          <w:szCs w:val="24"/>
        </w:rPr>
        <w:t>5</w:t>
      </w:r>
    </w:p>
    <w:p w:rsidR="009442D2" w:rsidRDefault="009442D2" w:rsidP="009442D2">
      <w:pPr>
        <w:shd w:val="clear" w:color="auto" w:fill="FFFFFF"/>
        <w:spacing w:after="0" w:line="240" w:lineRule="auto"/>
        <w:rPr>
          <w:rFonts w:ascii="TimesNewRomanPSMT" w:eastAsia="Times New Roman" w:hAnsi="TimesNewRomanPSMT" w:cs="Arial"/>
          <w:color w:val="000000"/>
          <w:sz w:val="24"/>
          <w:szCs w:val="24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совсем</w:t>
      </w:r>
      <w:r w:rsidR="005A175C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 +86</w:t>
      </w:r>
    </w:p>
    <w:p w:rsidR="005A175C" w:rsidRPr="001D16A7" w:rsidRDefault="005A175C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NewRomanPSMT" w:eastAsia="Times New Roman" w:hAnsi="TimesNewRomanPSMT" w:cs="Arial" w:hint="eastAsia"/>
          <w:color w:val="000000"/>
          <w:sz w:val="24"/>
          <w:szCs w:val="24"/>
        </w:rPr>
        <w:t>Д</w:t>
      </w:r>
      <w:r>
        <w:rPr>
          <w:rFonts w:ascii="TimesNewRomanPSMT" w:eastAsia="Times New Roman" w:hAnsi="TimesNewRomanPSMT" w:cs="Arial"/>
          <w:color w:val="000000"/>
          <w:sz w:val="24"/>
          <w:szCs w:val="24"/>
        </w:rPr>
        <w:t>0л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 удовлетворён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3. Как вы считаете, учащимся по силам усвоение учебного материала?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Вполне по силам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всегда по силам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В основном не по силам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4. Чувствуется ли переутомление учащихся к концу учебной недели?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Сильное утомление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Умеренное утомление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 замечал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5. Удовлетворяет ли Вас режим работы школы?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совсем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6. Что Вас больше беспокоит в школе?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Причин для беспокойства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Состояние здоровья учащихся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Повышенная утомляемость учащихся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lastRenderedPageBreak/>
        <w:t>4. Нежелание учиться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5. Недостаточная учебно-материальная база школы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6. Проблемы в отношениях со сверстниками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7. Проблемы в отношениях с родителями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7. Как на Ваш взгляд, обеспечивает ли школа образовательные запросы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учащихся и их родителей?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совсем обеспечивает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 обеспечивает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8. Как Вы оцениваете участие родителей в учебно-воспитательной работе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школы?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Активно участвуют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Практически не участвуют, лишь посещают родительские собрания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9. Как Вы оцениваете эффективность таких форм обучения как факультативы, спецкурсы и другие формы подготовки учащихся?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Эффективны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2. </w:t>
      </w:r>
      <w:proofErr w:type="gramStart"/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Мало эффективны</w:t>
      </w:r>
      <w:proofErr w:type="gramEnd"/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10. Можете ли Вы сказать, что знаете своих учеников, их образовательные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запросы?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совсем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11. Как Вы считаете, современная школа даёт уровень образования, необходимый для продолжения образования?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совсем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12. Как Вы считаете, современная школа формирует личность учащегося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совсем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 xml:space="preserve">13. Как Вы считаете, созданы ли в школе условия для развития </w:t>
      </w:r>
      <w:proofErr w:type="gramStart"/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творческих</w:t>
      </w:r>
      <w:proofErr w:type="gramEnd"/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способностей учащихся?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2.Частично </w:t>
      </w:r>
      <w:proofErr w:type="gramStart"/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созданы</w:t>
      </w:r>
      <w:proofErr w:type="gramEnd"/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14. Охотно ли Вы идёте на работу?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всегда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15. Переживаете ли Вы по поводу своих успехов или неудач?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всегда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16. Как Вы оцениваете взаимодействие школы и семьи в обучении и воспитании учащихся?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Оцениваю как эффективное и плодотворное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Оцениваю как малоэффективное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17. Считаете ли Вы, что в Вашей школе созданы условия для профессионального роста и развития творчества учителя?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 xml:space="preserve">1. В основном </w:t>
      </w:r>
      <w:proofErr w:type="gramStart"/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созданы</w:t>
      </w:r>
      <w:proofErr w:type="gramEnd"/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Находятся в процессе создания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lastRenderedPageBreak/>
        <w:t>3. Особых условий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18. Удовлетворяет ли Вас система и стиль работы администрации?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 всегда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Нет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b/>
          <w:bCs/>
          <w:color w:val="000000"/>
          <w:sz w:val="24"/>
          <w:szCs w:val="24"/>
        </w:rPr>
        <w:t>19. Ваша оценка учебно-материальной базы школы?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1. Хорошая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2. Недостаточная</w:t>
      </w:r>
    </w:p>
    <w:p w:rsidR="009442D2" w:rsidRPr="001D16A7" w:rsidRDefault="009442D2" w:rsidP="00944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6A7">
        <w:rPr>
          <w:rFonts w:ascii="TimesNewRomanPSMT" w:eastAsia="Times New Roman" w:hAnsi="TimesNewRomanPSMT" w:cs="Arial"/>
          <w:color w:val="000000"/>
          <w:sz w:val="24"/>
          <w:szCs w:val="24"/>
        </w:rPr>
        <w:t>3. Плохая</w:t>
      </w:r>
    </w:p>
    <w:p w:rsidR="009442D2" w:rsidRDefault="009442D2" w:rsidP="009442D2"/>
    <w:p w:rsidR="009442D2" w:rsidRDefault="009442D2" w:rsidP="009442D2"/>
    <w:p w:rsidR="009442D2" w:rsidRDefault="009442D2" w:rsidP="009442D2"/>
    <w:p w:rsidR="009442D2" w:rsidRPr="00DB5BF0" w:rsidRDefault="009442D2" w:rsidP="00DB5BF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9442D2" w:rsidRPr="00DB5BF0" w:rsidSect="00DB5BF0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53C"/>
    <w:rsid w:val="00113A04"/>
    <w:rsid w:val="003F318B"/>
    <w:rsid w:val="004109F0"/>
    <w:rsid w:val="005265F5"/>
    <w:rsid w:val="005814D9"/>
    <w:rsid w:val="005A175C"/>
    <w:rsid w:val="0062200C"/>
    <w:rsid w:val="0062353C"/>
    <w:rsid w:val="0075239D"/>
    <w:rsid w:val="009442D2"/>
    <w:rsid w:val="00A936AF"/>
    <w:rsid w:val="00C534E0"/>
    <w:rsid w:val="00C55E76"/>
    <w:rsid w:val="00DB5BF0"/>
    <w:rsid w:val="00F4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2CAA-7151-4F92-826B-D7EAB43B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12</cp:revision>
  <cp:lastPrinted>2018-12-18T06:31:00Z</cp:lastPrinted>
  <dcterms:created xsi:type="dcterms:W3CDTF">2018-11-02T06:57:00Z</dcterms:created>
  <dcterms:modified xsi:type="dcterms:W3CDTF">2018-12-18T06:31:00Z</dcterms:modified>
</cp:coreProperties>
</file>