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A9" w:rsidRPr="00A52002" w:rsidRDefault="00A52002" w:rsidP="00A52002">
      <w:pPr>
        <w:jc w:val="center"/>
        <w:rPr>
          <w:b/>
        </w:rPr>
      </w:pPr>
      <w:r w:rsidRPr="00A52002">
        <w:rPr>
          <w:b/>
        </w:rPr>
        <w:t>Справка</w:t>
      </w:r>
    </w:p>
    <w:p w:rsidR="00A52002" w:rsidRPr="00A52002" w:rsidRDefault="00A52002" w:rsidP="00A52002">
      <w:pPr>
        <w:jc w:val="center"/>
        <w:rPr>
          <w:b/>
        </w:rPr>
      </w:pPr>
      <w:r w:rsidRPr="00A52002">
        <w:rPr>
          <w:b/>
        </w:rPr>
        <w:t xml:space="preserve">о проведенном </w:t>
      </w:r>
      <w:r w:rsidR="007A391F">
        <w:rPr>
          <w:b/>
        </w:rPr>
        <w:t>ан</w:t>
      </w:r>
      <w:r w:rsidRPr="00A52002">
        <w:rPr>
          <w:b/>
        </w:rPr>
        <w:t>кетировании «Оценка нервно- психической устойчивости педагога»</w:t>
      </w:r>
    </w:p>
    <w:p w:rsidR="00A52002" w:rsidRDefault="00A52002" w:rsidP="00A52002">
      <w:pPr>
        <w:jc w:val="center"/>
        <w:rPr>
          <w:b/>
        </w:rPr>
      </w:pPr>
      <w:r w:rsidRPr="00A52002">
        <w:rPr>
          <w:b/>
        </w:rPr>
        <w:t>МБОУ «Чиркейский образовательный центр им. А. Омарова»</w:t>
      </w:r>
    </w:p>
    <w:p w:rsidR="00A52002" w:rsidRDefault="0088652A" w:rsidP="00A52002">
      <w:pPr>
        <w:jc w:val="center"/>
        <w:rPr>
          <w:b/>
        </w:rPr>
      </w:pPr>
      <w:r>
        <w:rPr>
          <w:b/>
        </w:rPr>
        <w:t xml:space="preserve">Цель </w:t>
      </w:r>
      <w:r w:rsidR="000B1D23">
        <w:rPr>
          <w:b/>
        </w:rPr>
        <w:t xml:space="preserve">: </w:t>
      </w:r>
      <w:r>
        <w:rPr>
          <w:b/>
        </w:rPr>
        <w:t>предназначить для первоначального выделения лиц с признаками  нерво – психической неустойчивости,</w:t>
      </w:r>
      <w:r w:rsidR="00880CD1">
        <w:rPr>
          <w:b/>
        </w:rPr>
        <w:t xml:space="preserve"> </w:t>
      </w:r>
      <w:r>
        <w:rPr>
          <w:b/>
        </w:rPr>
        <w:t xml:space="preserve">выявить отдельныйе предболезненные признаки личностных нарушений, а так же оценить вероятность их развития и проявлений в поведений и деятельности человека </w:t>
      </w:r>
    </w:p>
    <w:tbl>
      <w:tblPr>
        <w:tblStyle w:val="a3"/>
        <w:tblW w:w="0" w:type="auto"/>
        <w:tblLook w:val="04A0"/>
      </w:tblPr>
      <w:tblGrid>
        <w:gridCol w:w="634"/>
        <w:gridCol w:w="2128"/>
        <w:gridCol w:w="3227"/>
        <w:gridCol w:w="3167"/>
      </w:tblGrid>
      <w:tr w:rsidR="006257BD" w:rsidTr="006257BD">
        <w:trPr>
          <w:trHeight w:val="630"/>
        </w:trPr>
        <w:tc>
          <w:tcPr>
            <w:tcW w:w="634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8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Количество  педагогов</w:t>
            </w:r>
          </w:p>
        </w:tc>
        <w:tc>
          <w:tcPr>
            <w:tcW w:w="3227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Сумма ответов по шкале НПУ</w:t>
            </w:r>
          </w:p>
        </w:tc>
        <w:tc>
          <w:tcPr>
            <w:tcW w:w="3167" w:type="dxa"/>
          </w:tcPr>
          <w:p w:rsidR="006257BD" w:rsidRDefault="006257BD" w:rsidP="00BE1388">
            <w:pPr>
              <w:jc w:val="center"/>
              <w:rPr>
                <w:b/>
              </w:rPr>
            </w:pPr>
            <w:r>
              <w:rPr>
                <w:b/>
              </w:rPr>
              <w:t>Группа НПУ</w:t>
            </w:r>
          </w:p>
        </w:tc>
      </w:tr>
      <w:tr w:rsidR="006257BD" w:rsidTr="006257BD">
        <w:trPr>
          <w:trHeight w:val="297"/>
        </w:trPr>
        <w:tc>
          <w:tcPr>
            <w:tcW w:w="634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8" w:type="dxa"/>
          </w:tcPr>
          <w:p w:rsidR="006257BD" w:rsidRDefault="000B1D23" w:rsidP="00A5200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6257BD">
              <w:rPr>
                <w:b/>
              </w:rPr>
              <w:t>%</w:t>
            </w:r>
          </w:p>
        </w:tc>
        <w:tc>
          <w:tcPr>
            <w:tcW w:w="3227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14-17</w:t>
            </w:r>
          </w:p>
        </w:tc>
        <w:tc>
          <w:tcPr>
            <w:tcW w:w="3167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Удовлетворительная НПУ</w:t>
            </w:r>
          </w:p>
        </w:tc>
      </w:tr>
      <w:tr w:rsidR="006257BD" w:rsidTr="006257BD">
        <w:trPr>
          <w:trHeight w:val="315"/>
        </w:trPr>
        <w:tc>
          <w:tcPr>
            <w:tcW w:w="634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8" w:type="dxa"/>
          </w:tcPr>
          <w:p w:rsidR="006257BD" w:rsidRDefault="000B1D23" w:rsidP="000B1D2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6257BD">
              <w:rPr>
                <w:b/>
              </w:rPr>
              <w:t>%</w:t>
            </w:r>
          </w:p>
        </w:tc>
        <w:tc>
          <w:tcPr>
            <w:tcW w:w="3227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11-13</w:t>
            </w:r>
          </w:p>
        </w:tc>
        <w:tc>
          <w:tcPr>
            <w:tcW w:w="3167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Хорошая НПУ</w:t>
            </w:r>
          </w:p>
        </w:tc>
      </w:tr>
      <w:tr w:rsidR="006257BD" w:rsidTr="006257BD">
        <w:trPr>
          <w:trHeight w:val="297"/>
        </w:trPr>
        <w:tc>
          <w:tcPr>
            <w:tcW w:w="634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8" w:type="dxa"/>
          </w:tcPr>
          <w:p w:rsidR="006257BD" w:rsidRDefault="000B1D23" w:rsidP="00A520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257BD">
              <w:rPr>
                <w:b/>
              </w:rPr>
              <w:t>%</w:t>
            </w:r>
          </w:p>
        </w:tc>
        <w:tc>
          <w:tcPr>
            <w:tcW w:w="3227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23-28</w:t>
            </w:r>
          </w:p>
        </w:tc>
        <w:tc>
          <w:tcPr>
            <w:tcW w:w="3167" w:type="dxa"/>
          </w:tcPr>
          <w:p w:rsidR="006257BD" w:rsidRDefault="006257BD" w:rsidP="00A520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E1388" w:rsidRDefault="00BE1388" w:rsidP="00A52002">
      <w:pPr>
        <w:jc w:val="center"/>
        <w:rPr>
          <w:b/>
        </w:rPr>
      </w:pPr>
    </w:p>
    <w:p w:rsidR="007A391F" w:rsidRDefault="007A391F" w:rsidP="00A52002">
      <w:pPr>
        <w:jc w:val="center"/>
        <w:rPr>
          <w:b/>
        </w:rPr>
      </w:pPr>
    </w:p>
    <w:p w:rsidR="007A391F" w:rsidRDefault="007A391F" w:rsidP="00A5200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082799" cy="1562100"/>
            <wp:effectExtent l="19050" t="0" r="0" b="0"/>
            <wp:docPr id="3" name="Рисунок 3" descr="C:\Users\Лицей\AppData\Local\Microsoft\Windows\Temporary Internet Files\Content.Word\IMG-2018111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AppData\Local\Microsoft\Windows\Temporary Internet Files\Content.Word\IMG-20181115-WA0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90" cy="156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066925" cy="1550194"/>
            <wp:effectExtent l="19050" t="0" r="9525" b="0"/>
            <wp:docPr id="2" name="Рисунок 2" descr="C:\Users\Лицей\AppData\Local\Microsoft\Windows\Temporary Internet Files\Content.Word\IMG-2018111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AppData\Local\Microsoft\Windows\Temporary Internet Files\Content.Word\IMG-20181115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863" cy="154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91F" w:rsidRPr="00A52002" w:rsidRDefault="007A391F" w:rsidP="00A52002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600325" cy="1950245"/>
            <wp:effectExtent l="19050" t="0" r="9525" b="0"/>
            <wp:docPr id="1" name="Рисунок 1" descr="C:\Users\Лицей\AppData\Local\Microsoft\Windows\Temporary Internet Files\Content.Word\IMG-2018111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AppData\Local\Microsoft\Windows\Temporary Internet Files\Content.Word\IMG-20181115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172" cy="195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91F" w:rsidRPr="00A52002" w:rsidSect="0063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002"/>
    <w:rsid w:val="000B1D23"/>
    <w:rsid w:val="004F41DC"/>
    <w:rsid w:val="006257BD"/>
    <w:rsid w:val="006374A9"/>
    <w:rsid w:val="007A391F"/>
    <w:rsid w:val="00815A5F"/>
    <w:rsid w:val="00880CD1"/>
    <w:rsid w:val="0088652A"/>
    <w:rsid w:val="00893032"/>
    <w:rsid w:val="00963951"/>
    <w:rsid w:val="00A52002"/>
    <w:rsid w:val="00BE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8876804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9</cp:revision>
  <dcterms:created xsi:type="dcterms:W3CDTF">2001-12-31T21:15:00Z</dcterms:created>
  <dcterms:modified xsi:type="dcterms:W3CDTF">2018-11-17T09:11:00Z</dcterms:modified>
</cp:coreProperties>
</file>