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73" w:rsidRDefault="00DF4273">
      <w:proofErr w:type="spellStart"/>
      <w:r>
        <w:t>Посвяшается</w:t>
      </w:r>
      <w:proofErr w:type="spellEnd"/>
      <w:r>
        <w:t xml:space="preserve"> Всемирной неделе гармоничных межконфессиональных отношений.</w:t>
      </w:r>
    </w:p>
    <w:p w:rsidR="00F96466" w:rsidRDefault="00DF4273">
      <w:r>
        <w:t xml:space="preserve">                                                   «</w:t>
      </w:r>
      <w:r w:rsidR="000B7704">
        <w:t xml:space="preserve"> Как  ислам  меняет  людей</w:t>
      </w:r>
      <w:proofErr w:type="gramStart"/>
      <w:r w:rsidR="000B7704">
        <w:t>.</w:t>
      </w:r>
      <w:r>
        <w:t>»</w:t>
      </w:r>
      <w:proofErr w:type="gramEnd"/>
    </w:p>
    <w:p w:rsidR="000B7704" w:rsidRDefault="000B7704">
      <w:r>
        <w:t xml:space="preserve"> Велик богат аул </w:t>
      </w:r>
      <w:proofErr w:type="spellStart"/>
      <w:r>
        <w:t>Джемат</w:t>
      </w:r>
      <w:proofErr w:type="gramStart"/>
      <w:r>
        <w:t>,о</w:t>
      </w:r>
      <w:proofErr w:type="gramEnd"/>
      <w:r>
        <w:t>н</w:t>
      </w:r>
      <w:proofErr w:type="spellEnd"/>
      <w:r>
        <w:t xml:space="preserve"> никому не платит дани.</w:t>
      </w:r>
    </w:p>
    <w:p w:rsidR="000B7704" w:rsidRDefault="000B7704">
      <w:r>
        <w:t xml:space="preserve">                                                                            Его стена ручной  булат, его мечеть на поле брани.</w:t>
      </w:r>
    </w:p>
    <w:p w:rsidR="000B7704" w:rsidRDefault="000B7704">
      <w:r>
        <w:t xml:space="preserve">                                                                            Его  свободные сыны в огне войны закалены.</w:t>
      </w:r>
    </w:p>
    <w:p w:rsidR="000B7704" w:rsidRDefault="000B7704">
      <w:r>
        <w:t>М.Ю.Лермонтов.</w:t>
      </w:r>
    </w:p>
    <w:p w:rsidR="00771B23" w:rsidRDefault="000B7704">
      <w:r>
        <w:t>Кажется что  лу</w:t>
      </w:r>
      <w:r w:rsidR="00555E31">
        <w:t>чше, глубже</w:t>
      </w:r>
      <w:proofErr w:type="gramStart"/>
      <w:r w:rsidR="00555E31">
        <w:t xml:space="preserve"> ,</w:t>
      </w:r>
      <w:proofErr w:type="gramEnd"/>
      <w:r>
        <w:t xml:space="preserve"> достовернее </w:t>
      </w:r>
      <w:r w:rsidR="00555E31">
        <w:t xml:space="preserve"> и краше</w:t>
      </w:r>
      <w:r>
        <w:t xml:space="preserve"> о</w:t>
      </w:r>
      <w:r w:rsidR="00555E31">
        <w:t xml:space="preserve"> селе Чиркей никто не скажет. В этих строках великого русского поэта</w:t>
      </w:r>
      <w:r w:rsidR="002B260A">
        <w:t xml:space="preserve"> показана</w:t>
      </w:r>
      <w:r w:rsidR="00555E31">
        <w:t xml:space="preserve"> вся суть</w:t>
      </w:r>
      <w:r w:rsidR="002B260A">
        <w:t xml:space="preserve"> жизни, быта, взаимоотношений жителей этого села. </w:t>
      </w:r>
      <w:r w:rsidR="006806EE" w:rsidRPr="006806EE">
        <w:t xml:space="preserve">Другой великий русский </w:t>
      </w:r>
      <w:proofErr w:type="spellStart"/>
      <w:r w:rsidR="006806EE" w:rsidRPr="006806EE">
        <w:t>мудрец-</w:t>
      </w:r>
      <w:r w:rsidR="002B260A" w:rsidRPr="006806EE">
        <w:t>Козьма</w:t>
      </w:r>
      <w:proofErr w:type="spellEnd"/>
      <w:r w:rsidR="002B260A" w:rsidRPr="006806EE">
        <w:t xml:space="preserve"> Прутков</w:t>
      </w:r>
      <w:r w:rsidR="00EA6711">
        <w:t xml:space="preserve"> </w:t>
      </w:r>
      <w:r w:rsidR="006806EE">
        <w:t xml:space="preserve">сказал </w:t>
      </w:r>
      <w:r w:rsidR="002B260A">
        <w:t>«Зри в корень». Ведь как известно корни-это самое главное, именно из глубоких корней предков</w:t>
      </w:r>
      <w:proofErr w:type="gramStart"/>
      <w:r w:rsidR="002B260A">
        <w:t xml:space="preserve"> ,</w:t>
      </w:r>
      <w:proofErr w:type="gramEnd"/>
      <w:r w:rsidR="002B260A">
        <w:t>берёт «моральное пропитание» последующее за ним поколение. Нам есть чем гордиться</w:t>
      </w:r>
      <w:r w:rsidR="00771B23">
        <w:t>,</w:t>
      </w:r>
      <w:r w:rsidR="002B260A">
        <w:t xml:space="preserve"> и кем гордиться</w:t>
      </w:r>
      <w:r w:rsidR="00771B23">
        <w:t xml:space="preserve"> не только в прошлом, но и в настоящем. </w:t>
      </w:r>
    </w:p>
    <w:p w:rsidR="000B7704" w:rsidRDefault="00771B23">
      <w:r>
        <w:t xml:space="preserve">          </w:t>
      </w:r>
      <w:proofErr w:type="gramStart"/>
      <w:r>
        <w:t>Всевышний</w:t>
      </w:r>
      <w:proofErr w:type="gramEnd"/>
      <w:r>
        <w:t xml:space="preserve"> подарил </w:t>
      </w:r>
      <w:proofErr w:type="spellStart"/>
      <w:r>
        <w:t>чиркейцам</w:t>
      </w:r>
      <w:proofErr w:type="spellEnd"/>
      <w:r w:rsidR="00EA6711">
        <w:t xml:space="preserve"> </w:t>
      </w:r>
      <w:r w:rsidR="00BD077B">
        <w:t>«</w:t>
      </w:r>
      <w:r>
        <w:t>звезду пленительного счастья</w:t>
      </w:r>
      <w:r w:rsidR="00BD077B">
        <w:t xml:space="preserve">» в лице шейха Саида </w:t>
      </w:r>
      <w:proofErr w:type="spellStart"/>
      <w:r w:rsidR="00BD077B">
        <w:t>Афанди</w:t>
      </w:r>
      <w:proofErr w:type="spellEnd"/>
      <w:r w:rsidR="00BD077B">
        <w:t>–сильнейшего, мудрого</w:t>
      </w:r>
      <w:r w:rsidR="00324642">
        <w:t>, талантливого</w:t>
      </w:r>
      <w:r w:rsidR="00BD077B">
        <w:t xml:space="preserve"> богослова, духовного лидера всех мусульман Северного Кавказа. Человека спокойного, доброго, миролюбивого, щедрого душой и чистого помыслами во всех своих начинаниях. Это как раз таки такой человек к ореолу</w:t>
      </w:r>
      <w:r w:rsidR="00F97117">
        <w:t>,</w:t>
      </w:r>
      <w:r w:rsidR="00BD077B">
        <w:t xml:space="preserve"> которого не лишними будут слова </w:t>
      </w:r>
      <w:r w:rsidR="00324642">
        <w:t xml:space="preserve"> Белинского «Природа-мать, когда б таких людей, ты иногда не посылала б миру заглохла б нива жизни» </w:t>
      </w:r>
      <w:r>
        <w:t xml:space="preserve">Все </w:t>
      </w:r>
      <w:proofErr w:type="spellStart"/>
      <w:r>
        <w:t>чиркейцы</w:t>
      </w:r>
      <w:proofErr w:type="spellEnd"/>
      <w:r>
        <w:t xml:space="preserve"> </w:t>
      </w:r>
      <w:proofErr w:type="gramStart"/>
      <w:r>
        <w:t>от</w:t>
      </w:r>
      <w:proofErr w:type="gramEnd"/>
      <w:r>
        <w:t xml:space="preserve"> мала до велика неустанно</w:t>
      </w:r>
      <w:r w:rsidR="00324642">
        <w:t xml:space="preserve">благодарят и восхваляют всевышнего за этот бесценный подарок. А все жители нашего </w:t>
      </w:r>
      <w:proofErr w:type="gramStart"/>
      <w:r w:rsidR="00324642">
        <w:t>села-его</w:t>
      </w:r>
      <w:proofErr w:type="gramEnd"/>
      <w:r w:rsidR="00324642">
        <w:t xml:space="preserve"> современники это люди</w:t>
      </w:r>
      <w:r w:rsidR="00F97117">
        <w:t>,</w:t>
      </w:r>
      <w:r w:rsidR="00324642">
        <w:t xml:space="preserve"> которые вытянули в жизни счастливый </w:t>
      </w:r>
      <w:proofErr w:type="spellStart"/>
      <w:r w:rsidR="00324642">
        <w:t>лоторейный</w:t>
      </w:r>
      <w:proofErr w:type="spellEnd"/>
      <w:r w:rsidR="00324642">
        <w:t xml:space="preserve"> билет. Немаловажен и тот факт что, </w:t>
      </w:r>
      <w:proofErr w:type="gramStart"/>
      <w:r w:rsidR="00324642">
        <w:t>те</w:t>
      </w:r>
      <w:proofErr w:type="gramEnd"/>
      <w:r w:rsidR="00324642">
        <w:t xml:space="preserve"> у кого учился основам </w:t>
      </w:r>
      <w:r w:rsidR="00C000EE">
        <w:t xml:space="preserve">богословия </w:t>
      </w:r>
      <w:r w:rsidR="00324642">
        <w:t xml:space="preserve"> шейх Саид </w:t>
      </w:r>
      <w:proofErr w:type="spellStart"/>
      <w:r w:rsidR="00324642">
        <w:t>Афанди</w:t>
      </w:r>
      <w:proofErr w:type="spellEnd"/>
      <w:r w:rsidR="00C000EE">
        <w:t xml:space="preserve"> они тоже были коренными  </w:t>
      </w:r>
      <w:proofErr w:type="spellStart"/>
      <w:r w:rsidR="00C000EE">
        <w:t>чиркейцами</w:t>
      </w:r>
      <w:proofErr w:type="spellEnd"/>
      <w:r w:rsidR="00C000EE">
        <w:t xml:space="preserve">, уважаемыми в селе Чиркей и за его пределами </w:t>
      </w:r>
      <w:proofErr w:type="spellStart"/>
      <w:r w:rsidR="00C000EE">
        <w:t>богословы-Патал</w:t>
      </w:r>
      <w:proofErr w:type="spellEnd"/>
      <w:r w:rsidR="00EA6711">
        <w:t xml:space="preserve"> </w:t>
      </w:r>
      <w:proofErr w:type="spellStart"/>
      <w:r w:rsidR="00C000EE">
        <w:t>Хаджияв</w:t>
      </w:r>
      <w:proofErr w:type="spellEnd"/>
      <w:r w:rsidR="00C000EE">
        <w:t xml:space="preserve"> и </w:t>
      </w:r>
      <w:proofErr w:type="spellStart"/>
      <w:r w:rsidR="00C000EE">
        <w:t>Якубил</w:t>
      </w:r>
      <w:proofErr w:type="spellEnd"/>
      <w:r w:rsidR="00EA6711">
        <w:t xml:space="preserve"> </w:t>
      </w:r>
      <w:proofErr w:type="spellStart"/>
      <w:r w:rsidR="00C000EE">
        <w:t>Хаджияв</w:t>
      </w:r>
      <w:proofErr w:type="spellEnd"/>
      <w:r w:rsidR="00C000EE">
        <w:t>.</w:t>
      </w:r>
    </w:p>
    <w:p w:rsidR="00024729" w:rsidRDefault="00C000EE">
      <w:r>
        <w:t xml:space="preserve">         Такое прошлое и настоящее-это великая радость, гордость, честь, но оно нас многому и обязывает. Нам,  современным  </w:t>
      </w:r>
      <w:proofErr w:type="spellStart"/>
      <w:r>
        <w:t>чиркейцам</w:t>
      </w:r>
      <w:proofErr w:type="spellEnd"/>
      <w:r>
        <w:t>, надо беречь и преумножить знамя  чести</w:t>
      </w:r>
      <w:r w:rsidR="00565BFB">
        <w:t>,с</w:t>
      </w:r>
      <w:r>
        <w:t>овести</w:t>
      </w:r>
      <w:r w:rsidR="00565BFB">
        <w:t xml:space="preserve"> и достоинства и в таком незапятнанном виде передать эстафету грядущему поколению. Как </w:t>
      </w:r>
      <w:proofErr w:type="spellStart"/>
      <w:proofErr w:type="gramStart"/>
      <w:r w:rsidR="00565BFB">
        <w:t>говорится-положение</w:t>
      </w:r>
      <w:proofErr w:type="spellEnd"/>
      <w:proofErr w:type="gramEnd"/>
      <w:r w:rsidR="00565BFB">
        <w:t xml:space="preserve"> обязывает.</w:t>
      </w:r>
      <w:r w:rsidR="008C1E2D">
        <w:t xml:space="preserve"> </w:t>
      </w:r>
      <w:r w:rsidR="00565BFB">
        <w:t xml:space="preserve">Достопочтенный шейх Саид </w:t>
      </w:r>
      <w:proofErr w:type="spellStart"/>
      <w:r w:rsidR="00565BFB">
        <w:t>Афанди</w:t>
      </w:r>
      <w:proofErr w:type="spellEnd"/>
      <w:r w:rsidR="00565BFB">
        <w:t xml:space="preserve"> часто встречался с представителями других  конфессий. И то, как он  к ним относился, как общался</w:t>
      </w:r>
      <w:r w:rsidR="00024729">
        <w:t xml:space="preserve">, ставя себя «на ступеньку ниже своего гостя» </w:t>
      </w:r>
      <w:proofErr w:type="gramStart"/>
      <w:r w:rsidR="00024729">
        <w:t>-э</w:t>
      </w:r>
      <w:proofErr w:type="gramEnd"/>
      <w:r w:rsidR="00024729">
        <w:t xml:space="preserve">то бесспорный пример для подражания. Его простота  общения никого не оставляло равнодушным, и даже его критиков. Все как один утверждали </w:t>
      </w:r>
      <w:proofErr w:type="gramStart"/>
      <w:r w:rsidR="00024729">
        <w:t>-ж</w:t>
      </w:r>
      <w:proofErr w:type="gramEnd"/>
      <w:r w:rsidR="00024729">
        <w:t>ивое общение с ним берёт за душу.</w:t>
      </w:r>
      <w:r w:rsidR="008C1E2D">
        <w:t xml:space="preserve"> </w:t>
      </w:r>
      <w:proofErr w:type="spellStart"/>
      <w:r w:rsidR="00024729">
        <w:t>СаидАфанди</w:t>
      </w:r>
      <w:proofErr w:type="spellEnd"/>
      <w:r w:rsidR="00024729">
        <w:t xml:space="preserve"> неустанно повторял, что </w:t>
      </w:r>
      <w:r w:rsidR="002316AC">
        <w:t>ислам-это религия добра, мира, человеколюбия</w:t>
      </w:r>
      <w:proofErr w:type="gramStart"/>
      <w:r w:rsidR="002316AC">
        <w:t>,(</w:t>
      </w:r>
      <w:proofErr w:type="gramEnd"/>
      <w:r w:rsidR="002316AC">
        <w:t>всё что запр</w:t>
      </w:r>
      <w:r w:rsidR="00211779">
        <w:t>ещает ислам оно по сути противоречит и нормам человеческого жития и с научной точки зрения</w:t>
      </w:r>
      <w:r w:rsidR="002316AC">
        <w:t>) не скупитес</w:t>
      </w:r>
      <w:r w:rsidR="00F97117">
        <w:t>ь на проявление уважения к гост</w:t>
      </w:r>
      <w:r w:rsidR="002316AC">
        <w:t>ю, соседу, в семье ибо так учит ислам, ибо оно же и к тебе вернётся.</w:t>
      </w:r>
    </w:p>
    <w:p w:rsidR="00C000EE" w:rsidRDefault="00024729">
      <w:r>
        <w:t xml:space="preserve">         Ведь  не секрет </w:t>
      </w:r>
      <w:r w:rsidR="002316AC">
        <w:t>что в определё</w:t>
      </w:r>
      <w:r w:rsidR="00211779">
        <w:t>н</w:t>
      </w:r>
      <w:r w:rsidR="002316AC">
        <w:t>ный перио</w:t>
      </w:r>
      <w:r w:rsidR="00211779">
        <w:t>д у нас был лозунгом государства «Религия-это опиум для народа». Я думаю</w:t>
      </w:r>
      <w:r w:rsidR="00D705CC">
        <w:t>,</w:t>
      </w:r>
      <w:r w:rsidR="00211779">
        <w:t xml:space="preserve"> что это наверняка был экзамен от Всевышнего. Наша многонациональная, </w:t>
      </w:r>
      <w:proofErr w:type="spellStart"/>
      <w:r w:rsidR="00211779">
        <w:t>разноконфессиональная</w:t>
      </w:r>
      <w:proofErr w:type="spellEnd"/>
      <w:r w:rsidR="00211779">
        <w:t xml:space="preserve"> Родина</w:t>
      </w:r>
      <w:r w:rsidR="00BA0E97">
        <w:t xml:space="preserve"> с честью выдержала этот сложный экзамен на зрелость. Наш народ показал,</w:t>
      </w:r>
      <w:r w:rsidR="00EA6711">
        <w:t xml:space="preserve"> </w:t>
      </w:r>
      <w:r w:rsidR="00BA0E97">
        <w:t xml:space="preserve">что у него  в корнях и в душе народа </w:t>
      </w:r>
      <w:proofErr w:type="gramStart"/>
      <w:r w:rsidR="00BA0E97">
        <w:t>была</w:t>
      </w:r>
      <w:proofErr w:type="gramEnd"/>
      <w:r w:rsidR="00BA0E97">
        <w:t xml:space="preserve"> есть и будет вера и веротерпимость к другим конфессиям.</w:t>
      </w:r>
    </w:p>
    <w:p w:rsidR="00914C2A" w:rsidRDefault="00BA0E97">
      <w:r>
        <w:t xml:space="preserve">          За последние 20 лет религия ислам как идругие религии на территории нашей страны получила широкое развитие. Благодаря всемирной сети всё больше людей получили доступ раннее неизвестным источникам и литературе по ис</w:t>
      </w:r>
      <w:r w:rsidR="00C93168">
        <w:t>ламу.</w:t>
      </w:r>
      <w:r w:rsidR="008C1E2D">
        <w:t xml:space="preserve"> </w:t>
      </w:r>
      <w:r w:rsidR="00C93168">
        <w:t xml:space="preserve">Его благотворное влияние бесспорно </w:t>
      </w:r>
      <w:proofErr w:type="gramStart"/>
      <w:r w:rsidR="00C93168">
        <w:t xml:space="preserve">очень </w:t>
      </w:r>
      <w:r w:rsidR="00C93168">
        <w:lastRenderedPageBreak/>
        <w:t>огромное</w:t>
      </w:r>
      <w:proofErr w:type="gramEnd"/>
      <w:r w:rsidR="00C93168">
        <w:t>.</w:t>
      </w:r>
      <w:r w:rsidR="007D2CB7">
        <w:t xml:space="preserve"> Как ра</w:t>
      </w:r>
      <w:r w:rsidR="00F97117">
        <w:t>нее говорилось, ислам в Чиркее</w:t>
      </w:r>
      <w:r w:rsidR="007D2CB7">
        <w:t xml:space="preserve">, чистый ислам прижился </w:t>
      </w:r>
      <w:r w:rsidR="00F97117">
        <w:t xml:space="preserve"> очень давно. Даже М.Ю.Лермонтов заметил это</w:t>
      </w:r>
      <w:r w:rsidR="007D2CB7">
        <w:t xml:space="preserve"> «..</w:t>
      </w:r>
      <w:r w:rsidR="00F97117">
        <w:t>его мечеть на поле брани…</w:t>
      </w:r>
      <w:r w:rsidR="007D2CB7">
        <w:t>»</w:t>
      </w:r>
      <w:proofErr w:type="gramStart"/>
      <w:r w:rsidR="00F97117">
        <w:t xml:space="preserve">  .</w:t>
      </w:r>
      <w:proofErr w:type="gramEnd"/>
      <w:r w:rsidR="00F97117">
        <w:t xml:space="preserve">Все великие имамы Дагестана учились у </w:t>
      </w:r>
      <w:proofErr w:type="spellStart"/>
      <w:r w:rsidR="00F97117">
        <w:t>чиркейских</w:t>
      </w:r>
      <w:proofErr w:type="spellEnd"/>
      <w:r w:rsidR="00F97117">
        <w:t xml:space="preserve">  богословов в опред</w:t>
      </w:r>
      <w:r w:rsidR="00914C2A">
        <w:t xml:space="preserve">елённые периоды своей жизни. Примечательно, что уроки богословия им и другим ученикам вёл шейх Магомед </w:t>
      </w:r>
      <w:proofErr w:type="spellStart"/>
      <w:r w:rsidR="00914C2A">
        <w:t>Ярагский</w:t>
      </w:r>
      <w:proofErr w:type="spellEnd"/>
      <w:r w:rsidR="00914C2A">
        <w:t>.</w:t>
      </w:r>
      <w:r w:rsidR="008C1E2D">
        <w:t xml:space="preserve"> </w:t>
      </w:r>
      <w:r w:rsidR="00914C2A">
        <w:t>Он  провозгласил первый демократический лозунг «</w:t>
      </w:r>
      <w:r w:rsidR="00DF4273">
        <w:rPr>
          <w:b/>
        </w:rPr>
        <w:t>Свобод</w:t>
      </w:r>
      <w:proofErr w:type="gramStart"/>
      <w:r w:rsidR="00DF4273">
        <w:rPr>
          <w:b/>
        </w:rPr>
        <w:t>у-</w:t>
      </w:r>
      <w:proofErr w:type="gramEnd"/>
      <w:r w:rsidR="00DF4273">
        <w:rPr>
          <w:b/>
        </w:rPr>
        <w:t xml:space="preserve"> человеку !</w:t>
      </w:r>
      <w:r w:rsidR="00914C2A">
        <w:t>». Благодаря тому</w:t>
      </w:r>
      <w:proofErr w:type="gramStart"/>
      <w:r w:rsidR="00914C2A">
        <w:t xml:space="preserve"> ,</w:t>
      </w:r>
      <w:proofErr w:type="gramEnd"/>
      <w:r w:rsidR="00914C2A">
        <w:t>что</w:t>
      </w:r>
      <w:r w:rsidR="007D2CB7">
        <w:t xml:space="preserve"> в Чиркее были сильнейшие </w:t>
      </w:r>
      <w:proofErr w:type="spellStart"/>
      <w:r w:rsidR="007D2CB7">
        <w:t>алимы</w:t>
      </w:r>
      <w:proofErr w:type="spellEnd"/>
      <w:r w:rsidR="007D2CB7">
        <w:t>, ещё в 18 веке именно здесь</w:t>
      </w:r>
      <w:r w:rsidR="00914C2A">
        <w:t xml:space="preserve"> решались все спорные вопросы, потому что только шариатский суд  признавался дагестанцами.</w:t>
      </w:r>
    </w:p>
    <w:p w:rsidR="00BA0E97" w:rsidRDefault="00914C2A">
      <w:r>
        <w:t xml:space="preserve">              К сожалению, отлучив религию от государства  в  советское время, общество получило  отрицательный результат: любой вакуум заполняется чем-то. Все  четыре общеизвестные мировые религии  проповедуют, что убийство,воровство,</w:t>
      </w:r>
      <w:r w:rsidR="00404467">
        <w:t xml:space="preserve"> жестокость, алчность, насилие, ложь и другие пороки надо  искоренить в себе. Верующий </w:t>
      </w:r>
      <w:proofErr w:type="gramStart"/>
      <w:r w:rsidR="00404467">
        <w:t>человек</w:t>
      </w:r>
      <w:proofErr w:type="gramEnd"/>
      <w:r w:rsidR="00404467">
        <w:t xml:space="preserve"> прежде всего боится Всевышнего. Самое страшно</w:t>
      </w:r>
      <w:proofErr w:type="gramStart"/>
      <w:r w:rsidR="00404467">
        <w:t>е-</w:t>
      </w:r>
      <w:proofErr w:type="gramEnd"/>
      <w:r w:rsidR="00404467">
        <w:t xml:space="preserve"> безбожие. Наш великий Имам Шамиль при пленении русских солдат,</w:t>
      </w:r>
      <w:r w:rsidR="008C1E2D">
        <w:t xml:space="preserve"> </w:t>
      </w:r>
      <w:r w:rsidR="00404467">
        <w:t xml:space="preserve">если они </w:t>
      </w:r>
      <w:proofErr w:type="gramStart"/>
      <w:r w:rsidR="00404467">
        <w:t>желали принимать ислам радостно приветствовал</w:t>
      </w:r>
      <w:proofErr w:type="gramEnd"/>
      <w:r w:rsidR="00404467">
        <w:t xml:space="preserve"> это, но другим солдатам-христианам</w:t>
      </w:r>
      <w:r w:rsidR="007D2CB7">
        <w:t xml:space="preserve">  приказал построить часовни</w:t>
      </w:r>
      <w:r w:rsidR="00404467">
        <w:t>. Эти деревянные церкви до сих пор стоят в Гунибе как доказательство толерантности, милосердия,</w:t>
      </w:r>
      <w:r w:rsidR="008C1E2D">
        <w:t xml:space="preserve"> </w:t>
      </w:r>
      <w:r w:rsidR="00404467">
        <w:t xml:space="preserve">уважения к любой вере. </w:t>
      </w:r>
    </w:p>
    <w:p w:rsidR="00BA4727" w:rsidRDefault="00404467">
      <w:r>
        <w:t xml:space="preserve">            К счастью  после 90-х годов ситуация кардинально изменилась. Религия по праву заняла своё место. Наш  великий  шейх Саид </w:t>
      </w:r>
      <w:proofErr w:type="spellStart"/>
      <w:r>
        <w:t>Афанди</w:t>
      </w:r>
      <w:proofErr w:type="spellEnd"/>
      <w:r>
        <w:t xml:space="preserve">  говорил</w:t>
      </w:r>
      <w:proofErr w:type="gramStart"/>
      <w:r>
        <w:t xml:space="preserve"> :</w:t>
      </w:r>
      <w:proofErr w:type="gramEnd"/>
      <w:r>
        <w:t xml:space="preserve"> «Делай мирское так</w:t>
      </w:r>
      <w:proofErr w:type="gramStart"/>
      <w:r>
        <w:t xml:space="preserve"> ,</w:t>
      </w:r>
      <w:proofErr w:type="gramEnd"/>
      <w:r>
        <w:t>как будто будешь жить вечно, а</w:t>
      </w:r>
      <w:r w:rsidR="00BA4727">
        <w:t xml:space="preserve"> религиозные постулаты конкретизируй как будто умрёшь завтра</w:t>
      </w:r>
      <w:r>
        <w:t>»</w:t>
      </w:r>
      <w:r w:rsidR="00BA4727">
        <w:t>.</w:t>
      </w:r>
      <w:proofErr w:type="spellStart"/>
      <w:r w:rsidR="00BA4727">
        <w:t>Чиркейцы</w:t>
      </w:r>
      <w:proofErr w:type="spellEnd"/>
      <w:r w:rsidR="00BA4727">
        <w:t xml:space="preserve"> всегда оставались  носителями подлинного, чистого ислама. Как бы им не запрещали, </w:t>
      </w:r>
      <w:proofErr w:type="spellStart"/>
      <w:r w:rsidR="00BA4727">
        <w:t>чиркейцы</w:t>
      </w:r>
      <w:proofErr w:type="spellEnd"/>
      <w:r w:rsidR="00BA4727">
        <w:t xml:space="preserve"> выполняли обязательные заповеди ислама: намаз,</w:t>
      </w:r>
      <w:r w:rsidR="008C1E2D">
        <w:t xml:space="preserve"> </w:t>
      </w:r>
      <w:r w:rsidR="00BA4727">
        <w:t>пост,</w:t>
      </w:r>
      <w:r w:rsidR="008C1E2D">
        <w:t xml:space="preserve"> </w:t>
      </w:r>
      <w:r w:rsidR="00BA4727">
        <w:t>празднование Уразы-байрама и Курбан-байрама.</w:t>
      </w:r>
    </w:p>
    <w:p w:rsidR="00094E0D" w:rsidRDefault="00BA4727">
      <w:r>
        <w:t xml:space="preserve">           В Чиркее открылись медресе, что является огромным вкладом в деле воспитания подрастающего поколения. Разве не чудо, что ежегодно дети, которые до обеда учатся в </w:t>
      </w:r>
      <w:proofErr w:type="spellStart"/>
      <w:r>
        <w:t>школе</w:t>
      </w:r>
      <w:proofErr w:type="gramStart"/>
      <w:r>
        <w:t>,а</w:t>
      </w:r>
      <w:proofErr w:type="spellEnd"/>
      <w:proofErr w:type="gramEnd"/>
      <w:r>
        <w:t xml:space="preserve"> после продолжают постигать истины ислама</w:t>
      </w:r>
      <w:r w:rsidR="007D2CB7">
        <w:t>,</w:t>
      </w:r>
      <w:r>
        <w:t xml:space="preserve"> не</w:t>
      </w:r>
      <w:r w:rsidR="00E96850">
        <w:t xml:space="preserve"> увлекаются</w:t>
      </w:r>
      <w:r>
        <w:t xml:space="preserve"> негативом современных реалий</w:t>
      </w:r>
      <w:r w:rsidR="00E96850">
        <w:t xml:space="preserve">. Ведь не секрет, что лет 10-20 назад большинство мальчишек курили, а юноши не прочь были пробовать спиртное. Теперь этого нет, и детей даже силой не затащишь  в этот  порочный соблазн.  Другим позитивом  </w:t>
      </w:r>
      <w:proofErr w:type="spellStart"/>
      <w:r w:rsidR="00E96850">
        <w:t>стало</w:t>
      </w:r>
      <w:proofErr w:type="gramStart"/>
      <w:r w:rsidR="00E96850">
        <w:t>,ч</w:t>
      </w:r>
      <w:proofErr w:type="gramEnd"/>
      <w:r w:rsidR="00E96850">
        <w:t>то</w:t>
      </w:r>
      <w:proofErr w:type="spellEnd"/>
      <w:r w:rsidR="00E96850">
        <w:t xml:space="preserve"> девочки стали носить более скромную и женственную одежду: одежда с длинными рукавами, головной убор стали защитой от </w:t>
      </w:r>
      <w:r w:rsidR="00094E0D">
        <w:t>солнечных лучей в летний период и переохлаждения зимой.</w:t>
      </w:r>
    </w:p>
    <w:p w:rsidR="00404467" w:rsidRDefault="00094E0D">
      <w:r>
        <w:t xml:space="preserve">            Ислам внёс определённые коррективы  в  жизненный уклад  </w:t>
      </w:r>
      <w:proofErr w:type="spellStart"/>
      <w:r>
        <w:t>чиркейцев</w:t>
      </w:r>
      <w:proofErr w:type="spellEnd"/>
      <w:r>
        <w:t>. Долгое время в селе ходили кабальные условия при бракосочетаниях,</w:t>
      </w:r>
      <w:r w:rsidR="008C1E2D">
        <w:t xml:space="preserve"> </w:t>
      </w:r>
      <w:r>
        <w:t xml:space="preserve">что тяжелейшим бременем лежало на плечах родителей. Теперь же из-за уважения к решению </w:t>
      </w:r>
      <w:proofErr w:type="spellStart"/>
      <w:r w:rsidR="007D2CB7">
        <w:t>джамаата</w:t>
      </w:r>
      <w:proofErr w:type="spellEnd"/>
      <w:r w:rsidR="007D2CB7">
        <w:t xml:space="preserve"> села и </w:t>
      </w:r>
      <w:r>
        <w:t xml:space="preserve">шейха Саида </w:t>
      </w:r>
      <w:proofErr w:type="spellStart"/>
      <w:r>
        <w:t>Афанди</w:t>
      </w:r>
      <w:proofErr w:type="spellEnd"/>
      <w:r>
        <w:t xml:space="preserve"> при бракосочетании соблюдаются вполне приемлемые</w:t>
      </w:r>
      <w:r w:rsidRPr="00094E0D">
        <w:rPr>
          <w:b/>
        </w:rPr>
        <w:t xml:space="preserve"> условия</w:t>
      </w:r>
      <w:r>
        <w:rPr>
          <w:b/>
        </w:rPr>
        <w:t xml:space="preserve">. </w:t>
      </w:r>
      <w:r w:rsidRPr="00094E0D">
        <w:t>Всё население</w:t>
      </w:r>
      <w:r w:rsidR="00410583">
        <w:t xml:space="preserve"> радостно приняло эти решения. Раньше родители жениха обязаны были обеспечить сыну дом,</w:t>
      </w:r>
      <w:r w:rsidR="008C1E2D">
        <w:t xml:space="preserve"> </w:t>
      </w:r>
      <w:r w:rsidR="00410583">
        <w:t>мебель и выслать огромный калым. Со стороны невесты приносилось приданое баснословной цены. Ныне всё свелось к тому,</w:t>
      </w:r>
      <w:r w:rsidR="008C1E2D">
        <w:t xml:space="preserve"> </w:t>
      </w:r>
      <w:r w:rsidR="00410583">
        <w:t xml:space="preserve">что и родители жениха и родители невесты обустраивают по одной комнате. Подарки невесте носят символический характер. Огромным подспорьем для родителей является запрет спиртного и расточительное отношение к еде на свадьбах. Здесь тоже внесены очень мудрые и своевременные </w:t>
      </w:r>
      <w:proofErr w:type="spellStart"/>
      <w:r w:rsidR="00410583">
        <w:t>изменения</w:t>
      </w:r>
      <w:proofErr w:type="gramStart"/>
      <w:r w:rsidR="00410583">
        <w:t>,з</w:t>
      </w:r>
      <w:proofErr w:type="gramEnd"/>
      <w:r w:rsidR="00410583">
        <w:t>а</w:t>
      </w:r>
      <w:proofErr w:type="spellEnd"/>
      <w:r w:rsidR="00410583">
        <w:t xml:space="preserve"> что родительская общественность искренне благодарна </w:t>
      </w:r>
      <w:proofErr w:type="spellStart"/>
      <w:r w:rsidR="00410583">
        <w:t>джамаату</w:t>
      </w:r>
      <w:proofErr w:type="spellEnd"/>
      <w:r w:rsidR="00410583">
        <w:t xml:space="preserve"> села.</w:t>
      </w:r>
    </w:p>
    <w:p w:rsidR="00410583" w:rsidRDefault="00410583">
      <w:r>
        <w:t xml:space="preserve">            Ислам и чистота </w:t>
      </w:r>
      <w:proofErr w:type="gramStart"/>
      <w:r>
        <w:t>неразделимы</w:t>
      </w:r>
      <w:proofErr w:type="gramEnd"/>
      <w:r>
        <w:t xml:space="preserve"> даже в прямом смысле. При совершении намаза мусульмане делают омовение</w:t>
      </w:r>
      <w:r w:rsidR="006806EE">
        <w:t>, чистоту обязаны соблюдать везде: в еде, в одежде,</w:t>
      </w:r>
      <w:r w:rsidR="008C1E2D">
        <w:t xml:space="preserve"> </w:t>
      </w:r>
      <w:r w:rsidR="006806EE">
        <w:t xml:space="preserve">в отношении к окружающей среде. </w:t>
      </w:r>
      <w:proofErr w:type="spellStart"/>
      <w:r w:rsidR="006806EE">
        <w:t>Алимы</w:t>
      </w:r>
      <w:proofErr w:type="spellEnd"/>
      <w:r w:rsidR="006806EE">
        <w:t xml:space="preserve"> говорят: «Начинай уборку с улицы, затем со своего двора и только после убирайся в доме</w:t>
      </w:r>
      <w:proofErr w:type="gramStart"/>
      <w:r w:rsidR="006806EE">
        <w:t>.»</w:t>
      </w:r>
      <w:proofErr w:type="gramEnd"/>
    </w:p>
    <w:p w:rsidR="00DF4273" w:rsidRDefault="006806EE">
      <w:r>
        <w:lastRenderedPageBreak/>
        <w:t xml:space="preserve"> Ислам призывает заботиться о природе: бережно относиться и к воде, и к земле, и к воздуху, о </w:t>
      </w:r>
      <w:proofErr w:type="spellStart"/>
      <w:r>
        <w:t>чём</w:t>
      </w:r>
      <w:proofErr w:type="gramStart"/>
      <w:r>
        <w:t>,к</w:t>
      </w:r>
      <w:proofErr w:type="spellEnd"/>
      <w:proofErr w:type="gramEnd"/>
      <w:r>
        <w:t xml:space="preserve"> сожалению, многие подзабыли и наша задача говорить об этом.   </w:t>
      </w:r>
    </w:p>
    <w:p w:rsidR="00DF4273" w:rsidRDefault="00DF4273"/>
    <w:p w:rsidR="00DF4273" w:rsidRDefault="00DF4273"/>
    <w:p w:rsidR="00771B23" w:rsidRDefault="00DF4273">
      <w:r>
        <w:t xml:space="preserve">                                                         Автор статьи учитель истории</w:t>
      </w:r>
      <w:r w:rsidR="00EA6711">
        <w:t xml:space="preserve"> </w:t>
      </w:r>
      <w:proofErr w:type="spellStart"/>
      <w:r>
        <w:t>Казиева</w:t>
      </w:r>
      <w:proofErr w:type="spellEnd"/>
      <w:r>
        <w:t xml:space="preserve"> Б.Г.</w:t>
      </w:r>
    </w:p>
    <w:p w:rsidR="00D61C95" w:rsidRDefault="00D61C95">
      <w:r>
        <w:t xml:space="preserve">                                                        «</w:t>
      </w:r>
      <w:proofErr w:type="spellStart"/>
      <w:r>
        <w:t>Чиркейский</w:t>
      </w:r>
      <w:proofErr w:type="spellEnd"/>
      <w:r>
        <w:t xml:space="preserve"> многопрофильный лицей»</w:t>
      </w:r>
    </w:p>
    <w:p w:rsidR="00D61C95" w:rsidRDefault="00D61C95">
      <w:r>
        <w:t xml:space="preserve">                                                          Республика Дагестан село Чиркей-2018 г.</w:t>
      </w:r>
      <w:bookmarkStart w:id="0" w:name="_GoBack"/>
      <w:bookmarkEnd w:id="0"/>
    </w:p>
    <w:p w:rsidR="00CA0234" w:rsidRDefault="00CA023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30723" cy="1958454"/>
            <wp:effectExtent l="19050" t="0" r="7677" b="0"/>
            <wp:docPr id="1" name="Рисунок 1" descr="C:\Users\Гуля\Desktop\ист\20180203_132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ист\20180203_132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34789" cy="196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2785565" cy="1957946"/>
            <wp:effectExtent l="19050" t="0" r="0" b="0"/>
            <wp:docPr id="2" name="Рисунок 2" descr="C:\Users\Гуля\Desktop\ист\20180203_132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я\Desktop\ист\20180203_1326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855" cy="1958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234" w:rsidRDefault="00CA0234">
      <w:pPr>
        <w:rPr>
          <w:noProof/>
          <w:lang w:eastAsia="ru-RU"/>
        </w:rPr>
      </w:pPr>
    </w:p>
    <w:p w:rsidR="00CA0234" w:rsidRDefault="00CA0234">
      <w:r>
        <w:rPr>
          <w:noProof/>
          <w:lang w:eastAsia="ru-RU"/>
        </w:rPr>
        <w:drawing>
          <wp:inline distT="0" distB="0" distL="0" distR="0">
            <wp:extent cx="2883387" cy="1624084"/>
            <wp:effectExtent l="19050" t="0" r="0" b="0"/>
            <wp:docPr id="3" name="Рисунок 3" descr="C:\Users\Гуля\Desktop\ист\20180203_132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уля\Desktop\ист\20180203_1327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791" cy="162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и  </w:t>
      </w:r>
      <w:r>
        <w:rPr>
          <w:noProof/>
          <w:lang w:eastAsia="ru-RU"/>
        </w:rPr>
        <w:drawing>
          <wp:inline distT="0" distB="0" distL="0" distR="0">
            <wp:extent cx="2881099" cy="1622795"/>
            <wp:effectExtent l="19050" t="0" r="0" b="0"/>
            <wp:docPr id="4" name="Рисунок 4" descr="C:\Users\Гуля\Desktop\ист\IMG-2018020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уля\Desktop\ист\IMG-20180202-WA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502" cy="1623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234" w:rsidRDefault="00CA0234"/>
    <w:sectPr w:rsidR="00CA0234" w:rsidSect="00771B2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443C4"/>
    <w:rsid w:val="00024729"/>
    <w:rsid w:val="00094E0D"/>
    <w:rsid w:val="000B7704"/>
    <w:rsid w:val="000F462B"/>
    <w:rsid w:val="001E5B67"/>
    <w:rsid w:val="00211779"/>
    <w:rsid w:val="002316AC"/>
    <w:rsid w:val="002B260A"/>
    <w:rsid w:val="00324642"/>
    <w:rsid w:val="003443C4"/>
    <w:rsid w:val="00404467"/>
    <w:rsid w:val="00410583"/>
    <w:rsid w:val="004D7F89"/>
    <w:rsid w:val="00555E31"/>
    <w:rsid w:val="00565BFB"/>
    <w:rsid w:val="006806EE"/>
    <w:rsid w:val="00771B23"/>
    <w:rsid w:val="007D2CB7"/>
    <w:rsid w:val="008C1E2D"/>
    <w:rsid w:val="00914C2A"/>
    <w:rsid w:val="00BA0E97"/>
    <w:rsid w:val="00BA4727"/>
    <w:rsid w:val="00BD077B"/>
    <w:rsid w:val="00C000EE"/>
    <w:rsid w:val="00C93168"/>
    <w:rsid w:val="00C950D3"/>
    <w:rsid w:val="00CA0234"/>
    <w:rsid w:val="00D61C95"/>
    <w:rsid w:val="00D705CC"/>
    <w:rsid w:val="00DF4273"/>
    <w:rsid w:val="00E96850"/>
    <w:rsid w:val="00EA6711"/>
    <w:rsid w:val="00F96466"/>
    <w:rsid w:val="00F97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Гуля</cp:lastModifiedBy>
  <cp:revision>13</cp:revision>
  <dcterms:created xsi:type="dcterms:W3CDTF">2018-02-13T04:56:00Z</dcterms:created>
  <dcterms:modified xsi:type="dcterms:W3CDTF">2018-02-14T14:19:00Z</dcterms:modified>
</cp:coreProperties>
</file>