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F" w:rsidRPr="00806A1F" w:rsidRDefault="00806A1F" w:rsidP="000440E6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6A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6A1F" w:rsidRDefault="00806A1F" w:rsidP="00806A1F">
      <w:pPr>
        <w:spacing w:after="75" w:line="40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</w:p>
    <w:p w:rsidR="000440E6" w:rsidRPr="00221416" w:rsidRDefault="000440E6" w:rsidP="000440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Утверждаю:</w:t>
      </w:r>
    </w:p>
    <w:p w:rsidR="000440E6" w:rsidRPr="00221416" w:rsidRDefault="000440E6" w:rsidP="000440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Директор МБОУ « Чиркейский </w:t>
      </w:r>
    </w:p>
    <w:p w:rsidR="000440E6" w:rsidRPr="00221416" w:rsidRDefault="000440E6" w:rsidP="000440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образовательный центр</w:t>
      </w:r>
    </w:p>
    <w:p w:rsidR="000440E6" w:rsidRPr="00221416" w:rsidRDefault="000440E6" w:rsidP="000440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 им. А. Омарова»</w:t>
      </w:r>
    </w:p>
    <w:p w:rsidR="000440E6" w:rsidRPr="00221416" w:rsidRDefault="000440E6" w:rsidP="000440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>_____________ Бартиханов М.М.</w:t>
      </w:r>
    </w:p>
    <w:p w:rsidR="000440E6" w:rsidRPr="00221416" w:rsidRDefault="000440E6" w:rsidP="00044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141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«___»____________ 2021</w:t>
      </w:r>
      <w:r w:rsidRPr="00221416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.</w:t>
      </w:r>
    </w:p>
    <w:p w:rsidR="000440E6" w:rsidRDefault="000440E6" w:rsidP="00806A1F">
      <w:pPr>
        <w:spacing w:after="75" w:line="40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</w:p>
    <w:p w:rsidR="000440E6" w:rsidRDefault="000440E6" w:rsidP="000440E6">
      <w:pPr>
        <w:spacing w:after="75" w:line="40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</w:p>
    <w:p w:rsidR="00806A1F" w:rsidRPr="00806A1F" w:rsidRDefault="00806A1F" w:rsidP="00806A1F">
      <w:pPr>
        <w:spacing w:after="75" w:line="407" w:lineRule="atLeast"/>
        <w:jc w:val="center"/>
        <w:textAlignment w:val="baseline"/>
        <w:outlineLvl w:val="1"/>
        <w:rPr>
          <w:lang w:eastAsia="ru-RU"/>
        </w:rPr>
      </w:pPr>
      <w:r w:rsidRPr="00806A1F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t>Должностная инструкция</w:t>
      </w:r>
      <w:r w:rsidRPr="00806A1F"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  <w:br/>
        <w:t>водителя школьного автобуса</w:t>
      </w:r>
    </w:p>
    <w:p w:rsidR="00806A1F" w:rsidRPr="00806A1F" w:rsidRDefault="00806A1F" w:rsidP="000440E6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3"/>
          <w:szCs w:val="33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806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Настоящая </w:t>
      </w:r>
      <w:r w:rsidRPr="00806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водителя школьного автобуса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t> разработана на основании Постановления Минтруда РФ от 10.11.1992г №31 "Об утверждении тарифно-квалификационных характеристик по общеотраслевым профессиям рабочих» с изменениями на 24.11.2008г; с учетом Постановления Правительства РФ № 1177 от 17 декабря 2013г «Об утверждении Правил организованной перевозки группы детей автобусами» в редакции от 8 августа 2018 г;</w:t>
      </w:r>
      <w:proofErr w:type="gram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273 от 29.12.2012г «Об образовании в Российской Федерации» в редакции от 1 сентября 2020 года; Трудового кодекса Российской Федерации и других нормативных актов, регулирующих трудовые отношения между работником и работодателем в Российской Федерации.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1.2. Данная должностная инструкция определяет основные функции, должностные обязанности водителя школьного автобуса, устанавливает права и ответственность, регламентирует взаимоотношения и связи по должности работника в образовательном учреждении.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1.3. К перевозке обучающихся школьным автобусом в качестве водителя допускаются лица в возрасте не моложе 20 лет, имеющие профессиональную подготовку, с непрерывным стажем вождения в категории «D» 1 год из 3-х последних лет и не имеющие в течение последнего года административного наказания в виде лишения прав управления или административного ареста.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1.4. Водитель школьного автобуса должен иметь медицинский допуск к рейсу, пройти обязательный инструктаж о транспортировке детей, инструктажи по охране труда и пожарной безопасности.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1.5. Водитель школьного автобуса назначается и освобождается от должности директором общеобразовательного учреждения. Выполняет обязанности под руководством заместителя директора по административно-хозяйственной работе (завхоза).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1.6. В своей деятельности водитель автобуса в школе руководствуется настоящей должностной инструкцией, правилами и нормами охраны труда и пожарной безопасности, а также Уставом и локальными правовыми актами образовательного учреждения, в том числе Правилами внутреннего трудового распорядка, приказами и распоряжениями директора школы, трудовым договором.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1.7. 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Водитель школьного автобуса должен знать: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назначение, основные технические характеристики и общее устройство обслуживаемого автобуса, принцип действия и работу агрегатов, механизмов и приборов;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правила дорожного движения и технической эксплуатации автобуса, штрафные санкции за нарушение правил дорожного движения;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причины, способы обнаружения и устранения неисправностей, возникших в процессе эксплуатации школьного автобуса;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технического обслуживания и правила хранения автобусов в гаражах и на открытых стоянках;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содержания автобуса, ухода за кузовом и салоном, поддержания их в чистоте и благоприятном для длительной эксплуатации состоянии;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правила эксплуатации аккумуляторных батарей и автомобильных шин;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правила обкатки новых автобусов и после капитального ремонта;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правила перевозки детей;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влияние погодных условий на безопасность вождения автобуса;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способы предотвращения дорожно-транспортных происшествий;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правила подачи автобусов под посадку и высадку пассажиров;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порядок экстренной эвакуации пассажиров при дорожно-транспортных происшествиях;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правила заполнения первичных документов по учету работы обслуживаемого автобуса.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автобуса.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1.8. Школьный автобус для организованной перевозки детей должен соответствовать требованиям </w:t>
      </w:r>
      <w:proofErr w:type="spell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ГОСТа</w:t>
      </w:r>
      <w:proofErr w:type="spell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 - не старее десяти лет, оснащен ремнями безопасности, </w:t>
      </w:r>
      <w:proofErr w:type="spell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тахографом</w:t>
      </w:r>
      <w:proofErr w:type="spell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 и спутниковой системой ГЛОНАСС, должен проходить техосмотр каждые 6 месяцев. Документом, подтверждающим прохождение техосмотра, является диагностическая карта.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1.9. Спереди и сзади автобуса должны быть установлены опознавательные знаки «Перевозка детей». На наружных боковых сторонах кузова, а также спереди и сзади по оси симметрии автобуса должны быть нанесены контрастные надписи «ДЕТИ» прямыми прописными буквами высотой не менее 25 см и толщиной, не менее 1/10 ее высоты. Кузов автобуса должен иметь окраску желтого цвета. Автобус должен быть оснащен устройством, обеспечивающим автоматическую подачу звукового сигнала при движении задним ходом.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1.10. Автобус для перевозки обучающихся школы должен быть оборудован </w:t>
      </w:r>
      <w:proofErr w:type="spell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цветографическими</w:t>
      </w:r>
      <w:proofErr w:type="spell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 знаками безопасности и аварийной остановки, кнопками подачи сигнала водителю, средствами громкоговорящей связи, а также двумя огнетушителями, двумя медицинскими аптечками с набором необходимых медикаментов и перевязочных средств и двумя противооткатными упорами.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1.11. Водитель школьного автобуса должен строго соблюдать Конвенцию «О правах ребёнка», быть обучен и иметь навыки оказания первой помощи пострадавшим, знать порядок действий при возникновении пожара или иной чрезвычайной ситуации в салоне автобуса.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806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Основным направлением деятельности водителя школьного автобуса является: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2.1. Осуществление перевозки пассажиров - учащихся и работников общеобразовательного учреждения в соответствии с приказом и по установленным маршрутам.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2.2. Обеспечение сохранности транспортного средства, контроль его состояния и принятие мер к своевременному ремонту.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806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6A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Водитель школьного автобуса обязан: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3.1. Обеспечивать корректное плавное профессиональное вождение автобуса, максимально обеспечивающее сохранность жизни и здоровья пассажиров и технически исправное состояние самого автобуса.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3.2. Не применять без крайней необходимости звуковые сигналы и обгоны впереди идущих автомобилей, предвидеть любую дорожную обстановку.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3.3. Выбирать скорость движения и дистанцию, исключающие возникновение аварийной ситуации.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3.4.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 Ежедневно перед выходом в рейс проходить медицинское освидетельствование с отметкой в путевом листе.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3.6. При перевозке детей устанавливать на транспортном средстве спереди и сзади опознавательные знаки «Дети».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3.7. Перед началом перевозки детей убедиться в наличии сопровождающих взрослых у каждой из дверей транспортного средства.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3.8.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3.9. Перевозку школьников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</w:r>
      <w:proofErr w:type="gram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 не превышая 60 км/ч.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3.10.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3.11. Не выходить из кабины автобуса при посадке и высадке детей, запрещается осуществлять движение задним ходом.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3.12. Сдавать забытые и потерянные пассажирами вещи на хранение ответственному за это работнику - педагогу-организатору общеобразовательного учреждения.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3.13. 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3.14. Во время движения и стоянки все двери школьного автобуса должны быть блокированы. При выходе из автобуса (посадке) необходимо убедиться в отсутствии потенциальной опасности.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3.15. 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и технический осмотр.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3.16.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3.17. Строго выполнять все распоряжения директора школы и механика. Обеспечивать своевременную подачу школьного автобуса.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3.18. Сообщать своему непосредственному руководителю достоверную информацию о своем самочувствии.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3.19. Не употреблять </w:t>
      </w:r>
      <w:proofErr w:type="gram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 или в процессе работы алкоголь, психотропные, снотворные, антидепрессанты и другие средства, снижающие внимание, реакцию и работоспособность организма человека.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3.20. 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директора школы. Всегда находиться на рабочем месте в автобусе или в непосредственной близости от него.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3.21. Ежедневно вести путевые листы, отмечая маршруты следования, пройденный километраж, расход топлива и количество времени.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3.22. 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директору образовательного учреждения все свои подозрения, касающиеся вопросов безопасности, вносить свои предложения по ее повышению.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3.23. Иметь при себе и по требованию сотрудников Госавтоинспекции передавать им для проверки документы, указанные в Правилах дорожного движения.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3.24. Проходить по требованию сотрудников Госавтоинспекции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способности к управлению транспортными средствами.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3.25. 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пути следования запрещается: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отклоняться от графика и заданного маршрута движения;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отвлекаться от управления школьным автобусом;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курить, вести разговоры;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пользоваться мобильным телефоном.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3.26. 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Водитель автобуса обязан допускать воздействия на пассажиров следующих опасных факторов: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резкое торможение автобуса (кроме экстренного для предотвращения ДТП);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удар при столкновении с другими транспортными средствами или препятствиями;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отравляющее воздействие угарного газа при нахождении в школьном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отравляющее воздействие паров бензина при </w:t>
      </w:r>
      <w:proofErr w:type="spell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подтекании</w:t>
      </w:r>
      <w:proofErr w:type="spell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 топлива вследствие неисправности системы питания двигателя;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воздействие высокой температуры и продуктов горения при возникновении пожара;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наезд проходящих транспортных средств на детей при их выходе на проезжую часть дороги.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3.27. 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дорожно-транспортном происшествии, в случае причастности к нему: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принять возможные меры для оказания первой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 xml:space="preserve">освободить проезжую часть, если движение других транспортных средств невозможно. </w:t>
      </w:r>
      <w:proofErr w:type="gram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и принять все возможные меры к их сохранению и организации объезда места происшествия;</w:t>
      </w:r>
      <w:proofErr w:type="gramEnd"/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сообщить о случившемся в Госавтоинспекцию, записать фамилии и адреса очевидцев и ожидать прибытия сотрудников ГИБДД;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сообщить о случившемся директору общеобразовательного учреждения.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3.28. Соблюдать должностную инструкцию водителя школьного автобуса, инструкцию по охране труда, повышать профессиональную квалификацию, своевременно проходить периодические медицинские осмотры, соблюдать этические нормы поведения, права и свободы учащихся школы.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3.29.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образовательному учреждению в ее текущей хозяйственной деятельности, проявлять разумную конструктивную инициативу.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Водитель школьного автобуса имеет право: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4.1. Требовать от пассажиров соблюдения норм поведения, чистоты, пристегиваться ремнем безопасности.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4.2. Представлять на рассмотрение администрации общеобразовательного учреждения предложения, направленные на повышение безопасности и безаварийности эксплуатации автобуса, а также по любым другим вопросам своей деятельности.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4.3.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4.4. Отказаться от выполнения работ при возникновении угрозы жизни и здоровью своему 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пассажиров автобуса вследствие нарушения требований охраны труда и пожарной безопасности, подготовки автотранспортного средства к эксплуатации, а также при не проведении инструктажа с учащимися о правилах поведения в автотранспортном средстве.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4.5.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сотрудников образовательной организации.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4.6. Знакомиться с жалобами и иными материалами, отражающими качество работы водителя школьного автобуса, давать по ним пояснения.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4.7. На защиту своей профессиональной чести и достоинства.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4.8.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водителем автобуса норм профессиональной этики.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4.9. На неразглашение дисциплинарного (служебного) расследования, за исключением случаев, установленных законом.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4.10.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общеобразовательного учреждения.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4.11. На повышение своей квалификации.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4.12. На оказание содействия администрации общеобразовательного учреждения в исполнении своих должностных обязанностей.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Pr="00806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5.1. </w:t>
      </w:r>
      <w:r w:rsidR="00FB1EDF">
        <w:rPr>
          <w:rFonts w:ascii="Times New Roman" w:hAnsi="Times New Roman" w:cs="Times New Roman"/>
          <w:sz w:val="24"/>
          <w:szCs w:val="24"/>
          <w:lang w:eastAsia="ru-RU"/>
        </w:rPr>
        <w:t>Водитель школьного автобуса несет персональную ответственность: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несоблюдение ПДД;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неисполнение правил, предусмотренных нормативными актами, в том числе ответственность за исполнение правил перевозки пассажиров;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безопасность пассажиров в пути следования;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подвергание пассажиров опасности, а также за грубое обращение с ними;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сохранность доверенного в управление транспортного средства;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перерасход топлива по собственной вине, то есть в ситуации когда невозможно доказать обоснованность перерасхода нормы горючего;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несоблюдение графика времени остановок или несоблюдение маршрута;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самовольное использование автобуса не по назначению, например, в личных целях;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несвоевременное прохождение медосмотра, медицинского допуска к рейсу, техосмотра автотранспортного средства.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за неоказание первой помощи пострадавшему, не своевременное извещение или скрытие от администрации школы несчастного случая.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5.2. За неисполнение или ненадлежащее исполнение без уважительных причин должностной инструкции, в том числе за не использование предоставленных ею прав, Правил внутреннего трудового распорядка, законных распоряжений директора школы и иных локальных нормативных актов, водитель автобуса несет дисциплинарную ответственность в порядке, определенном действующим Трудовым законодательством Российской Федерации.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5.3. За применение, даже однократно, способов воспитания, включающих в себя физическое и (или) психологическое насилие над личностью ребенка, водитель школьного автобуса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такой поступок не принимается за меру дисциплинарной ответственности.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5.4. За нарушение правил охраны труда, пожарной и </w:t>
      </w:r>
      <w:proofErr w:type="spell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>, санитарно-гигиенических правил и норм, водитель автобуса несет административную ответственность в порядке и случаях, установленных административным законодательством Российской Федерации.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5.5. За виновное нанесение материального ущерба школе или участникам 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образовательных отношений в связи с исполнением (неисполнением) своих должностных обязанностей несет ответственность в пределах, установленных действующим трудовым, уголовным и гражданским законодательством Российской Федерации.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5.6. За совершенные в процессе выполнения своей трудовой деятельности и должностных обязанностей правонарушения водитель школьного автобуса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:rsidR="00806A1F" w:rsidRP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6. </w:t>
      </w:r>
      <w:r w:rsidRPr="00806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Взаимоотношения. Связи по должности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06A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Водитель школьного автобуса: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6.1. Работает в режиме нормированного рабочего дня по графику, составленному исходя из 40-часовой рабочей недели, и утверждённому директором общеобразовательного учреждения.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6.2. Получает от директора школы информацию нормативно-правового и организационного характера, знакомится под расписку с соответствующими документами.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6.3. Своевременно информирует заместителя директора по административно-хозяйственной работе о возникших трудностях в работе, поломке автобуса и повреждениях в салоне, о необходимости ремонта, замены запчастей, шин и т.д., выявленных замечаниях в области охраны труда и пожарной безопасности, безопасности осуществления перевозок.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6.4. Получает от администрации школы материалы нормативно-правового и организационно-методического характера, знакомится под подпись с соответствующими документами.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6.5. Проходит инструктажи по охране труда, пожарной и </w:t>
      </w:r>
      <w:proofErr w:type="spellStart"/>
      <w:r w:rsidRPr="00806A1F">
        <w:rPr>
          <w:rFonts w:ascii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06A1F">
        <w:rPr>
          <w:rFonts w:ascii="Times New Roman" w:hAnsi="Times New Roman" w:cs="Times New Roman"/>
          <w:sz w:val="24"/>
          <w:szCs w:val="24"/>
          <w:lang w:eastAsia="ru-RU"/>
        </w:rPr>
        <w:t>, медосмотры и медицинские допуски к рейсам.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6.6. Осуществляет обмен информацией по вопросам, входящим в его компетенцию, с администрацией и педагогическими работниками образовательного учреждения, родителями (законными представителями) учащихся.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6.7. Информирует директора образовательной организации о возникших трудностях в работе с сопровождающими учащихся педагогическими работниками.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6.8. Информирует директора общеобразовательного учреждения обо всех чрезвычайных происшествиях на маршруте, авариях и аварийных ситуациях, несчастных случаях.</w:t>
      </w:r>
    </w:p>
    <w:p w:rsidR="00806A1F" w:rsidRDefault="00806A1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lang w:eastAsia="ru-RU"/>
        </w:rPr>
        <w:t>7. </w:t>
      </w:r>
      <w:r w:rsidRPr="00806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7.1. Ознакомление водителя школьного автобуса с настоящей должностной инструкцией осуществляется при приеме на работу (до подписания трудового договора).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7.2. Один экземпляр должностной инструкции находится у работодателя, второй – у работника.</w:t>
      </w:r>
      <w:r w:rsidRPr="00806A1F">
        <w:rPr>
          <w:rFonts w:ascii="Times New Roman" w:hAnsi="Times New Roman" w:cs="Times New Roman"/>
          <w:sz w:val="24"/>
          <w:szCs w:val="24"/>
          <w:lang w:eastAsia="ru-RU"/>
        </w:rPr>
        <w:br/>
        <w:t>7.3. Факт ознакомления водителя автобуса школы с настоящей должностной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:rsidR="00FB1EDF" w:rsidRDefault="00FB1ED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0E6" w:rsidRDefault="000440E6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EDF" w:rsidRPr="00806A1F" w:rsidRDefault="00FB1EDF" w:rsidP="000440E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A1F" w:rsidRPr="000440E6" w:rsidRDefault="00806A1F" w:rsidP="000440E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Должностную инструкцию разработал: _____________ /_______________________/</w:t>
      </w:r>
    </w:p>
    <w:p w:rsidR="00FB1EDF" w:rsidRPr="000440E6" w:rsidRDefault="00FB1EDF" w:rsidP="000440E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1EDF" w:rsidRPr="000440E6" w:rsidRDefault="00FB1EDF" w:rsidP="000440E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1EDF" w:rsidRPr="000440E6" w:rsidRDefault="00FB1EDF" w:rsidP="000440E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1EDF" w:rsidRPr="000440E6" w:rsidRDefault="00806A1F" w:rsidP="000440E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должностной инструкцией ознакомлен (а), один экземпляр получил (а) и обязуюсь </w:t>
      </w:r>
    </w:p>
    <w:p w:rsidR="00FB1EDF" w:rsidRPr="000440E6" w:rsidRDefault="00FB1EDF" w:rsidP="000440E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A1F" w:rsidRPr="000440E6" w:rsidRDefault="00FB1EDF" w:rsidP="000440E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A1F"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>хранить его на рабочем месте</w:t>
      </w:r>
      <w:proofErr w:type="gramStart"/>
      <w:r w:rsidR="00806A1F"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«___»_______ </w:t>
      </w:r>
      <w:proofErr w:type="gramEnd"/>
      <w:r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>20___г.   _________/_________________</w:t>
      </w:r>
      <w:r w:rsidR="00806A1F" w:rsidRPr="000440E6">
        <w:rPr>
          <w:rFonts w:ascii="Times New Roman" w:hAnsi="Times New Roman" w:cs="Times New Roman"/>
          <w:b/>
          <w:sz w:val="24"/>
          <w:szCs w:val="24"/>
          <w:lang w:eastAsia="ru-RU"/>
        </w:rPr>
        <w:t>__/</w:t>
      </w:r>
    </w:p>
    <w:p w:rsidR="00C00EE4" w:rsidRPr="000440E6" w:rsidRDefault="00C00EE4" w:rsidP="000440E6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C00EE4" w:rsidRPr="000440E6" w:rsidSect="00044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7C4"/>
    <w:multiLevelType w:val="multilevel"/>
    <w:tmpl w:val="813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46B2"/>
    <w:multiLevelType w:val="multilevel"/>
    <w:tmpl w:val="A3B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571B3"/>
    <w:multiLevelType w:val="multilevel"/>
    <w:tmpl w:val="869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7356A"/>
    <w:multiLevelType w:val="multilevel"/>
    <w:tmpl w:val="E906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87F92"/>
    <w:multiLevelType w:val="multilevel"/>
    <w:tmpl w:val="C64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94611"/>
    <w:multiLevelType w:val="multilevel"/>
    <w:tmpl w:val="743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E13BA8"/>
    <w:multiLevelType w:val="multilevel"/>
    <w:tmpl w:val="CED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6701A"/>
    <w:multiLevelType w:val="multilevel"/>
    <w:tmpl w:val="B1B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E29A0"/>
    <w:multiLevelType w:val="multilevel"/>
    <w:tmpl w:val="185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64191"/>
    <w:multiLevelType w:val="multilevel"/>
    <w:tmpl w:val="16E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C2A51"/>
    <w:multiLevelType w:val="multilevel"/>
    <w:tmpl w:val="1ED4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E468D"/>
    <w:multiLevelType w:val="multilevel"/>
    <w:tmpl w:val="9E8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D4DC7"/>
    <w:multiLevelType w:val="multilevel"/>
    <w:tmpl w:val="140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D6388"/>
    <w:multiLevelType w:val="multilevel"/>
    <w:tmpl w:val="33FA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A6319"/>
    <w:multiLevelType w:val="multilevel"/>
    <w:tmpl w:val="EE5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94404"/>
    <w:multiLevelType w:val="multilevel"/>
    <w:tmpl w:val="31A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A745C2"/>
    <w:multiLevelType w:val="multilevel"/>
    <w:tmpl w:val="C438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97049"/>
    <w:multiLevelType w:val="multilevel"/>
    <w:tmpl w:val="F14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CA551D"/>
    <w:multiLevelType w:val="multilevel"/>
    <w:tmpl w:val="E0A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B0DD3"/>
    <w:multiLevelType w:val="multilevel"/>
    <w:tmpl w:val="315E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B7490"/>
    <w:multiLevelType w:val="multilevel"/>
    <w:tmpl w:val="118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085B3A"/>
    <w:multiLevelType w:val="multilevel"/>
    <w:tmpl w:val="24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30253"/>
    <w:multiLevelType w:val="multilevel"/>
    <w:tmpl w:val="95A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5"/>
  </w:num>
  <w:num w:numId="5">
    <w:abstractNumId w:val="1"/>
  </w:num>
  <w:num w:numId="6">
    <w:abstractNumId w:val="5"/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A1F"/>
    <w:rsid w:val="000440E6"/>
    <w:rsid w:val="00806A1F"/>
    <w:rsid w:val="00C00EE4"/>
    <w:rsid w:val="00CB0F16"/>
    <w:rsid w:val="00D9479A"/>
    <w:rsid w:val="00FB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E4"/>
  </w:style>
  <w:style w:type="paragraph" w:styleId="1">
    <w:name w:val="heading 1"/>
    <w:basedOn w:val="a"/>
    <w:link w:val="10"/>
    <w:uiPriority w:val="9"/>
    <w:qFormat/>
    <w:rsid w:val="0080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A1F"/>
    <w:rPr>
      <w:color w:val="0000FF"/>
      <w:u w:val="single"/>
    </w:rPr>
  </w:style>
  <w:style w:type="character" w:styleId="a4">
    <w:name w:val="Strong"/>
    <w:basedOn w:val="a0"/>
    <w:uiPriority w:val="22"/>
    <w:qFormat/>
    <w:rsid w:val="00806A1F"/>
    <w:rPr>
      <w:b/>
      <w:bCs/>
    </w:rPr>
  </w:style>
  <w:style w:type="character" w:customStyle="1" w:styleId="views-label">
    <w:name w:val="views-label"/>
    <w:basedOn w:val="a0"/>
    <w:rsid w:val="00806A1F"/>
  </w:style>
  <w:style w:type="character" w:customStyle="1" w:styleId="field-content">
    <w:name w:val="field-content"/>
    <w:basedOn w:val="a0"/>
    <w:rsid w:val="00806A1F"/>
  </w:style>
  <w:style w:type="character" w:customStyle="1" w:styleId="uc-price">
    <w:name w:val="uc-price"/>
    <w:basedOn w:val="a0"/>
    <w:rsid w:val="00806A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6A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6A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6A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6A1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806A1F"/>
    <w:rPr>
      <w:i/>
      <w:iCs/>
    </w:rPr>
  </w:style>
  <w:style w:type="paragraph" w:styleId="a6">
    <w:name w:val="Normal (Web)"/>
    <w:basedOn w:val="a"/>
    <w:uiPriority w:val="99"/>
    <w:semiHidden/>
    <w:unhideWhenUsed/>
    <w:rsid w:val="008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806A1F"/>
  </w:style>
  <w:style w:type="character" w:customStyle="1" w:styleId="share-counter">
    <w:name w:val="share-counter"/>
    <w:basedOn w:val="a0"/>
    <w:rsid w:val="00806A1F"/>
  </w:style>
  <w:style w:type="paragraph" w:styleId="a7">
    <w:name w:val="Balloon Text"/>
    <w:basedOn w:val="a"/>
    <w:link w:val="a8"/>
    <w:uiPriority w:val="99"/>
    <w:semiHidden/>
    <w:unhideWhenUsed/>
    <w:rsid w:val="0080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1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6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07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696">
              <w:marLeft w:val="0"/>
              <w:marRight w:val="0"/>
              <w:marTop w:val="0"/>
              <w:marBottom w:val="0"/>
              <w:divBdr>
                <w:top w:val="single" w:sz="4" w:space="2" w:color="00B1EC"/>
                <w:left w:val="single" w:sz="4" w:space="2" w:color="00B1EC"/>
                <w:bottom w:val="single" w:sz="4" w:space="2" w:color="00B1EC"/>
                <w:right w:val="single" w:sz="4" w:space="2" w:color="00B1EC"/>
              </w:divBdr>
              <w:divsChild>
                <w:div w:id="297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517">
                  <w:marLeft w:val="0"/>
                  <w:marRight w:val="0"/>
                  <w:marTop w:val="63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00B1EC"/>
                            <w:left w:val="single" w:sz="4" w:space="2" w:color="00B1EC"/>
                            <w:bottom w:val="single" w:sz="4" w:space="2" w:color="00B1EC"/>
                            <w:right w:val="single" w:sz="4" w:space="2" w:color="00B1EC"/>
                          </w:divBdr>
                          <w:divsChild>
                            <w:div w:id="11575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9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888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2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0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5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2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1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8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82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90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8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0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9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1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9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7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249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48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359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7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824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730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3752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14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40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30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089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1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789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18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8127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7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012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611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675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894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656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624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252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47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660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232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428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8327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657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38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217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612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922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6108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088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7321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284703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2133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196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3</cp:revision>
  <dcterms:created xsi:type="dcterms:W3CDTF">2021-01-11T05:47:00Z</dcterms:created>
  <dcterms:modified xsi:type="dcterms:W3CDTF">2021-01-11T06:04:00Z</dcterms:modified>
</cp:coreProperties>
</file>